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E2E" w:rsidRDefault="00B72E2E" w:rsidP="005A6B4F">
      <w:pPr>
        <w:tabs>
          <w:tab w:val="left" w:pos="5010"/>
        </w:tabs>
        <w:jc w:val="center"/>
        <w:rPr>
          <w:b/>
          <w:sz w:val="24"/>
          <w:szCs w:val="24"/>
        </w:rPr>
      </w:pPr>
    </w:p>
    <w:p w:rsidR="005A6B4F" w:rsidRPr="00A82B07" w:rsidRDefault="00740BCA" w:rsidP="005A6B4F">
      <w:pPr>
        <w:tabs>
          <w:tab w:val="left" w:pos="5010"/>
        </w:tabs>
        <w:jc w:val="center"/>
        <w:rPr>
          <w:b/>
          <w:sz w:val="27"/>
          <w:szCs w:val="27"/>
        </w:rPr>
      </w:pPr>
      <w:r w:rsidRPr="00A82B07">
        <w:rPr>
          <w:b/>
          <w:sz w:val="27"/>
          <w:szCs w:val="27"/>
        </w:rPr>
        <w:t>ДОГОВОР</w:t>
      </w:r>
      <w:r w:rsidR="005A6B4F" w:rsidRPr="00A82B07">
        <w:rPr>
          <w:b/>
          <w:sz w:val="27"/>
          <w:szCs w:val="27"/>
        </w:rPr>
        <w:t xml:space="preserve"> № </w:t>
      </w:r>
      <w:r w:rsidR="00E45B40">
        <w:rPr>
          <w:b/>
          <w:sz w:val="27"/>
          <w:szCs w:val="27"/>
        </w:rPr>
        <w:t>______</w:t>
      </w:r>
    </w:p>
    <w:p w:rsidR="002F4332" w:rsidRPr="00A82B07" w:rsidRDefault="002F4332" w:rsidP="005A6B4F">
      <w:pPr>
        <w:tabs>
          <w:tab w:val="left" w:pos="5010"/>
        </w:tabs>
        <w:jc w:val="center"/>
        <w:rPr>
          <w:b/>
          <w:sz w:val="27"/>
          <w:szCs w:val="27"/>
        </w:rPr>
      </w:pPr>
    </w:p>
    <w:tbl>
      <w:tblPr>
        <w:tblW w:w="0" w:type="auto"/>
        <w:tblLook w:val="04A0" w:firstRow="1" w:lastRow="0" w:firstColumn="1" w:lastColumn="0" w:noHBand="0" w:noVBand="1"/>
      </w:tblPr>
      <w:tblGrid>
        <w:gridCol w:w="4886"/>
        <w:gridCol w:w="4911"/>
      </w:tblGrid>
      <w:tr w:rsidR="005A6B4F" w:rsidRPr="00A82B07" w:rsidTr="00575527">
        <w:tc>
          <w:tcPr>
            <w:tcW w:w="5063" w:type="dxa"/>
            <w:hideMark/>
          </w:tcPr>
          <w:p w:rsidR="005A6B4F" w:rsidRPr="00A82B07" w:rsidRDefault="005A6B4F">
            <w:pPr>
              <w:pStyle w:val="a6"/>
              <w:rPr>
                <w:sz w:val="27"/>
                <w:szCs w:val="27"/>
              </w:rPr>
            </w:pPr>
            <w:r w:rsidRPr="00A82B07">
              <w:rPr>
                <w:sz w:val="27"/>
                <w:szCs w:val="27"/>
              </w:rPr>
              <w:t>г. Москва</w:t>
            </w:r>
          </w:p>
        </w:tc>
        <w:tc>
          <w:tcPr>
            <w:tcW w:w="5074" w:type="dxa"/>
            <w:hideMark/>
          </w:tcPr>
          <w:p w:rsidR="005A6B4F" w:rsidRPr="00A82B07" w:rsidRDefault="00680DED" w:rsidP="00680DED">
            <w:pPr>
              <w:pStyle w:val="a6"/>
              <w:jc w:val="right"/>
              <w:rPr>
                <w:sz w:val="27"/>
                <w:szCs w:val="27"/>
              </w:rPr>
            </w:pPr>
            <w:r>
              <w:rPr>
                <w:sz w:val="27"/>
                <w:szCs w:val="27"/>
              </w:rPr>
              <w:t>«___» _________ 2022</w:t>
            </w:r>
            <w:r w:rsidR="005A6B4F" w:rsidRPr="00A82B07">
              <w:rPr>
                <w:sz w:val="27"/>
                <w:szCs w:val="27"/>
              </w:rPr>
              <w:t xml:space="preserve"> г.</w:t>
            </w:r>
          </w:p>
        </w:tc>
      </w:tr>
    </w:tbl>
    <w:p w:rsidR="005A6B4F" w:rsidRPr="00A82B07" w:rsidRDefault="005A6B4F" w:rsidP="005A6B4F">
      <w:pPr>
        <w:pStyle w:val="a6"/>
        <w:rPr>
          <w:sz w:val="27"/>
          <w:szCs w:val="27"/>
        </w:rPr>
      </w:pPr>
    </w:p>
    <w:p w:rsidR="00680DED" w:rsidRPr="00680DED" w:rsidRDefault="00680DED" w:rsidP="00680DED">
      <w:pPr>
        <w:autoSpaceDE/>
        <w:ind w:firstLine="709"/>
        <w:jc w:val="both"/>
        <w:rPr>
          <w:rFonts w:eastAsia="Lucida Sans Unicode"/>
          <w:bCs/>
          <w:kern w:val="1"/>
          <w:sz w:val="26"/>
          <w:szCs w:val="26"/>
          <w:lang w:eastAsia="hi-IN" w:bidi="hi-IN"/>
        </w:rPr>
      </w:pPr>
      <w:r w:rsidRPr="00680DED">
        <w:rPr>
          <w:rFonts w:eastAsia="Lucida Sans Unicode"/>
          <w:bCs/>
          <w:kern w:val="1"/>
          <w:sz w:val="27"/>
          <w:szCs w:val="27"/>
          <w:lang w:eastAsia="hi-IN" w:bidi="hi-IN"/>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w:t>
      </w:r>
      <w:r>
        <w:rPr>
          <w:rFonts w:eastAsia="Lucida Sans Unicode"/>
          <w:bCs/>
          <w:kern w:val="1"/>
          <w:sz w:val="27"/>
          <w:szCs w:val="27"/>
          <w:lang w:eastAsia="hi-IN" w:bidi="hi-IN"/>
        </w:rPr>
        <w:t>Заказчик</w:t>
      </w:r>
      <w:r w:rsidRPr="00680DED">
        <w:rPr>
          <w:rFonts w:eastAsia="Lucida Sans Unicode"/>
          <w:bCs/>
          <w:kern w:val="1"/>
          <w:sz w:val="27"/>
          <w:szCs w:val="27"/>
          <w:lang w:eastAsia="hi-IN" w:bidi="hi-IN"/>
        </w:rPr>
        <w:t xml:space="preserve">», в лице </w:t>
      </w:r>
      <w:r w:rsidR="003622AA">
        <w:rPr>
          <w:rFonts w:eastAsia="Lucida Sans Unicode"/>
          <w:bCs/>
          <w:kern w:val="1"/>
          <w:sz w:val="27"/>
          <w:szCs w:val="27"/>
          <w:lang w:eastAsia="hi-IN" w:bidi="hi-IN"/>
        </w:rPr>
        <w:t>начальника управления по поставкам продукции</w:t>
      </w:r>
      <w:r w:rsidR="00886F0B">
        <w:rPr>
          <w:rFonts w:eastAsia="Lucida Sans Unicode"/>
          <w:bCs/>
          <w:kern w:val="1"/>
          <w:sz w:val="27"/>
          <w:szCs w:val="27"/>
          <w:lang w:eastAsia="hi-IN" w:bidi="hi-IN"/>
        </w:rPr>
        <w:t xml:space="preserve"> </w:t>
      </w:r>
      <w:r w:rsidR="003622AA" w:rsidRPr="003622AA">
        <w:rPr>
          <w:rFonts w:eastAsia="Lucida Sans Unicode"/>
          <w:bCs/>
          <w:kern w:val="1"/>
          <w:sz w:val="27"/>
          <w:szCs w:val="27"/>
          <w:lang w:eastAsia="hi-IN" w:bidi="hi-IN"/>
        </w:rPr>
        <w:t>Ильичев</w:t>
      </w:r>
      <w:r w:rsidR="003622AA">
        <w:rPr>
          <w:rFonts w:eastAsia="Lucida Sans Unicode"/>
          <w:bCs/>
          <w:kern w:val="1"/>
          <w:sz w:val="27"/>
          <w:szCs w:val="27"/>
          <w:lang w:eastAsia="hi-IN" w:bidi="hi-IN"/>
        </w:rPr>
        <w:t>а Николая Сергеевича</w:t>
      </w:r>
      <w:r w:rsidRPr="00680DED">
        <w:rPr>
          <w:rFonts w:eastAsia="Lucida Sans Unicode"/>
          <w:bCs/>
          <w:kern w:val="1"/>
          <w:sz w:val="27"/>
          <w:szCs w:val="27"/>
          <w:lang w:eastAsia="hi-IN" w:bidi="hi-IN"/>
        </w:rPr>
        <w:t xml:space="preserve">, действующего на основании </w:t>
      </w:r>
      <w:r w:rsidR="003622AA">
        <w:rPr>
          <w:rFonts w:eastAsia="Lucida Sans Unicode"/>
          <w:bCs/>
          <w:kern w:val="1"/>
          <w:sz w:val="27"/>
          <w:szCs w:val="27"/>
          <w:lang w:eastAsia="hi-IN" w:bidi="hi-IN"/>
        </w:rPr>
        <w:t>доверенности от 30.12.2021 №43</w:t>
      </w:r>
      <w:r w:rsidRPr="00680DED">
        <w:rPr>
          <w:rFonts w:eastAsia="Lucida Sans Unicode"/>
          <w:bCs/>
          <w:kern w:val="1"/>
          <w:sz w:val="27"/>
          <w:szCs w:val="27"/>
          <w:lang w:eastAsia="hi-IN" w:bidi="hi-IN"/>
        </w:rPr>
        <w:t>, с одной стороны, и</w:t>
      </w:r>
      <w:r w:rsidR="00835803">
        <w:rPr>
          <w:rFonts w:eastAsia="Lucida Sans Unicode"/>
          <w:bCs/>
          <w:kern w:val="1"/>
          <w:sz w:val="27"/>
          <w:szCs w:val="27"/>
          <w:lang w:eastAsia="hi-IN" w:bidi="hi-IN"/>
        </w:rPr>
        <w:t>_________</w:t>
      </w:r>
      <w:r w:rsidRPr="00680DED">
        <w:rPr>
          <w:rFonts w:eastAsia="Lucida Sans Unicode"/>
          <w:bCs/>
          <w:kern w:val="1"/>
          <w:sz w:val="27"/>
          <w:szCs w:val="27"/>
          <w:lang w:eastAsia="hi-IN" w:bidi="hi-IN"/>
        </w:rPr>
        <w:t>, именуемое в дальнейшем «</w:t>
      </w:r>
      <w:r>
        <w:rPr>
          <w:rFonts w:eastAsia="Lucida Sans Unicode"/>
          <w:bCs/>
          <w:kern w:val="1"/>
          <w:sz w:val="27"/>
          <w:szCs w:val="27"/>
          <w:lang w:eastAsia="hi-IN" w:bidi="hi-IN"/>
        </w:rPr>
        <w:t>Исполнитель</w:t>
      </w:r>
      <w:r w:rsidRPr="00680DED">
        <w:rPr>
          <w:rFonts w:eastAsia="Lucida Sans Unicode"/>
          <w:bCs/>
          <w:kern w:val="1"/>
          <w:sz w:val="27"/>
          <w:szCs w:val="27"/>
          <w:lang w:eastAsia="hi-IN" w:bidi="hi-IN"/>
        </w:rPr>
        <w:t>», в лице</w:t>
      </w:r>
      <w:r w:rsidR="00835803">
        <w:rPr>
          <w:rFonts w:eastAsia="Lucida Sans Unicode"/>
          <w:bCs/>
          <w:kern w:val="1"/>
          <w:sz w:val="27"/>
          <w:szCs w:val="27"/>
          <w:lang w:eastAsia="hi-IN" w:bidi="hi-IN"/>
        </w:rPr>
        <w:t>_______</w:t>
      </w:r>
      <w:r w:rsidRPr="00680DED">
        <w:rPr>
          <w:rFonts w:eastAsia="Lucida Sans Unicode"/>
          <w:bCs/>
          <w:kern w:val="1"/>
          <w:sz w:val="27"/>
          <w:szCs w:val="27"/>
          <w:lang w:eastAsia="hi-IN" w:bidi="hi-IN"/>
        </w:rPr>
        <w:t xml:space="preserve">, действующего на основании </w:t>
      </w:r>
      <w:r w:rsidR="00835803">
        <w:rPr>
          <w:rFonts w:eastAsia="Lucida Sans Unicode"/>
          <w:bCs/>
          <w:kern w:val="1"/>
          <w:sz w:val="27"/>
          <w:szCs w:val="27"/>
          <w:lang w:eastAsia="hi-IN" w:bidi="hi-IN"/>
        </w:rPr>
        <w:t>______</w:t>
      </w:r>
      <w:r w:rsidRPr="00680DED">
        <w:rPr>
          <w:rFonts w:eastAsia="Lucida Sans Unicode"/>
          <w:bCs/>
          <w:kern w:val="1"/>
          <w:sz w:val="27"/>
          <w:szCs w:val="27"/>
          <w:lang w:eastAsia="hi-IN" w:bidi="hi-IN"/>
        </w:rPr>
        <w:t xml:space="preserve">, с другой стороны, именуемые в дальнейшем «Стороны», </w:t>
      </w:r>
      <w:r w:rsidR="00CE695C">
        <w:rPr>
          <w:rFonts w:eastAsia="Lucida Sans Unicode"/>
          <w:bCs/>
          <w:iCs/>
          <w:kern w:val="1"/>
          <w:sz w:val="26"/>
          <w:szCs w:val="26"/>
          <w:lang w:eastAsia="hi-IN" w:bidi="hi-IN"/>
        </w:rPr>
        <w:t>на основании ч.</w:t>
      </w:r>
      <w:r w:rsidRPr="00680DED">
        <w:rPr>
          <w:rFonts w:eastAsia="Lucida Sans Unicode"/>
          <w:bCs/>
          <w:iCs/>
          <w:kern w:val="1"/>
          <w:sz w:val="26"/>
          <w:szCs w:val="26"/>
          <w:lang w:eastAsia="hi-IN" w:bidi="hi-IN"/>
        </w:rPr>
        <w:t>19 подпункта 5.7.2 «Положения о закупках товаров, работ, услуг для нужд ФГУП «ППП», утвержденного приказом генерального директора ФГУП «ППП» от 27.06.2018 № 72</w:t>
      </w:r>
      <w:r w:rsidRPr="00680DED">
        <w:rPr>
          <w:rFonts w:eastAsia="Lucida Sans Unicode"/>
          <w:bCs/>
          <w:kern w:val="1"/>
          <w:sz w:val="26"/>
          <w:szCs w:val="26"/>
          <w:lang w:eastAsia="hi-IN" w:bidi="hi-IN"/>
        </w:rPr>
        <w:t>, заключили настоящий договор (далее - Договор) о нижеследующем:</w:t>
      </w:r>
    </w:p>
    <w:p w:rsidR="005A6B4F" w:rsidRPr="00A82B07" w:rsidRDefault="005A6B4F" w:rsidP="005A6B4F">
      <w:pPr>
        <w:jc w:val="both"/>
        <w:rPr>
          <w:sz w:val="27"/>
          <w:szCs w:val="27"/>
        </w:rPr>
      </w:pPr>
    </w:p>
    <w:p w:rsidR="005A6B4F" w:rsidRPr="00A82B07" w:rsidRDefault="00F1281D" w:rsidP="00F1281D">
      <w:pPr>
        <w:tabs>
          <w:tab w:val="left" w:pos="720"/>
        </w:tabs>
        <w:autoSpaceDE/>
        <w:autoSpaceDN w:val="0"/>
        <w:jc w:val="center"/>
        <w:rPr>
          <w:b/>
          <w:sz w:val="27"/>
          <w:szCs w:val="27"/>
        </w:rPr>
      </w:pPr>
      <w:r w:rsidRPr="00A82B07">
        <w:rPr>
          <w:b/>
          <w:sz w:val="27"/>
          <w:szCs w:val="27"/>
        </w:rPr>
        <w:t xml:space="preserve">1. </w:t>
      </w:r>
      <w:r w:rsidR="005A6B4F" w:rsidRPr="00A82B07">
        <w:rPr>
          <w:b/>
          <w:sz w:val="27"/>
          <w:szCs w:val="27"/>
        </w:rPr>
        <w:t xml:space="preserve">Предмет </w:t>
      </w:r>
      <w:r w:rsidR="00740BCA" w:rsidRPr="00A82B07">
        <w:rPr>
          <w:b/>
          <w:sz w:val="27"/>
          <w:szCs w:val="27"/>
        </w:rPr>
        <w:t>Договор</w:t>
      </w:r>
      <w:r w:rsidR="005A6B4F" w:rsidRPr="00A82B07">
        <w:rPr>
          <w:b/>
          <w:sz w:val="27"/>
          <w:szCs w:val="27"/>
        </w:rPr>
        <w:t>а</w:t>
      </w:r>
    </w:p>
    <w:p w:rsidR="00F1281D" w:rsidRPr="00A82B07" w:rsidRDefault="00F1281D" w:rsidP="00F1281D">
      <w:pPr>
        <w:rPr>
          <w:sz w:val="27"/>
          <w:szCs w:val="27"/>
        </w:rPr>
      </w:pPr>
    </w:p>
    <w:p w:rsidR="005A6B4F" w:rsidRPr="00A82B07" w:rsidRDefault="00EE624E" w:rsidP="00F17C5F">
      <w:pPr>
        <w:ind w:firstLine="709"/>
        <w:jc w:val="both"/>
        <w:rPr>
          <w:sz w:val="27"/>
          <w:szCs w:val="27"/>
        </w:rPr>
      </w:pPr>
      <w:r w:rsidRPr="00A82B07">
        <w:rPr>
          <w:sz w:val="27"/>
          <w:szCs w:val="27"/>
        </w:rPr>
        <w:t xml:space="preserve">1.1. </w:t>
      </w:r>
      <w:r w:rsidR="00CD320E" w:rsidRPr="00A82B07">
        <w:rPr>
          <w:sz w:val="27"/>
          <w:szCs w:val="27"/>
        </w:rPr>
        <w:t xml:space="preserve">Исполнитель обязуется оказать услуги </w:t>
      </w:r>
      <w:r w:rsidR="00680DED" w:rsidRPr="00680DED">
        <w:rPr>
          <w:sz w:val="27"/>
          <w:szCs w:val="27"/>
        </w:rPr>
        <w:t>по сопровождению, доработке и внесению изменений в информационную систему учреждения</w:t>
      </w:r>
      <w:r w:rsidR="00CD320E" w:rsidRPr="00A82B07">
        <w:rPr>
          <w:sz w:val="27"/>
          <w:szCs w:val="27"/>
        </w:rPr>
        <w:t xml:space="preserve"> (далее - Услуги)</w:t>
      </w:r>
      <w:r w:rsidR="002E6A23" w:rsidRPr="00A82B07">
        <w:rPr>
          <w:sz w:val="27"/>
          <w:szCs w:val="27"/>
        </w:rPr>
        <w:t xml:space="preserve"> в соответствии с </w:t>
      </w:r>
      <w:r w:rsidR="00EB3BA8">
        <w:rPr>
          <w:sz w:val="27"/>
          <w:szCs w:val="27"/>
        </w:rPr>
        <w:t>Т</w:t>
      </w:r>
      <w:r w:rsidR="002E6A23" w:rsidRPr="00A82B07">
        <w:rPr>
          <w:sz w:val="27"/>
          <w:szCs w:val="27"/>
        </w:rPr>
        <w:t xml:space="preserve">ехническим заданием (Приложение № 1 к </w:t>
      </w:r>
      <w:r w:rsidR="00740BCA" w:rsidRPr="00A82B07">
        <w:rPr>
          <w:sz w:val="27"/>
          <w:szCs w:val="27"/>
        </w:rPr>
        <w:t>Договор</w:t>
      </w:r>
      <w:r w:rsidR="002E6A23" w:rsidRPr="00A82B07">
        <w:rPr>
          <w:sz w:val="27"/>
          <w:szCs w:val="27"/>
        </w:rPr>
        <w:t>у)</w:t>
      </w:r>
      <w:r w:rsidR="00CD320E" w:rsidRPr="00A82B07">
        <w:rPr>
          <w:sz w:val="27"/>
          <w:szCs w:val="27"/>
        </w:rPr>
        <w:t xml:space="preserve">, </w:t>
      </w:r>
      <w:r w:rsidR="002F4332" w:rsidRPr="00A82B07">
        <w:rPr>
          <w:sz w:val="27"/>
          <w:szCs w:val="27"/>
        </w:rPr>
        <w:t xml:space="preserve">а Заказчик обязуется принять и оплатить </w:t>
      </w:r>
      <w:r w:rsidR="00290A72" w:rsidRPr="00A82B07">
        <w:rPr>
          <w:sz w:val="27"/>
          <w:szCs w:val="27"/>
        </w:rPr>
        <w:t>эти</w:t>
      </w:r>
      <w:r w:rsidR="002F4332" w:rsidRPr="00A82B07">
        <w:rPr>
          <w:sz w:val="27"/>
          <w:szCs w:val="27"/>
        </w:rPr>
        <w:t xml:space="preserve"> Услуги в порядке и сроки, предусмотренные условиями </w:t>
      </w:r>
      <w:r w:rsidR="00740BCA" w:rsidRPr="00A82B07">
        <w:rPr>
          <w:sz w:val="27"/>
          <w:szCs w:val="27"/>
        </w:rPr>
        <w:t>Договор</w:t>
      </w:r>
      <w:r w:rsidR="002F4332" w:rsidRPr="00A82B07">
        <w:rPr>
          <w:sz w:val="27"/>
          <w:szCs w:val="27"/>
        </w:rPr>
        <w:t>а.</w:t>
      </w:r>
    </w:p>
    <w:p w:rsidR="003A0EFD" w:rsidRPr="00A82B07" w:rsidRDefault="0012422F" w:rsidP="00F17C5F">
      <w:pPr>
        <w:widowControl w:val="0"/>
        <w:suppressAutoHyphens w:val="0"/>
        <w:autoSpaceDE/>
        <w:autoSpaceDN w:val="0"/>
        <w:ind w:firstLine="709"/>
        <w:jc w:val="both"/>
        <w:rPr>
          <w:sz w:val="27"/>
          <w:szCs w:val="27"/>
        </w:rPr>
      </w:pPr>
      <w:r w:rsidRPr="00A82B07">
        <w:rPr>
          <w:sz w:val="27"/>
          <w:szCs w:val="27"/>
          <w:lang w:eastAsia="ru-RU"/>
        </w:rPr>
        <w:t xml:space="preserve">1.2. </w:t>
      </w:r>
      <w:r w:rsidRPr="00A82B07">
        <w:rPr>
          <w:sz w:val="27"/>
          <w:szCs w:val="27"/>
        </w:rPr>
        <w:t xml:space="preserve">Сроки </w:t>
      </w:r>
      <w:r w:rsidR="003A0EFD" w:rsidRPr="00A82B07">
        <w:rPr>
          <w:sz w:val="27"/>
          <w:szCs w:val="27"/>
        </w:rPr>
        <w:t xml:space="preserve">оказания Услуг: </w:t>
      </w:r>
      <w:r w:rsidR="00680DED" w:rsidRPr="00680DED">
        <w:rPr>
          <w:sz w:val="27"/>
          <w:szCs w:val="27"/>
        </w:rPr>
        <w:t xml:space="preserve">с момента подписания </w:t>
      </w:r>
      <w:r w:rsidR="00680DED">
        <w:rPr>
          <w:sz w:val="27"/>
          <w:szCs w:val="27"/>
        </w:rPr>
        <w:t>Договора</w:t>
      </w:r>
      <w:r w:rsidR="00680DED" w:rsidRPr="00680DED">
        <w:rPr>
          <w:sz w:val="27"/>
          <w:szCs w:val="27"/>
        </w:rPr>
        <w:t xml:space="preserve"> до </w:t>
      </w:r>
      <w:r w:rsidR="00835803">
        <w:rPr>
          <w:sz w:val="27"/>
          <w:szCs w:val="27"/>
        </w:rPr>
        <w:t>______.</w:t>
      </w:r>
    </w:p>
    <w:p w:rsidR="00680DED" w:rsidRPr="00680DED" w:rsidRDefault="00680DED" w:rsidP="00680DED">
      <w:pPr>
        <w:widowControl w:val="0"/>
        <w:suppressAutoHyphens w:val="0"/>
        <w:autoSpaceDE/>
        <w:autoSpaceDN w:val="0"/>
        <w:ind w:firstLine="709"/>
        <w:jc w:val="both"/>
        <w:rPr>
          <w:sz w:val="27"/>
          <w:szCs w:val="27"/>
        </w:rPr>
      </w:pPr>
      <w:r>
        <w:rPr>
          <w:sz w:val="27"/>
          <w:szCs w:val="27"/>
        </w:rPr>
        <w:t xml:space="preserve">1.3. </w:t>
      </w:r>
      <w:r w:rsidRPr="00680DED">
        <w:rPr>
          <w:sz w:val="27"/>
          <w:szCs w:val="27"/>
        </w:rPr>
        <w:t xml:space="preserve">Услуги оказываются на объектах (возможность удаленного доступа допускается) в соответствии с Приложением № 1 «Техническое задание» по следующим </w:t>
      </w:r>
      <w:proofErr w:type="gramStart"/>
      <w:r w:rsidRPr="00680DED">
        <w:rPr>
          <w:sz w:val="27"/>
          <w:szCs w:val="27"/>
        </w:rPr>
        <w:t>адресам:</w:t>
      </w:r>
      <w:r w:rsidR="00835803">
        <w:rPr>
          <w:sz w:val="27"/>
          <w:szCs w:val="27"/>
        </w:rPr>
        <w:t>_</w:t>
      </w:r>
      <w:proofErr w:type="gramEnd"/>
      <w:r w:rsidR="00835803">
        <w:rPr>
          <w:sz w:val="27"/>
          <w:szCs w:val="27"/>
        </w:rPr>
        <w:t>_______________.</w:t>
      </w:r>
    </w:p>
    <w:p w:rsidR="00E22CD2" w:rsidRPr="00A82B07" w:rsidRDefault="00835803" w:rsidP="00F17C5F">
      <w:pPr>
        <w:widowControl w:val="0"/>
        <w:suppressAutoHyphens w:val="0"/>
        <w:autoSpaceDE/>
        <w:autoSpaceDN w:val="0"/>
        <w:ind w:firstLine="709"/>
        <w:jc w:val="both"/>
        <w:rPr>
          <w:sz w:val="27"/>
          <w:szCs w:val="27"/>
        </w:rPr>
      </w:pPr>
      <w:r>
        <w:rPr>
          <w:sz w:val="27"/>
          <w:szCs w:val="27"/>
        </w:rPr>
        <w:t>1</w:t>
      </w:r>
      <w:r w:rsidR="00E22CD2" w:rsidRPr="00A82B07">
        <w:rPr>
          <w:sz w:val="27"/>
          <w:szCs w:val="27"/>
        </w:rPr>
        <w:t xml:space="preserve">.4. Договор заключен во исполнение гражданско-правового договора (контракта) от </w:t>
      </w:r>
      <w:r w:rsidR="0080077F">
        <w:rPr>
          <w:sz w:val="27"/>
          <w:szCs w:val="27"/>
        </w:rPr>
        <w:t>«___» ________ 2022</w:t>
      </w:r>
      <w:r w:rsidR="00CE695C">
        <w:rPr>
          <w:sz w:val="27"/>
          <w:szCs w:val="27"/>
        </w:rPr>
        <w:t xml:space="preserve"> </w:t>
      </w:r>
      <w:r w:rsidR="0080077F">
        <w:rPr>
          <w:sz w:val="27"/>
          <w:szCs w:val="27"/>
        </w:rPr>
        <w:t xml:space="preserve">г. </w:t>
      </w:r>
      <w:r w:rsidR="00E22CD2" w:rsidRPr="00A82B07">
        <w:rPr>
          <w:sz w:val="27"/>
          <w:szCs w:val="27"/>
        </w:rPr>
        <w:t xml:space="preserve"> № </w:t>
      </w:r>
      <w:r>
        <w:rPr>
          <w:sz w:val="27"/>
          <w:szCs w:val="27"/>
        </w:rPr>
        <w:t>_______</w:t>
      </w:r>
      <w:r w:rsidR="00E22CD2" w:rsidRPr="00A82B07">
        <w:rPr>
          <w:sz w:val="27"/>
          <w:szCs w:val="27"/>
        </w:rPr>
        <w:t xml:space="preserve">, заключенного между Заказчиком и </w:t>
      </w:r>
      <w:r w:rsidR="00680DED">
        <w:rPr>
          <w:sz w:val="27"/>
          <w:szCs w:val="27"/>
        </w:rPr>
        <w:t>ф</w:t>
      </w:r>
      <w:r w:rsidR="00680DED" w:rsidRPr="00680DED">
        <w:rPr>
          <w:sz w:val="27"/>
          <w:szCs w:val="27"/>
        </w:rPr>
        <w:t>едеральн</w:t>
      </w:r>
      <w:r w:rsidR="00680DED">
        <w:rPr>
          <w:sz w:val="27"/>
          <w:szCs w:val="27"/>
        </w:rPr>
        <w:t>ым</w:t>
      </w:r>
      <w:r w:rsidR="00680DED" w:rsidRPr="00680DED">
        <w:rPr>
          <w:sz w:val="27"/>
          <w:szCs w:val="27"/>
        </w:rPr>
        <w:t xml:space="preserve"> государственн</w:t>
      </w:r>
      <w:r w:rsidR="00680DED">
        <w:rPr>
          <w:sz w:val="27"/>
          <w:szCs w:val="27"/>
        </w:rPr>
        <w:t>ым</w:t>
      </w:r>
      <w:r w:rsidR="00680DED" w:rsidRPr="00680DED">
        <w:rPr>
          <w:sz w:val="27"/>
          <w:szCs w:val="27"/>
        </w:rPr>
        <w:t xml:space="preserve"> бюджетн</w:t>
      </w:r>
      <w:r w:rsidR="00680DED">
        <w:rPr>
          <w:sz w:val="27"/>
          <w:szCs w:val="27"/>
        </w:rPr>
        <w:t>ым</w:t>
      </w:r>
      <w:r w:rsidR="00680DED" w:rsidRPr="00680DED">
        <w:rPr>
          <w:sz w:val="27"/>
          <w:szCs w:val="27"/>
        </w:rPr>
        <w:t xml:space="preserve"> учреждение</w:t>
      </w:r>
      <w:r w:rsidR="00680DED">
        <w:rPr>
          <w:sz w:val="27"/>
          <w:szCs w:val="27"/>
        </w:rPr>
        <w:t>м</w:t>
      </w:r>
      <w:r w:rsidR="00680DED" w:rsidRPr="00680DED">
        <w:rPr>
          <w:sz w:val="27"/>
          <w:szCs w:val="27"/>
        </w:rPr>
        <w:t xml:space="preserve"> «Автобаза № 2» </w:t>
      </w:r>
      <w:r>
        <w:rPr>
          <w:sz w:val="27"/>
          <w:szCs w:val="27"/>
        </w:rPr>
        <w:t>____________</w:t>
      </w:r>
      <w:r w:rsidR="00680DED" w:rsidRPr="00680DED">
        <w:rPr>
          <w:sz w:val="27"/>
          <w:szCs w:val="27"/>
        </w:rPr>
        <w:t>Российской Федерации</w:t>
      </w:r>
      <w:r w:rsidR="00680DED">
        <w:rPr>
          <w:sz w:val="27"/>
          <w:szCs w:val="27"/>
        </w:rPr>
        <w:t xml:space="preserve"> (далее-Учреждение)</w:t>
      </w:r>
      <w:r w:rsidR="00E22CD2" w:rsidRPr="00A82B07">
        <w:rPr>
          <w:sz w:val="27"/>
          <w:szCs w:val="27"/>
        </w:rPr>
        <w:t>.</w:t>
      </w:r>
    </w:p>
    <w:p w:rsidR="005B0D9D" w:rsidRPr="00A82B07" w:rsidRDefault="005B0D9D" w:rsidP="005B0D9D">
      <w:pPr>
        <w:rPr>
          <w:b/>
          <w:sz w:val="27"/>
          <w:szCs w:val="27"/>
        </w:rPr>
      </w:pPr>
    </w:p>
    <w:p w:rsidR="002E6A23" w:rsidRPr="00A82B07" w:rsidRDefault="005B0D9D" w:rsidP="005B0D9D">
      <w:pPr>
        <w:jc w:val="center"/>
        <w:rPr>
          <w:b/>
          <w:sz w:val="27"/>
          <w:szCs w:val="27"/>
        </w:rPr>
      </w:pPr>
      <w:r w:rsidRPr="00A82B07">
        <w:rPr>
          <w:b/>
          <w:sz w:val="27"/>
          <w:szCs w:val="27"/>
        </w:rPr>
        <w:t>2.</w:t>
      </w:r>
      <w:r w:rsidRPr="00A82B07">
        <w:rPr>
          <w:sz w:val="27"/>
          <w:szCs w:val="27"/>
        </w:rPr>
        <w:t xml:space="preserve"> </w:t>
      </w:r>
      <w:r w:rsidR="002E6A23" w:rsidRPr="00A82B07">
        <w:rPr>
          <w:b/>
          <w:sz w:val="27"/>
          <w:szCs w:val="27"/>
        </w:rPr>
        <w:t xml:space="preserve">Цена </w:t>
      </w:r>
      <w:r w:rsidR="00740BCA" w:rsidRPr="00A82B07">
        <w:rPr>
          <w:b/>
          <w:sz w:val="27"/>
          <w:szCs w:val="27"/>
        </w:rPr>
        <w:t>Договор</w:t>
      </w:r>
      <w:r w:rsidR="002E6A23" w:rsidRPr="00A82B07">
        <w:rPr>
          <w:b/>
          <w:sz w:val="27"/>
          <w:szCs w:val="27"/>
        </w:rPr>
        <w:t>а и порядок расчетов</w:t>
      </w:r>
    </w:p>
    <w:p w:rsidR="009E2DD3" w:rsidRPr="00A82B07" w:rsidRDefault="009E2DD3" w:rsidP="005B0D9D">
      <w:pPr>
        <w:jc w:val="center"/>
        <w:rPr>
          <w:b/>
          <w:sz w:val="27"/>
          <w:szCs w:val="27"/>
        </w:rPr>
      </w:pPr>
    </w:p>
    <w:p w:rsidR="00B64779" w:rsidRDefault="002E6A23" w:rsidP="00F17C5F">
      <w:pPr>
        <w:ind w:firstLine="709"/>
        <w:jc w:val="both"/>
        <w:rPr>
          <w:sz w:val="27"/>
          <w:szCs w:val="27"/>
        </w:rPr>
      </w:pPr>
      <w:r w:rsidRPr="00A82B07">
        <w:rPr>
          <w:sz w:val="27"/>
          <w:szCs w:val="27"/>
        </w:rPr>
        <w:t xml:space="preserve">2.1. </w:t>
      </w:r>
      <w:r w:rsidR="008E3407">
        <w:rPr>
          <w:sz w:val="27"/>
          <w:szCs w:val="27"/>
        </w:rPr>
        <w:t>Предельная ц</w:t>
      </w:r>
      <w:r w:rsidRPr="00A82B07">
        <w:rPr>
          <w:sz w:val="27"/>
          <w:szCs w:val="27"/>
        </w:rPr>
        <w:t xml:space="preserve">ена </w:t>
      </w:r>
      <w:r w:rsidR="00740BCA" w:rsidRPr="00A82B07">
        <w:rPr>
          <w:sz w:val="27"/>
          <w:szCs w:val="27"/>
        </w:rPr>
        <w:t>Договор</w:t>
      </w:r>
      <w:r w:rsidRPr="00A82B07">
        <w:rPr>
          <w:sz w:val="27"/>
          <w:szCs w:val="27"/>
        </w:rPr>
        <w:t>а составляет</w:t>
      </w:r>
      <w:r w:rsidR="00835803">
        <w:rPr>
          <w:sz w:val="27"/>
          <w:szCs w:val="27"/>
        </w:rPr>
        <w:t>_______</w:t>
      </w:r>
      <w:r w:rsidR="00B64779" w:rsidRPr="00B64779">
        <w:rPr>
          <w:sz w:val="27"/>
          <w:szCs w:val="27"/>
        </w:rPr>
        <w:t>, так как Исполнителем применяется упрощенная система налогообложения</w:t>
      </w:r>
      <w:r w:rsidR="003A04A0">
        <w:rPr>
          <w:sz w:val="27"/>
          <w:szCs w:val="27"/>
        </w:rPr>
        <w:t>.</w:t>
      </w:r>
      <w:r w:rsidR="00596D67" w:rsidRPr="00A82B07">
        <w:rPr>
          <w:sz w:val="27"/>
          <w:szCs w:val="27"/>
        </w:rPr>
        <w:t xml:space="preserve"> </w:t>
      </w:r>
    </w:p>
    <w:p w:rsidR="002E6A23" w:rsidRPr="00A82B07" w:rsidRDefault="00B64779" w:rsidP="00F17C5F">
      <w:pPr>
        <w:ind w:firstLine="709"/>
        <w:jc w:val="both"/>
        <w:rPr>
          <w:sz w:val="27"/>
          <w:szCs w:val="27"/>
        </w:rPr>
      </w:pPr>
      <w:r>
        <w:rPr>
          <w:sz w:val="27"/>
          <w:szCs w:val="27"/>
        </w:rPr>
        <w:t>2.1.1 С</w:t>
      </w:r>
      <w:r w:rsidRPr="00B64779">
        <w:rPr>
          <w:sz w:val="27"/>
          <w:szCs w:val="27"/>
        </w:rPr>
        <w:t xml:space="preserve">тоимость единицы </w:t>
      </w:r>
      <w:r w:rsidR="008E3407">
        <w:rPr>
          <w:sz w:val="27"/>
          <w:szCs w:val="27"/>
        </w:rPr>
        <w:t xml:space="preserve">Услуг (1 </w:t>
      </w:r>
      <w:r>
        <w:rPr>
          <w:sz w:val="27"/>
          <w:szCs w:val="27"/>
        </w:rPr>
        <w:t>человека/</w:t>
      </w:r>
      <w:r w:rsidRPr="00B64779">
        <w:rPr>
          <w:sz w:val="27"/>
          <w:szCs w:val="27"/>
        </w:rPr>
        <w:t>часа</w:t>
      </w:r>
      <w:r w:rsidR="008E3407">
        <w:rPr>
          <w:sz w:val="27"/>
          <w:szCs w:val="27"/>
        </w:rPr>
        <w:t>)</w:t>
      </w:r>
      <w:r w:rsidRPr="00B64779">
        <w:rPr>
          <w:sz w:val="27"/>
          <w:szCs w:val="27"/>
        </w:rPr>
        <w:t xml:space="preserve">, указаны в </w:t>
      </w:r>
      <w:r w:rsidR="00BC3C13" w:rsidRPr="00BC3C13">
        <w:rPr>
          <w:sz w:val="27"/>
          <w:szCs w:val="27"/>
        </w:rPr>
        <w:t>Стоимост</w:t>
      </w:r>
      <w:r w:rsidR="00BC3C13">
        <w:rPr>
          <w:sz w:val="27"/>
          <w:szCs w:val="27"/>
        </w:rPr>
        <w:t>и</w:t>
      </w:r>
      <w:r w:rsidR="00BC3C13" w:rsidRPr="00BC3C13">
        <w:rPr>
          <w:sz w:val="27"/>
          <w:szCs w:val="27"/>
        </w:rPr>
        <w:t xml:space="preserve"> оказания услуг </w:t>
      </w:r>
      <w:r w:rsidRPr="00B64779">
        <w:rPr>
          <w:sz w:val="27"/>
          <w:szCs w:val="27"/>
        </w:rPr>
        <w:t>(Приложение № 2 к Договору)</w:t>
      </w:r>
      <w:r>
        <w:rPr>
          <w:sz w:val="27"/>
          <w:szCs w:val="27"/>
        </w:rPr>
        <w:t>.</w:t>
      </w:r>
    </w:p>
    <w:p w:rsidR="002E6A23" w:rsidRPr="00A82B07" w:rsidRDefault="002E6A23" w:rsidP="00F17C5F">
      <w:pPr>
        <w:ind w:firstLine="709"/>
        <w:jc w:val="both"/>
        <w:rPr>
          <w:sz w:val="27"/>
          <w:szCs w:val="27"/>
        </w:rPr>
      </w:pPr>
      <w:r w:rsidRPr="00A82B07">
        <w:rPr>
          <w:sz w:val="27"/>
          <w:szCs w:val="27"/>
        </w:rPr>
        <w:t xml:space="preserve">2.2. </w:t>
      </w:r>
      <w:r w:rsidR="005B0D9D" w:rsidRPr="00A82B07">
        <w:rPr>
          <w:sz w:val="27"/>
          <w:szCs w:val="27"/>
        </w:rPr>
        <w:t xml:space="preserve">Цена </w:t>
      </w:r>
      <w:r w:rsidR="00740BCA" w:rsidRPr="00A82B07">
        <w:rPr>
          <w:sz w:val="27"/>
          <w:szCs w:val="27"/>
        </w:rPr>
        <w:t>Договор</w:t>
      </w:r>
      <w:r w:rsidR="005B0D9D" w:rsidRPr="00A82B07">
        <w:rPr>
          <w:sz w:val="27"/>
          <w:szCs w:val="27"/>
        </w:rPr>
        <w:t xml:space="preserve">а </w:t>
      </w:r>
      <w:r w:rsidRPr="00A82B07">
        <w:rPr>
          <w:sz w:val="27"/>
          <w:szCs w:val="27"/>
        </w:rPr>
        <w:t xml:space="preserve">включает в себя уплату налогов, сборов и других обязательных платежей, связанных с оказанием Услуг, являющихся предметом </w:t>
      </w:r>
      <w:r w:rsidR="00740BCA" w:rsidRPr="00A82B07">
        <w:rPr>
          <w:sz w:val="27"/>
          <w:szCs w:val="27"/>
        </w:rPr>
        <w:t>Договор</w:t>
      </w:r>
      <w:r w:rsidRPr="00A82B07">
        <w:rPr>
          <w:sz w:val="27"/>
          <w:szCs w:val="27"/>
        </w:rPr>
        <w:t xml:space="preserve">а, а также транспортные расходы, стоимость </w:t>
      </w:r>
      <w:r w:rsidR="0012422F" w:rsidRPr="00A82B07">
        <w:rPr>
          <w:sz w:val="27"/>
          <w:szCs w:val="27"/>
        </w:rPr>
        <w:t xml:space="preserve">всего </w:t>
      </w:r>
      <w:r w:rsidRPr="00A82B07">
        <w:rPr>
          <w:sz w:val="27"/>
          <w:szCs w:val="27"/>
        </w:rPr>
        <w:t xml:space="preserve">перечня Услуг, используемых в ходе </w:t>
      </w:r>
      <w:r w:rsidR="002F4332" w:rsidRPr="00A82B07">
        <w:rPr>
          <w:sz w:val="27"/>
          <w:szCs w:val="27"/>
        </w:rPr>
        <w:t>оказания</w:t>
      </w:r>
      <w:r w:rsidRPr="00A82B07">
        <w:rPr>
          <w:sz w:val="27"/>
          <w:szCs w:val="27"/>
        </w:rPr>
        <w:t xml:space="preserve"> Услуг</w:t>
      </w:r>
      <w:r w:rsidR="00290A72" w:rsidRPr="00A82B07">
        <w:rPr>
          <w:sz w:val="27"/>
          <w:szCs w:val="27"/>
        </w:rPr>
        <w:t xml:space="preserve"> материалов в соответствии с</w:t>
      </w:r>
      <w:r w:rsidR="00BC3C13">
        <w:rPr>
          <w:sz w:val="27"/>
          <w:szCs w:val="27"/>
        </w:rPr>
        <w:t>о</w:t>
      </w:r>
      <w:r w:rsidR="00290A72" w:rsidRPr="00A82B07">
        <w:rPr>
          <w:sz w:val="27"/>
          <w:szCs w:val="27"/>
        </w:rPr>
        <w:t xml:space="preserve"> </w:t>
      </w:r>
      <w:r w:rsidR="00BC3C13" w:rsidRPr="00BC3C13">
        <w:rPr>
          <w:sz w:val="27"/>
          <w:szCs w:val="27"/>
        </w:rPr>
        <w:t>Стоимость</w:t>
      </w:r>
      <w:r w:rsidR="00BC3C13">
        <w:rPr>
          <w:sz w:val="27"/>
          <w:szCs w:val="27"/>
        </w:rPr>
        <w:t>ю</w:t>
      </w:r>
      <w:r w:rsidR="00BC3C13" w:rsidRPr="00BC3C13">
        <w:rPr>
          <w:sz w:val="27"/>
          <w:szCs w:val="27"/>
        </w:rPr>
        <w:t xml:space="preserve"> оказания услуг </w:t>
      </w:r>
      <w:r w:rsidRPr="00A82B07">
        <w:rPr>
          <w:sz w:val="27"/>
          <w:szCs w:val="27"/>
        </w:rPr>
        <w:t>(Приложение №</w:t>
      </w:r>
      <w:r w:rsidR="0012422F" w:rsidRPr="00A82B07">
        <w:rPr>
          <w:sz w:val="27"/>
          <w:szCs w:val="27"/>
        </w:rPr>
        <w:t xml:space="preserve"> </w:t>
      </w:r>
      <w:r w:rsidRPr="00A82B07">
        <w:rPr>
          <w:sz w:val="27"/>
          <w:szCs w:val="27"/>
        </w:rPr>
        <w:t xml:space="preserve">2 к </w:t>
      </w:r>
      <w:r w:rsidR="00740BCA" w:rsidRPr="00A82B07">
        <w:rPr>
          <w:sz w:val="27"/>
          <w:szCs w:val="27"/>
        </w:rPr>
        <w:t>Договор</w:t>
      </w:r>
      <w:r w:rsidRPr="00A82B07">
        <w:rPr>
          <w:sz w:val="27"/>
          <w:szCs w:val="27"/>
        </w:rPr>
        <w:t>у).</w:t>
      </w:r>
    </w:p>
    <w:p w:rsidR="00E22CD2" w:rsidRPr="00A82B07" w:rsidRDefault="00E22CD2" w:rsidP="00E22CD2">
      <w:pPr>
        <w:widowControl w:val="0"/>
        <w:ind w:firstLine="708"/>
        <w:jc w:val="both"/>
        <w:rPr>
          <w:sz w:val="27"/>
          <w:szCs w:val="27"/>
        </w:rPr>
      </w:pPr>
      <w:r w:rsidRPr="005E1343">
        <w:rPr>
          <w:sz w:val="27"/>
          <w:szCs w:val="27"/>
        </w:rPr>
        <w:t xml:space="preserve">2.3. Цена Договора является </w:t>
      </w:r>
      <w:r w:rsidR="007559B4" w:rsidRPr="005E1343">
        <w:rPr>
          <w:sz w:val="27"/>
          <w:szCs w:val="27"/>
        </w:rPr>
        <w:t>предельной</w:t>
      </w:r>
      <w:r w:rsidRPr="005E1343">
        <w:rPr>
          <w:sz w:val="27"/>
          <w:szCs w:val="27"/>
        </w:rPr>
        <w:t>, опред</w:t>
      </w:r>
      <w:r w:rsidR="007559B4" w:rsidRPr="005E1343">
        <w:rPr>
          <w:sz w:val="27"/>
          <w:szCs w:val="27"/>
        </w:rPr>
        <w:t>елена на весь срок его действия</w:t>
      </w:r>
      <w:r w:rsidRPr="005E1343">
        <w:rPr>
          <w:sz w:val="27"/>
          <w:szCs w:val="27"/>
        </w:rPr>
        <w:t>, за исключением ее изменения по соглашению Сторон в следующих случаях:</w:t>
      </w:r>
    </w:p>
    <w:p w:rsidR="00E22CD2" w:rsidRPr="00050D2B" w:rsidRDefault="00E22CD2" w:rsidP="00E22CD2">
      <w:pPr>
        <w:widowControl w:val="0"/>
        <w:ind w:firstLine="708"/>
        <w:jc w:val="both"/>
        <w:rPr>
          <w:sz w:val="27"/>
          <w:szCs w:val="27"/>
        </w:rPr>
      </w:pPr>
      <w:r w:rsidRPr="00050D2B">
        <w:rPr>
          <w:sz w:val="27"/>
          <w:szCs w:val="27"/>
        </w:rPr>
        <w:t>- при снижении цены Договора без изменения предусмотренного Договором объема Услуг, качества Услуг и иных условий Договора;</w:t>
      </w:r>
    </w:p>
    <w:p w:rsidR="00E22CD2" w:rsidRPr="00A82B07" w:rsidRDefault="00E22CD2" w:rsidP="00491002">
      <w:pPr>
        <w:ind w:firstLine="709"/>
        <w:jc w:val="both"/>
        <w:rPr>
          <w:sz w:val="27"/>
          <w:szCs w:val="27"/>
        </w:rPr>
      </w:pPr>
      <w:r w:rsidRPr="00050D2B">
        <w:rPr>
          <w:sz w:val="27"/>
          <w:szCs w:val="27"/>
        </w:rPr>
        <w:lastRenderedPageBreak/>
        <w:t>- если по предложению Заказчика увеличива</w:t>
      </w:r>
      <w:r w:rsidR="008E3407">
        <w:rPr>
          <w:sz w:val="27"/>
          <w:szCs w:val="27"/>
        </w:rPr>
        <w:t>е</w:t>
      </w:r>
      <w:r w:rsidRPr="00050D2B">
        <w:rPr>
          <w:sz w:val="27"/>
          <w:szCs w:val="27"/>
        </w:rPr>
        <w:t xml:space="preserve">тся предусмотренный Договором объем Услуг не более чем на </w:t>
      </w:r>
      <w:r w:rsidR="001610DF">
        <w:rPr>
          <w:sz w:val="27"/>
          <w:szCs w:val="27"/>
        </w:rPr>
        <w:t>10%</w:t>
      </w:r>
      <w:r w:rsidRPr="00050D2B">
        <w:rPr>
          <w:sz w:val="27"/>
          <w:szCs w:val="27"/>
        </w:rPr>
        <w:t xml:space="preserve"> процентов или уменьшается предусмотренный Договором объем Услуг не более чем на </w:t>
      </w:r>
      <w:r w:rsidR="001610DF">
        <w:rPr>
          <w:sz w:val="27"/>
          <w:szCs w:val="27"/>
        </w:rPr>
        <w:t>10%</w:t>
      </w:r>
      <w:r w:rsidRPr="00050D2B">
        <w:rPr>
          <w:sz w:val="27"/>
          <w:szCs w:val="27"/>
        </w:rPr>
        <w:t xml:space="preserve">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 но не более чем на </w:t>
      </w:r>
      <w:r w:rsidR="001610DF">
        <w:rPr>
          <w:sz w:val="27"/>
          <w:szCs w:val="27"/>
        </w:rPr>
        <w:t>10%</w:t>
      </w:r>
      <w:r w:rsidRPr="00050D2B">
        <w:rPr>
          <w:sz w:val="27"/>
          <w:szCs w:val="27"/>
        </w:rPr>
        <w:t xml:space="preserve">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 Цена единицы дополнительно оказываемого объема Услуг, или цена единицы Услуг при уменьшении предусмотренного Договором объема Услуг должна определяться как частное от деления первоначальной цены Договора на предусмотренный в Договоре объем Услуг.</w:t>
      </w:r>
    </w:p>
    <w:p w:rsidR="00E22CD2" w:rsidRPr="00A82B07" w:rsidRDefault="00E22CD2" w:rsidP="00491002">
      <w:pPr>
        <w:ind w:firstLine="709"/>
        <w:jc w:val="both"/>
        <w:rPr>
          <w:sz w:val="27"/>
          <w:szCs w:val="27"/>
        </w:rPr>
      </w:pPr>
      <w:r w:rsidRPr="00A82B07">
        <w:rPr>
          <w:rStyle w:val="blk"/>
          <w:sz w:val="27"/>
          <w:szCs w:val="27"/>
        </w:rPr>
        <w:t xml:space="preserve">При исполнении Договора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E22CD2" w:rsidRPr="00A82B07" w:rsidRDefault="00E22CD2" w:rsidP="00491002">
      <w:pPr>
        <w:widowControl w:val="0"/>
        <w:tabs>
          <w:tab w:val="left" w:pos="0"/>
        </w:tabs>
        <w:ind w:firstLine="709"/>
        <w:jc w:val="both"/>
        <w:rPr>
          <w:color w:val="000000"/>
          <w:sz w:val="27"/>
          <w:szCs w:val="27"/>
        </w:rPr>
      </w:pPr>
      <w:r w:rsidRPr="00A82B07">
        <w:rPr>
          <w:sz w:val="27"/>
          <w:szCs w:val="27"/>
        </w:rPr>
        <w:t>Соответствующие изменения положений Договора осуществляются путем подписания Сторонами дополнительного соглашения к Договору.</w:t>
      </w:r>
    </w:p>
    <w:p w:rsidR="00740BCA" w:rsidRPr="00A82B07" w:rsidRDefault="007911DE" w:rsidP="00F17C5F">
      <w:pPr>
        <w:ind w:firstLine="709"/>
        <w:jc w:val="both"/>
        <w:rPr>
          <w:sz w:val="27"/>
          <w:szCs w:val="27"/>
          <w:shd w:val="clear" w:color="auto" w:fill="FFFFFF"/>
        </w:rPr>
      </w:pPr>
      <w:r w:rsidRPr="00A82B07">
        <w:rPr>
          <w:sz w:val="27"/>
          <w:szCs w:val="27"/>
        </w:rPr>
        <w:t>2.4</w:t>
      </w:r>
      <w:r w:rsidR="002E6A23" w:rsidRPr="00A82B07">
        <w:rPr>
          <w:sz w:val="27"/>
          <w:szCs w:val="27"/>
        </w:rPr>
        <w:t xml:space="preserve">. </w:t>
      </w:r>
      <w:r w:rsidR="00740BCA" w:rsidRPr="00A82B07">
        <w:rPr>
          <w:color w:val="000000"/>
          <w:sz w:val="27"/>
          <w:szCs w:val="27"/>
        </w:rPr>
        <w:t xml:space="preserve">Оплата по Договору производится Заказчиком за фактически оказанные </w:t>
      </w:r>
      <w:r w:rsidR="00290A72" w:rsidRPr="00A82B07">
        <w:rPr>
          <w:color w:val="000000"/>
          <w:sz w:val="27"/>
          <w:szCs w:val="27"/>
        </w:rPr>
        <w:t xml:space="preserve">Услуги </w:t>
      </w:r>
      <w:r w:rsidR="00740BCA" w:rsidRPr="00A82B07">
        <w:rPr>
          <w:sz w:val="27"/>
          <w:szCs w:val="27"/>
        </w:rPr>
        <w:t xml:space="preserve">на основании выставленного Исполнителем счета на оплату, счета фактуры, подписанного </w:t>
      </w:r>
      <w:r w:rsidR="00596D67" w:rsidRPr="00A82B07">
        <w:rPr>
          <w:sz w:val="27"/>
          <w:szCs w:val="27"/>
        </w:rPr>
        <w:t>Сторон</w:t>
      </w:r>
      <w:r w:rsidR="00740BCA" w:rsidRPr="00A82B07">
        <w:rPr>
          <w:sz w:val="27"/>
          <w:szCs w:val="27"/>
        </w:rPr>
        <w:t xml:space="preserve">ами и не содержащего замечаний Акта сдачи-приемки оказанных Услуг </w:t>
      </w:r>
      <w:r w:rsidR="00740BCA" w:rsidRPr="00A82B07">
        <w:rPr>
          <w:color w:val="000000"/>
          <w:sz w:val="27"/>
          <w:szCs w:val="27"/>
        </w:rPr>
        <w:t xml:space="preserve">в течение </w:t>
      </w:r>
      <w:r w:rsidR="00A9401B">
        <w:rPr>
          <w:color w:val="000000"/>
          <w:sz w:val="27"/>
          <w:szCs w:val="27"/>
        </w:rPr>
        <w:t xml:space="preserve">_____ </w:t>
      </w:r>
      <w:r w:rsidR="00740BCA" w:rsidRPr="00A82B07">
        <w:rPr>
          <w:color w:val="000000"/>
          <w:sz w:val="27"/>
          <w:szCs w:val="27"/>
        </w:rPr>
        <w:t>рабочих дней</w:t>
      </w:r>
      <w:r w:rsidR="00740BCA" w:rsidRPr="00A82B07">
        <w:rPr>
          <w:sz w:val="27"/>
          <w:szCs w:val="27"/>
        </w:rPr>
        <w:t xml:space="preserve"> </w:t>
      </w:r>
      <w:r w:rsidR="00C5413A" w:rsidRPr="00A82B07">
        <w:rPr>
          <w:sz w:val="27"/>
          <w:szCs w:val="27"/>
        </w:rPr>
        <w:t>при условии поступления</w:t>
      </w:r>
      <w:r w:rsidR="00740BCA" w:rsidRPr="00A82B07">
        <w:rPr>
          <w:sz w:val="27"/>
          <w:szCs w:val="27"/>
        </w:rPr>
        <w:t xml:space="preserve"> соответствующих денежных средств от </w:t>
      </w:r>
      <w:r w:rsidR="001610DF">
        <w:rPr>
          <w:sz w:val="27"/>
          <w:szCs w:val="27"/>
          <w:shd w:val="clear" w:color="auto" w:fill="FFFFFF"/>
        </w:rPr>
        <w:t>Учреждения</w:t>
      </w:r>
      <w:r w:rsidR="00740BCA" w:rsidRPr="00A82B07">
        <w:rPr>
          <w:sz w:val="27"/>
          <w:szCs w:val="27"/>
        </w:rPr>
        <w:t>.</w:t>
      </w:r>
    </w:p>
    <w:p w:rsidR="002E6A23" w:rsidRPr="00A82B07" w:rsidRDefault="007911DE" w:rsidP="00F17C5F">
      <w:pPr>
        <w:ind w:firstLine="709"/>
        <w:jc w:val="both"/>
        <w:rPr>
          <w:sz w:val="27"/>
          <w:szCs w:val="27"/>
        </w:rPr>
      </w:pPr>
      <w:r w:rsidRPr="00A82B07">
        <w:rPr>
          <w:sz w:val="27"/>
          <w:szCs w:val="27"/>
        </w:rPr>
        <w:t>2.5</w:t>
      </w:r>
      <w:r w:rsidR="002E6A23" w:rsidRPr="00A82B07">
        <w:rPr>
          <w:sz w:val="27"/>
          <w:szCs w:val="27"/>
        </w:rPr>
        <w:t xml:space="preserve">. </w:t>
      </w:r>
      <w:r w:rsidR="002E6A23" w:rsidRPr="00A82B07">
        <w:rPr>
          <w:color w:val="000000"/>
          <w:sz w:val="27"/>
          <w:szCs w:val="27"/>
        </w:rPr>
        <w:t xml:space="preserve">Оплата по </w:t>
      </w:r>
      <w:r w:rsidR="00740BCA" w:rsidRPr="00A82B07">
        <w:rPr>
          <w:color w:val="000000"/>
          <w:sz w:val="27"/>
          <w:szCs w:val="27"/>
        </w:rPr>
        <w:t>Договор</w:t>
      </w:r>
      <w:r w:rsidR="002E6A23" w:rsidRPr="00A82B07">
        <w:rPr>
          <w:color w:val="000000"/>
          <w:sz w:val="27"/>
          <w:szCs w:val="27"/>
        </w:rPr>
        <w:t xml:space="preserve">у осуществляется путём безналичного перевода денежных средств в валюте Российской Федерации на расчётный счёт Исполнителя. При этом обязанности Заказчика в части оплаты по </w:t>
      </w:r>
      <w:r w:rsidR="00740BCA" w:rsidRPr="00A82B07">
        <w:rPr>
          <w:color w:val="000000"/>
          <w:sz w:val="27"/>
          <w:szCs w:val="27"/>
        </w:rPr>
        <w:t>Договор</w:t>
      </w:r>
      <w:r w:rsidR="002E6A23" w:rsidRPr="00A82B07">
        <w:rPr>
          <w:color w:val="000000"/>
          <w:sz w:val="27"/>
          <w:szCs w:val="27"/>
        </w:rPr>
        <w:t xml:space="preserve">у считаются исполненными со дня </w:t>
      </w:r>
      <w:r w:rsidR="0002753F" w:rsidRPr="00A82B07">
        <w:rPr>
          <w:color w:val="000000"/>
          <w:sz w:val="27"/>
          <w:szCs w:val="27"/>
        </w:rPr>
        <w:t>списания денежных средств с расчетного счета Заказчика</w:t>
      </w:r>
      <w:r w:rsidR="008B695D" w:rsidRPr="00A82B07">
        <w:rPr>
          <w:sz w:val="27"/>
          <w:szCs w:val="27"/>
        </w:rPr>
        <w:t>.</w:t>
      </w:r>
    </w:p>
    <w:p w:rsidR="00596D67" w:rsidRPr="00A82B07" w:rsidRDefault="007911DE" w:rsidP="005E1343">
      <w:pPr>
        <w:tabs>
          <w:tab w:val="left" w:pos="567"/>
        </w:tabs>
        <w:ind w:firstLine="709"/>
        <w:jc w:val="both"/>
        <w:rPr>
          <w:sz w:val="27"/>
          <w:szCs w:val="27"/>
        </w:rPr>
      </w:pPr>
      <w:r w:rsidRPr="00A82B07">
        <w:rPr>
          <w:sz w:val="27"/>
          <w:szCs w:val="27"/>
        </w:rPr>
        <w:t>2.6</w:t>
      </w:r>
      <w:r w:rsidR="00EC06ED" w:rsidRPr="00A82B07">
        <w:rPr>
          <w:sz w:val="27"/>
          <w:szCs w:val="27"/>
        </w:rPr>
        <w:t xml:space="preserve">. Стоимость услуг Заказчика по техническому сопровождению составляет </w:t>
      </w:r>
      <w:r w:rsidR="00835803">
        <w:rPr>
          <w:sz w:val="27"/>
          <w:szCs w:val="27"/>
        </w:rPr>
        <w:t>_</w:t>
      </w:r>
      <w:r w:rsidR="001610DF">
        <w:rPr>
          <w:sz w:val="27"/>
          <w:szCs w:val="27"/>
        </w:rPr>
        <w:t>% (</w:t>
      </w:r>
      <w:r w:rsidR="00835803">
        <w:rPr>
          <w:sz w:val="27"/>
          <w:szCs w:val="27"/>
        </w:rPr>
        <w:t>_____</w:t>
      </w:r>
      <w:r w:rsidR="001610DF">
        <w:rPr>
          <w:sz w:val="27"/>
          <w:szCs w:val="27"/>
        </w:rPr>
        <w:t>) процентов</w:t>
      </w:r>
      <w:r w:rsidR="005E1343" w:rsidRPr="005E1343">
        <w:t xml:space="preserve"> </w:t>
      </w:r>
      <w:r w:rsidR="005E1343" w:rsidRPr="005E1343">
        <w:rPr>
          <w:sz w:val="27"/>
          <w:szCs w:val="27"/>
        </w:rPr>
        <w:t xml:space="preserve">от стоимости фактически </w:t>
      </w:r>
      <w:r w:rsidR="005E1343">
        <w:rPr>
          <w:sz w:val="27"/>
          <w:szCs w:val="27"/>
        </w:rPr>
        <w:t>оказанных Услуг.</w:t>
      </w:r>
      <w:r w:rsidR="005E1343" w:rsidRPr="005E1343">
        <w:rPr>
          <w:sz w:val="27"/>
          <w:szCs w:val="27"/>
        </w:rPr>
        <w:t xml:space="preserve"> </w:t>
      </w:r>
      <w:r w:rsidR="00596D67" w:rsidRPr="00A82B07">
        <w:rPr>
          <w:sz w:val="27"/>
          <w:szCs w:val="27"/>
        </w:rPr>
        <w:t xml:space="preserve">Стоимость услуг Заказчика удерживается с Исполнителя при расчетах за оказанные </w:t>
      </w:r>
      <w:r w:rsidR="007B0D0D" w:rsidRPr="00A82B07">
        <w:rPr>
          <w:sz w:val="27"/>
          <w:szCs w:val="27"/>
        </w:rPr>
        <w:t>Услуги</w:t>
      </w:r>
      <w:r w:rsidR="00596D67" w:rsidRPr="00A82B07">
        <w:rPr>
          <w:sz w:val="27"/>
          <w:szCs w:val="27"/>
        </w:rPr>
        <w:t>. При этом Заказчик предоставляет Исполнителю счет-фактуру и Акт сдачи-приемки оказанных услуг по техническому сопровождению.</w:t>
      </w:r>
    </w:p>
    <w:p w:rsidR="008B695D" w:rsidRPr="00A82B07" w:rsidRDefault="008B695D" w:rsidP="00596D67">
      <w:pPr>
        <w:tabs>
          <w:tab w:val="left" w:pos="708"/>
        </w:tabs>
        <w:jc w:val="both"/>
        <w:rPr>
          <w:sz w:val="27"/>
          <w:szCs w:val="27"/>
        </w:rPr>
      </w:pPr>
    </w:p>
    <w:p w:rsidR="005A6B4F" w:rsidRPr="00A82B07" w:rsidRDefault="005B0D9D" w:rsidP="005B0D9D">
      <w:pPr>
        <w:jc w:val="center"/>
        <w:rPr>
          <w:b/>
          <w:sz w:val="27"/>
          <w:szCs w:val="27"/>
        </w:rPr>
      </w:pPr>
      <w:r w:rsidRPr="00A82B07">
        <w:rPr>
          <w:b/>
          <w:sz w:val="27"/>
          <w:szCs w:val="27"/>
        </w:rPr>
        <w:t xml:space="preserve">3. </w:t>
      </w:r>
      <w:r w:rsidR="005A6B4F" w:rsidRPr="00A82B07">
        <w:rPr>
          <w:b/>
          <w:sz w:val="27"/>
          <w:szCs w:val="27"/>
        </w:rPr>
        <w:t xml:space="preserve">Права и обязанности </w:t>
      </w:r>
      <w:r w:rsidR="00596D67" w:rsidRPr="00A82B07">
        <w:rPr>
          <w:b/>
          <w:sz w:val="27"/>
          <w:szCs w:val="27"/>
        </w:rPr>
        <w:t>Сторон</w:t>
      </w:r>
    </w:p>
    <w:p w:rsidR="009E2DD3" w:rsidRPr="00A82B07" w:rsidRDefault="009E2DD3" w:rsidP="005B0D9D">
      <w:pPr>
        <w:jc w:val="center"/>
        <w:rPr>
          <w:b/>
          <w:sz w:val="27"/>
          <w:szCs w:val="27"/>
        </w:rPr>
      </w:pPr>
    </w:p>
    <w:p w:rsidR="005A6B4F" w:rsidRPr="00A82B07" w:rsidRDefault="005B0D9D" w:rsidP="00F17C5F">
      <w:pPr>
        <w:ind w:firstLine="709"/>
        <w:jc w:val="both"/>
        <w:rPr>
          <w:b/>
          <w:sz w:val="27"/>
          <w:szCs w:val="27"/>
        </w:rPr>
      </w:pPr>
      <w:r w:rsidRPr="00A82B07">
        <w:rPr>
          <w:b/>
          <w:sz w:val="27"/>
          <w:szCs w:val="27"/>
        </w:rPr>
        <w:t xml:space="preserve">3.1. </w:t>
      </w:r>
      <w:r w:rsidR="005A6B4F" w:rsidRPr="00A82B07">
        <w:rPr>
          <w:b/>
          <w:sz w:val="27"/>
          <w:szCs w:val="27"/>
        </w:rPr>
        <w:t>Исполнитель обязуется:</w:t>
      </w:r>
    </w:p>
    <w:p w:rsidR="005A6B4F" w:rsidRPr="00A82B07" w:rsidRDefault="005B0D9D" w:rsidP="00F17C5F">
      <w:pPr>
        <w:ind w:firstLine="709"/>
        <w:jc w:val="both"/>
        <w:rPr>
          <w:sz w:val="27"/>
          <w:szCs w:val="27"/>
        </w:rPr>
      </w:pPr>
      <w:r w:rsidRPr="00A82B07">
        <w:rPr>
          <w:sz w:val="27"/>
          <w:szCs w:val="27"/>
        </w:rPr>
        <w:t>3</w:t>
      </w:r>
      <w:r w:rsidR="005A6B4F" w:rsidRPr="00A82B07">
        <w:rPr>
          <w:sz w:val="27"/>
          <w:szCs w:val="27"/>
        </w:rPr>
        <w:t xml:space="preserve">.1.1. Своевременно и надлежащим образом </w:t>
      </w:r>
      <w:r w:rsidR="00927994" w:rsidRPr="00A82B07">
        <w:rPr>
          <w:sz w:val="27"/>
          <w:szCs w:val="27"/>
        </w:rPr>
        <w:t>оказать</w:t>
      </w:r>
      <w:r w:rsidR="006874E5" w:rsidRPr="00A82B07">
        <w:rPr>
          <w:sz w:val="27"/>
          <w:szCs w:val="27"/>
        </w:rPr>
        <w:t xml:space="preserve"> </w:t>
      </w:r>
      <w:r w:rsidR="00F33646" w:rsidRPr="00A82B07">
        <w:rPr>
          <w:sz w:val="27"/>
          <w:szCs w:val="27"/>
        </w:rPr>
        <w:t>Услуги</w:t>
      </w:r>
      <w:r w:rsidR="005A6B4F" w:rsidRPr="00A82B07">
        <w:rPr>
          <w:sz w:val="27"/>
          <w:szCs w:val="27"/>
        </w:rPr>
        <w:t xml:space="preserve"> и представить Заказчику </w:t>
      </w:r>
      <w:r w:rsidR="004D11A6" w:rsidRPr="00A82B07">
        <w:rPr>
          <w:sz w:val="27"/>
          <w:szCs w:val="27"/>
        </w:rPr>
        <w:t xml:space="preserve">Акт сдачи-приемки оказанных Услуг </w:t>
      </w:r>
      <w:r w:rsidR="005A6B4F" w:rsidRPr="00A82B07">
        <w:rPr>
          <w:sz w:val="27"/>
          <w:szCs w:val="27"/>
        </w:rPr>
        <w:t xml:space="preserve">по итогам исполнения </w:t>
      </w:r>
      <w:r w:rsidR="00740BCA" w:rsidRPr="00A82B07">
        <w:rPr>
          <w:sz w:val="27"/>
          <w:szCs w:val="27"/>
        </w:rPr>
        <w:t>Договор</w:t>
      </w:r>
      <w:r w:rsidR="005A6B4F" w:rsidRPr="00A82B07">
        <w:rPr>
          <w:sz w:val="27"/>
          <w:szCs w:val="27"/>
        </w:rPr>
        <w:t>а.</w:t>
      </w:r>
    </w:p>
    <w:p w:rsidR="005A6B4F" w:rsidRPr="00A82B07" w:rsidRDefault="005B0D9D" w:rsidP="00F17C5F">
      <w:pPr>
        <w:ind w:firstLine="709"/>
        <w:jc w:val="both"/>
        <w:rPr>
          <w:sz w:val="27"/>
          <w:szCs w:val="27"/>
        </w:rPr>
      </w:pPr>
      <w:r w:rsidRPr="00A82B07">
        <w:rPr>
          <w:sz w:val="27"/>
          <w:szCs w:val="27"/>
        </w:rPr>
        <w:t>3</w:t>
      </w:r>
      <w:r w:rsidR="005A6B4F" w:rsidRPr="00A82B07">
        <w:rPr>
          <w:sz w:val="27"/>
          <w:szCs w:val="27"/>
        </w:rPr>
        <w:t xml:space="preserve">.1.2. Обеспечивать соответствие результатов </w:t>
      </w:r>
      <w:r w:rsidR="00F33646" w:rsidRPr="00A82B07">
        <w:rPr>
          <w:sz w:val="27"/>
          <w:szCs w:val="27"/>
        </w:rPr>
        <w:t>Услуг</w:t>
      </w:r>
      <w:r w:rsidR="005A6B4F" w:rsidRPr="00A82B07">
        <w:rPr>
          <w:sz w:val="27"/>
          <w:szCs w:val="27"/>
        </w:rPr>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5A6B4F" w:rsidRPr="00A82B07" w:rsidRDefault="005B0D9D" w:rsidP="00F17C5F">
      <w:pPr>
        <w:ind w:firstLine="709"/>
        <w:jc w:val="both"/>
        <w:rPr>
          <w:sz w:val="27"/>
          <w:szCs w:val="27"/>
        </w:rPr>
      </w:pPr>
      <w:r w:rsidRPr="00A82B07">
        <w:rPr>
          <w:sz w:val="27"/>
          <w:szCs w:val="27"/>
        </w:rPr>
        <w:t>3</w:t>
      </w:r>
      <w:r w:rsidR="005A6B4F" w:rsidRPr="00A82B07">
        <w:rPr>
          <w:sz w:val="27"/>
          <w:szCs w:val="27"/>
        </w:rPr>
        <w:t xml:space="preserve">.1.3. Обеспечить устранение недостатков и </w:t>
      </w:r>
      <w:r w:rsidR="00100D66" w:rsidRPr="00A82B07">
        <w:rPr>
          <w:sz w:val="27"/>
          <w:szCs w:val="27"/>
        </w:rPr>
        <w:t>дефектов, выявленных при сдаче оказанных</w:t>
      </w:r>
      <w:r w:rsidR="005A6B4F" w:rsidRPr="00A82B07">
        <w:rPr>
          <w:sz w:val="27"/>
          <w:szCs w:val="27"/>
        </w:rPr>
        <w:t xml:space="preserve"> </w:t>
      </w:r>
      <w:r w:rsidR="00A2652C" w:rsidRPr="00A82B07">
        <w:rPr>
          <w:sz w:val="27"/>
          <w:szCs w:val="27"/>
        </w:rPr>
        <w:t>Услуг</w:t>
      </w:r>
      <w:r w:rsidR="005A6B4F" w:rsidRPr="00A82B07">
        <w:rPr>
          <w:sz w:val="27"/>
          <w:szCs w:val="27"/>
        </w:rPr>
        <w:t xml:space="preserve"> </w:t>
      </w:r>
      <w:r w:rsidR="005A6B4F" w:rsidRPr="00804368">
        <w:rPr>
          <w:sz w:val="27"/>
          <w:szCs w:val="27"/>
        </w:rPr>
        <w:t>и в течение гарантийного срока</w:t>
      </w:r>
      <w:r w:rsidR="00E10D0E" w:rsidRPr="00804368">
        <w:rPr>
          <w:sz w:val="27"/>
          <w:szCs w:val="27"/>
        </w:rPr>
        <w:t xml:space="preserve"> (гарантийный срок:</w:t>
      </w:r>
      <w:r w:rsidR="00E10D0E" w:rsidRPr="00A82B07">
        <w:rPr>
          <w:i/>
          <w:sz w:val="27"/>
          <w:szCs w:val="27"/>
        </w:rPr>
        <w:t xml:space="preserve"> </w:t>
      </w:r>
      <w:r w:rsidR="004C67B2">
        <w:rPr>
          <w:sz w:val="26"/>
          <w:szCs w:val="26"/>
        </w:rPr>
        <w:t>6</w:t>
      </w:r>
      <w:r w:rsidR="001610DF" w:rsidRPr="008901F5">
        <w:rPr>
          <w:sz w:val="26"/>
          <w:szCs w:val="26"/>
        </w:rPr>
        <w:t xml:space="preserve"> </w:t>
      </w:r>
      <w:r w:rsidR="001610DF" w:rsidRPr="008901F5">
        <w:rPr>
          <w:sz w:val="26"/>
          <w:szCs w:val="26"/>
        </w:rPr>
        <w:lastRenderedPageBreak/>
        <w:t>(</w:t>
      </w:r>
      <w:r w:rsidR="004C67B2">
        <w:rPr>
          <w:sz w:val="26"/>
          <w:szCs w:val="26"/>
        </w:rPr>
        <w:t>шесть</w:t>
      </w:r>
      <w:r w:rsidR="001610DF" w:rsidRPr="008901F5">
        <w:rPr>
          <w:sz w:val="26"/>
          <w:szCs w:val="26"/>
        </w:rPr>
        <w:t>) месяц</w:t>
      </w:r>
      <w:r w:rsidR="001610DF">
        <w:rPr>
          <w:sz w:val="26"/>
          <w:szCs w:val="26"/>
        </w:rPr>
        <w:t>ев</w:t>
      </w:r>
      <w:r w:rsidR="001610DF" w:rsidRPr="008901F5">
        <w:t xml:space="preserve"> </w:t>
      </w:r>
      <w:r w:rsidR="001610DF" w:rsidRPr="008901F5">
        <w:rPr>
          <w:sz w:val="26"/>
          <w:szCs w:val="26"/>
        </w:rPr>
        <w:t>с момента подписания Сторонами Акта сдачи-приемки оказанных Услуг</w:t>
      </w:r>
      <w:r w:rsidR="008E3407">
        <w:rPr>
          <w:sz w:val="26"/>
          <w:szCs w:val="26"/>
        </w:rPr>
        <w:t>)</w:t>
      </w:r>
      <w:r w:rsidR="005A6B4F" w:rsidRPr="00A82B07">
        <w:rPr>
          <w:sz w:val="27"/>
          <w:szCs w:val="27"/>
        </w:rPr>
        <w:t>, за свой счет.</w:t>
      </w:r>
    </w:p>
    <w:p w:rsidR="005A6B4F" w:rsidRPr="00A82B07" w:rsidRDefault="005B0D9D" w:rsidP="00F17C5F">
      <w:pPr>
        <w:ind w:firstLine="709"/>
        <w:jc w:val="both"/>
        <w:rPr>
          <w:b/>
          <w:sz w:val="27"/>
          <w:szCs w:val="27"/>
        </w:rPr>
      </w:pPr>
      <w:r w:rsidRPr="00A82B07">
        <w:rPr>
          <w:b/>
          <w:sz w:val="27"/>
          <w:szCs w:val="27"/>
        </w:rPr>
        <w:t xml:space="preserve">3.2. </w:t>
      </w:r>
      <w:r w:rsidR="005A6B4F" w:rsidRPr="00A82B07">
        <w:rPr>
          <w:b/>
          <w:sz w:val="27"/>
          <w:szCs w:val="27"/>
        </w:rPr>
        <w:t>Исполнитель вправе:</w:t>
      </w:r>
    </w:p>
    <w:p w:rsidR="005A6B4F" w:rsidRPr="00A82B07" w:rsidRDefault="005B0D9D" w:rsidP="00F17C5F">
      <w:pPr>
        <w:ind w:firstLine="709"/>
        <w:jc w:val="both"/>
        <w:rPr>
          <w:sz w:val="27"/>
          <w:szCs w:val="27"/>
        </w:rPr>
      </w:pPr>
      <w:r w:rsidRPr="00A82B07">
        <w:rPr>
          <w:sz w:val="27"/>
          <w:szCs w:val="27"/>
        </w:rPr>
        <w:t>3</w:t>
      </w:r>
      <w:r w:rsidR="005A6B4F" w:rsidRPr="00A82B07">
        <w:rPr>
          <w:sz w:val="27"/>
          <w:szCs w:val="27"/>
        </w:rPr>
        <w:t>.2.1.</w:t>
      </w:r>
      <w:r w:rsidR="00EE624E" w:rsidRPr="00A82B07">
        <w:rPr>
          <w:sz w:val="27"/>
          <w:szCs w:val="27"/>
        </w:rPr>
        <w:t xml:space="preserve"> </w:t>
      </w:r>
      <w:r w:rsidR="005A6B4F" w:rsidRPr="00A82B07">
        <w:rPr>
          <w:sz w:val="27"/>
          <w:szCs w:val="27"/>
        </w:rPr>
        <w:t xml:space="preserve">Самостоятельно определять методы и способы </w:t>
      </w:r>
      <w:r w:rsidR="00100D66" w:rsidRPr="00A82B07">
        <w:rPr>
          <w:sz w:val="27"/>
          <w:szCs w:val="27"/>
        </w:rPr>
        <w:t>оказания</w:t>
      </w:r>
      <w:r w:rsidR="005A6B4F" w:rsidRPr="00A82B07">
        <w:rPr>
          <w:sz w:val="27"/>
          <w:szCs w:val="27"/>
        </w:rPr>
        <w:t xml:space="preserve"> </w:t>
      </w:r>
      <w:r w:rsidR="00A2652C" w:rsidRPr="00A82B07">
        <w:rPr>
          <w:sz w:val="27"/>
          <w:szCs w:val="27"/>
        </w:rPr>
        <w:t>Услуг</w:t>
      </w:r>
      <w:r w:rsidR="005A6B4F" w:rsidRPr="00A82B07">
        <w:rPr>
          <w:sz w:val="27"/>
          <w:szCs w:val="27"/>
        </w:rPr>
        <w:t>.</w:t>
      </w:r>
    </w:p>
    <w:p w:rsidR="005A6B4F" w:rsidRPr="00A82B07" w:rsidRDefault="005B0D9D" w:rsidP="00F17C5F">
      <w:pPr>
        <w:ind w:firstLine="709"/>
        <w:jc w:val="both"/>
        <w:rPr>
          <w:sz w:val="27"/>
          <w:szCs w:val="27"/>
        </w:rPr>
      </w:pPr>
      <w:r w:rsidRPr="00A82B07">
        <w:rPr>
          <w:sz w:val="27"/>
          <w:szCs w:val="27"/>
        </w:rPr>
        <w:t>3</w:t>
      </w:r>
      <w:r w:rsidR="005A6B4F" w:rsidRPr="00A82B07">
        <w:rPr>
          <w:sz w:val="27"/>
          <w:szCs w:val="27"/>
        </w:rPr>
        <w:t>.2.2.</w:t>
      </w:r>
      <w:r w:rsidR="00EE624E" w:rsidRPr="00A82B07">
        <w:rPr>
          <w:sz w:val="27"/>
          <w:szCs w:val="27"/>
        </w:rPr>
        <w:t xml:space="preserve"> </w:t>
      </w:r>
      <w:r w:rsidR="005A6B4F" w:rsidRPr="00A82B07">
        <w:rPr>
          <w:sz w:val="27"/>
          <w:szCs w:val="27"/>
        </w:rPr>
        <w:t xml:space="preserve">Требовать своевременного выполнения своих обязательств по </w:t>
      </w:r>
      <w:r w:rsidR="00740BCA" w:rsidRPr="00A82B07">
        <w:rPr>
          <w:sz w:val="27"/>
          <w:szCs w:val="27"/>
        </w:rPr>
        <w:t>Договор</w:t>
      </w:r>
      <w:r w:rsidR="0098166A" w:rsidRPr="00A82B07">
        <w:rPr>
          <w:sz w:val="27"/>
          <w:szCs w:val="27"/>
        </w:rPr>
        <w:t>у</w:t>
      </w:r>
      <w:r w:rsidR="005A6B4F" w:rsidRPr="00A82B07">
        <w:rPr>
          <w:sz w:val="27"/>
          <w:szCs w:val="27"/>
        </w:rPr>
        <w:t xml:space="preserve"> Заказчиком.</w:t>
      </w:r>
    </w:p>
    <w:p w:rsidR="005A6B4F" w:rsidRPr="00A82B07" w:rsidRDefault="005B0D9D" w:rsidP="00F17C5F">
      <w:pPr>
        <w:ind w:firstLine="709"/>
        <w:jc w:val="both"/>
        <w:rPr>
          <w:sz w:val="27"/>
          <w:szCs w:val="27"/>
        </w:rPr>
      </w:pPr>
      <w:r w:rsidRPr="00A82B07">
        <w:rPr>
          <w:sz w:val="27"/>
          <w:szCs w:val="27"/>
        </w:rPr>
        <w:t>3</w:t>
      </w:r>
      <w:r w:rsidR="005A6B4F" w:rsidRPr="00A82B07">
        <w:rPr>
          <w:sz w:val="27"/>
          <w:szCs w:val="27"/>
        </w:rPr>
        <w:t>.2.3.</w:t>
      </w:r>
      <w:r w:rsidR="00EE624E" w:rsidRPr="00A82B07">
        <w:rPr>
          <w:sz w:val="27"/>
          <w:szCs w:val="27"/>
        </w:rPr>
        <w:t xml:space="preserve"> </w:t>
      </w:r>
      <w:r w:rsidR="005A6B4F" w:rsidRPr="00A82B07">
        <w:rPr>
          <w:sz w:val="27"/>
          <w:szCs w:val="27"/>
        </w:rPr>
        <w:t xml:space="preserve">Осуществлять иные права, предусмотренные </w:t>
      </w:r>
      <w:r w:rsidR="00740BCA" w:rsidRPr="00A82B07">
        <w:rPr>
          <w:sz w:val="27"/>
          <w:szCs w:val="27"/>
        </w:rPr>
        <w:t>Договор</w:t>
      </w:r>
      <w:r w:rsidR="005A6B4F" w:rsidRPr="00A82B07">
        <w:rPr>
          <w:sz w:val="27"/>
          <w:szCs w:val="27"/>
        </w:rPr>
        <w:t>ом и действующим законодательством Российской Федерации.</w:t>
      </w:r>
    </w:p>
    <w:p w:rsidR="005A6B4F" w:rsidRPr="00A82B07" w:rsidRDefault="005B0D9D" w:rsidP="00F17C5F">
      <w:pPr>
        <w:ind w:firstLine="709"/>
        <w:jc w:val="both"/>
        <w:rPr>
          <w:sz w:val="27"/>
          <w:szCs w:val="27"/>
        </w:rPr>
      </w:pPr>
      <w:r w:rsidRPr="00A82B07">
        <w:rPr>
          <w:sz w:val="27"/>
          <w:szCs w:val="27"/>
        </w:rPr>
        <w:t>3</w:t>
      </w:r>
      <w:r w:rsidR="005A6B4F" w:rsidRPr="00A82B07">
        <w:rPr>
          <w:sz w:val="27"/>
          <w:szCs w:val="27"/>
        </w:rPr>
        <w:t xml:space="preserve">.2.4. Досрочно исполнить обязательства по </w:t>
      </w:r>
      <w:r w:rsidR="00740BCA" w:rsidRPr="00A82B07">
        <w:rPr>
          <w:sz w:val="27"/>
          <w:szCs w:val="27"/>
        </w:rPr>
        <w:t>Договор</w:t>
      </w:r>
      <w:r w:rsidR="005A6B4F" w:rsidRPr="00A82B07">
        <w:rPr>
          <w:sz w:val="27"/>
          <w:szCs w:val="27"/>
        </w:rPr>
        <w:t>у.</w:t>
      </w:r>
    </w:p>
    <w:p w:rsidR="005A6B4F" w:rsidRPr="00A82B07" w:rsidRDefault="005B0D9D" w:rsidP="00F17C5F">
      <w:pPr>
        <w:ind w:firstLine="709"/>
        <w:rPr>
          <w:b/>
          <w:sz w:val="27"/>
          <w:szCs w:val="27"/>
        </w:rPr>
      </w:pPr>
      <w:r w:rsidRPr="00A82B07">
        <w:rPr>
          <w:b/>
          <w:sz w:val="27"/>
          <w:szCs w:val="27"/>
        </w:rPr>
        <w:t xml:space="preserve">3.3. </w:t>
      </w:r>
      <w:r w:rsidR="005A6B4F" w:rsidRPr="00A82B07">
        <w:rPr>
          <w:b/>
          <w:sz w:val="27"/>
          <w:szCs w:val="27"/>
        </w:rPr>
        <w:t>Заказчик вправе:</w:t>
      </w:r>
    </w:p>
    <w:p w:rsidR="005A6B4F" w:rsidRPr="00A82B07" w:rsidRDefault="005B0D9D" w:rsidP="00F17C5F">
      <w:pPr>
        <w:ind w:firstLine="709"/>
        <w:jc w:val="both"/>
        <w:rPr>
          <w:sz w:val="27"/>
          <w:szCs w:val="27"/>
        </w:rPr>
      </w:pPr>
      <w:r w:rsidRPr="00A82B07">
        <w:rPr>
          <w:sz w:val="27"/>
          <w:szCs w:val="27"/>
        </w:rPr>
        <w:t>3</w:t>
      </w:r>
      <w:r w:rsidR="005A6B4F" w:rsidRPr="00A82B07">
        <w:rPr>
          <w:sz w:val="27"/>
          <w:szCs w:val="27"/>
        </w:rPr>
        <w:t>.3.1.</w:t>
      </w:r>
      <w:r w:rsidR="00EE624E" w:rsidRPr="00A82B07">
        <w:rPr>
          <w:sz w:val="27"/>
          <w:szCs w:val="27"/>
        </w:rPr>
        <w:t xml:space="preserve"> </w:t>
      </w:r>
      <w:r w:rsidR="005A6B4F" w:rsidRPr="00A82B07">
        <w:rPr>
          <w:sz w:val="27"/>
          <w:szCs w:val="27"/>
        </w:rPr>
        <w:t xml:space="preserve">Требовать от Исполнителя надлежащего </w:t>
      </w:r>
      <w:r w:rsidR="002E1CD0" w:rsidRPr="00A82B07">
        <w:rPr>
          <w:sz w:val="27"/>
          <w:szCs w:val="27"/>
        </w:rPr>
        <w:t>оказания</w:t>
      </w:r>
      <w:r w:rsidR="005A6B4F" w:rsidRPr="00A82B07">
        <w:rPr>
          <w:sz w:val="27"/>
          <w:szCs w:val="27"/>
        </w:rPr>
        <w:t xml:space="preserve"> </w:t>
      </w:r>
      <w:r w:rsidR="00A2652C" w:rsidRPr="00A82B07">
        <w:rPr>
          <w:sz w:val="27"/>
          <w:szCs w:val="27"/>
        </w:rPr>
        <w:t>Услуг</w:t>
      </w:r>
      <w:r w:rsidR="005A6B4F" w:rsidRPr="00A82B07">
        <w:rPr>
          <w:sz w:val="27"/>
          <w:szCs w:val="27"/>
        </w:rPr>
        <w:t xml:space="preserve"> в соответствии с </w:t>
      </w:r>
      <w:r w:rsidR="00740BCA" w:rsidRPr="00A82B07">
        <w:rPr>
          <w:sz w:val="27"/>
          <w:szCs w:val="27"/>
        </w:rPr>
        <w:t>Договор</w:t>
      </w:r>
      <w:r w:rsidR="005A6B4F" w:rsidRPr="00A82B07">
        <w:rPr>
          <w:sz w:val="27"/>
          <w:szCs w:val="27"/>
        </w:rPr>
        <w:t>ом и иными нормами, регулирующими данную сферу деятельности, а также требовать своевременного устранения выявленных недостатков.</w:t>
      </w:r>
    </w:p>
    <w:p w:rsidR="005A6B4F" w:rsidRPr="00A82B07" w:rsidRDefault="005B0D9D" w:rsidP="00F17C5F">
      <w:pPr>
        <w:ind w:firstLine="709"/>
        <w:jc w:val="both"/>
        <w:rPr>
          <w:sz w:val="27"/>
          <w:szCs w:val="27"/>
        </w:rPr>
      </w:pPr>
      <w:r w:rsidRPr="00A82B07">
        <w:rPr>
          <w:sz w:val="27"/>
          <w:szCs w:val="27"/>
        </w:rPr>
        <w:t>3</w:t>
      </w:r>
      <w:r w:rsidR="005A6B4F" w:rsidRPr="00A82B07">
        <w:rPr>
          <w:sz w:val="27"/>
          <w:szCs w:val="27"/>
        </w:rPr>
        <w:t>.3.2.</w:t>
      </w:r>
      <w:r w:rsidR="00EE624E" w:rsidRPr="00A82B07">
        <w:rPr>
          <w:sz w:val="27"/>
          <w:szCs w:val="27"/>
        </w:rPr>
        <w:t xml:space="preserve"> </w:t>
      </w:r>
      <w:r w:rsidR="005A6B4F" w:rsidRPr="00A82B07">
        <w:rPr>
          <w:sz w:val="27"/>
          <w:szCs w:val="27"/>
        </w:rPr>
        <w:t xml:space="preserve">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Техническим заданием и </w:t>
      </w:r>
      <w:r w:rsidR="00740BCA" w:rsidRPr="00A82B07">
        <w:rPr>
          <w:sz w:val="27"/>
          <w:szCs w:val="27"/>
        </w:rPr>
        <w:t>Договор</w:t>
      </w:r>
      <w:r w:rsidR="005A6B4F" w:rsidRPr="00A82B07">
        <w:rPr>
          <w:sz w:val="27"/>
          <w:szCs w:val="27"/>
        </w:rPr>
        <w:t>ом.</w:t>
      </w:r>
    </w:p>
    <w:p w:rsidR="005A6B4F" w:rsidRPr="00A82B07" w:rsidRDefault="005B0D9D" w:rsidP="00F17C5F">
      <w:pPr>
        <w:ind w:firstLine="709"/>
        <w:jc w:val="both"/>
        <w:rPr>
          <w:sz w:val="27"/>
          <w:szCs w:val="27"/>
        </w:rPr>
      </w:pPr>
      <w:r w:rsidRPr="00A82B07">
        <w:rPr>
          <w:sz w:val="27"/>
          <w:szCs w:val="27"/>
        </w:rPr>
        <w:t>3</w:t>
      </w:r>
      <w:r w:rsidR="005A6B4F" w:rsidRPr="00A82B07">
        <w:rPr>
          <w:sz w:val="27"/>
          <w:szCs w:val="27"/>
        </w:rPr>
        <w:t>.3.3.</w:t>
      </w:r>
      <w:r w:rsidR="00AC5DA8" w:rsidRPr="00A82B07">
        <w:rPr>
          <w:sz w:val="27"/>
          <w:szCs w:val="27"/>
        </w:rPr>
        <w:t xml:space="preserve"> </w:t>
      </w:r>
      <w:r w:rsidR="005A6B4F" w:rsidRPr="00A82B07">
        <w:rPr>
          <w:sz w:val="27"/>
          <w:szCs w:val="27"/>
        </w:rPr>
        <w:t xml:space="preserve">В случае досрочного исполнения обязательств по </w:t>
      </w:r>
      <w:r w:rsidR="00740BCA" w:rsidRPr="00A82B07">
        <w:rPr>
          <w:sz w:val="27"/>
          <w:szCs w:val="27"/>
        </w:rPr>
        <w:t>Договор</w:t>
      </w:r>
      <w:r w:rsidR="005A6B4F" w:rsidRPr="00A82B07">
        <w:rPr>
          <w:sz w:val="27"/>
          <w:szCs w:val="27"/>
        </w:rPr>
        <w:t xml:space="preserve">у принять и оплатить </w:t>
      </w:r>
      <w:r w:rsidR="00F33646" w:rsidRPr="00A82B07">
        <w:rPr>
          <w:sz w:val="27"/>
          <w:szCs w:val="27"/>
        </w:rPr>
        <w:t>Услуги</w:t>
      </w:r>
      <w:r w:rsidR="005A6B4F" w:rsidRPr="00A82B07">
        <w:rPr>
          <w:sz w:val="27"/>
          <w:szCs w:val="27"/>
        </w:rPr>
        <w:t xml:space="preserve"> в соответствии с установленным в </w:t>
      </w:r>
      <w:r w:rsidR="00740BCA" w:rsidRPr="00A82B07">
        <w:rPr>
          <w:sz w:val="27"/>
          <w:szCs w:val="27"/>
        </w:rPr>
        <w:t>Договор</w:t>
      </w:r>
      <w:r w:rsidR="005A6B4F" w:rsidRPr="00A82B07">
        <w:rPr>
          <w:sz w:val="27"/>
          <w:szCs w:val="27"/>
        </w:rPr>
        <w:t>е порядком.</w:t>
      </w:r>
    </w:p>
    <w:p w:rsidR="005A6B4F" w:rsidRPr="00A82B07" w:rsidRDefault="005B0D9D" w:rsidP="00F17C5F">
      <w:pPr>
        <w:ind w:firstLine="709"/>
        <w:jc w:val="both"/>
        <w:rPr>
          <w:sz w:val="27"/>
          <w:szCs w:val="27"/>
        </w:rPr>
      </w:pPr>
      <w:r w:rsidRPr="00A82B07">
        <w:rPr>
          <w:sz w:val="27"/>
          <w:szCs w:val="27"/>
        </w:rPr>
        <w:t>3</w:t>
      </w:r>
      <w:r w:rsidR="005A6B4F" w:rsidRPr="00A82B07">
        <w:rPr>
          <w:sz w:val="27"/>
          <w:szCs w:val="27"/>
        </w:rPr>
        <w:t>.3.4.</w:t>
      </w:r>
      <w:r w:rsidR="00AC5DA8" w:rsidRPr="00A82B07">
        <w:rPr>
          <w:sz w:val="27"/>
          <w:szCs w:val="27"/>
        </w:rPr>
        <w:t xml:space="preserve"> </w:t>
      </w:r>
      <w:r w:rsidR="005A6B4F" w:rsidRPr="00A82B07">
        <w:rPr>
          <w:sz w:val="27"/>
          <w:szCs w:val="27"/>
        </w:rPr>
        <w:t xml:space="preserve">Запрашивать у Исполнителя информацию о ходе </w:t>
      </w:r>
      <w:r w:rsidR="002E1CD0" w:rsidRPr="00A82B07">
        <w:rPr>
          <w:sz w:val="27"/>
          <w:szCs w:val="27"/>
        </w:rPr>
        <w:t xml:space="preserve">оказания </w:t>
      </w:r>
      <w:r w:rsidR="00A2652C" w:rsidRPr="00A82B07">
        <w:rPr>
          <w:sz w:val="27"/>
          <w:szCs w:val="27"/>
        </w:rPr>
        <w:t>Услуг</w:t>
      </w:r>
      <w:r w:rsidR="005A6B4F" w:rsidRPr="00A82B07">
        <w:rPr>
          <w:sz w:val="27"/>
          <w:szCs w:val="27"/>
        </w:rPr>
        <w:t>.</w:t>
      </w:r>
    </w:p>
    <w:p w:rsidR="005A6B4F" w:rsidRPr="00A82B07" w:rsidRDefault="005B0D9D" w:rsidP="00F17C5F">
      <w:pPr>
        <w:ind w:firstLine="709"/>
        <w:jc w:val="both"/>
        <w:rPr>
          <w:sz w:val="27"/>
          <w:szCs w:val="27"/>
        </w:rPr>
      </w:pPr>
      <w:r w:rsidRPr="00A82B07">
        <w:rPr>
          <w:sz w:val="27"/>
          <w:szCs w:val="27"/>
        </w:rPr>
        <w:t>3</w:t>
      </w:r>
      <w:r w:rsidR="005A6B4F" w:rsidRPr="00A82B07">
        <w:rPr>
          <w:sz w:val="27"/>
          <w:szCs w:val="27"/>
        </w:rPr>
        <w:t>.3.5.</w:t>
      </w:r>
      <w:r w:rsidR="00AC5DA8" w:rsidRPr="00A82B07">
        <w:rPr>
          <w:sz w:val="27"/>
          <w:szCs w:val="27"/>
        </w:rPr>
        <w:t xml:space="preserve"> </w:t>
      </w:r>
      <w:r w:rsidR="005A6B4F" w:rsidRPr="00A82B07">
        <w:rPr>
          <w:sz w:val="27"/>
          <w:szCs w:val="27"/>
        </w:rPr>
        <w:t xml:space="preserve">Осуществлять контроль за объемом и сроками </w:t>
      </w:r>
      <w:r w:rsidR="002E1CD0" w:rsidRPr="00A82B07">
        <w:rPr>
          <w:sz w:val="27"/>
          <w:szCs w:val="27"/>
        </w:rPr>
        <w:t xml:space="preserve">оказания </w:t>
      </w:r>
      <w:r w:rsidR="00A2652C" w:rsidRPr="00A82B07">
        <w:rPr>
          <w:sz w:val="27"/>
          <w:szCs w:val="27"/>
        </w:rPr>
        <w:t>Услуг</w:t>
      </w:r>
      <w:r w:rsidR="005A6B4F" w:rsidRPr="00A82B07">
        <w:rPr>
          <w:sz w:val="27"/>
          <w:szCs w:val="27"/>
        </w:rPr>
        <w:t>.</w:t>
      </w:r>
    </w:p>
    <w:p w:rsidR="005A6B4F" w:rsidRPr="00A82B07" w:rsidRDefault="005B0D9D" w:rsidP="00F17C5F">
      <w:pPr>
        <w:ind w:firstLine="709"/>
        <w:jc w:val="both"/>
        <w:rPr>
          <w:sz w:val="27"/>
          <w:szCs w:val="27"/>
        </w:rPr>
      </w:pPr>
      <w:r w:rsidRPr="00A82B07">
        <w:rPr>
          <w:sz w:val="27"/>
          <w:szCs w:val="27"/>
        </w:rPr>
        <w:t>3</w:t>
      </w:r>
      <w:r w:rsidR="005A6B4F" w:rsidRPr="00A82B07">
        <w:rPr>
          <w:sz w:val="27"/>
          <w:szCs w:val="27"/>
        </w:rPr>
        <w:t>.3.6.</w:t>
      </w:r>
      <w:r w:rsidR="00AC5DA8" w:rsidRPr="00A82B07">
        <w:rPr>
          <w:sz w:val="27"/>
          <w:szCs w:val="27"/>
        </w:rPr>
        <w:t xml:space="preserve"> </w:t>
      </w:r>
      <w:r w:rsidR="005A6B4F" w:rsidRPr="00A82B07">
        <w:rPr>
          <w:sz w:val="27"/>
          <w:szCs w:val="27"/>
        </w:rPr>
        <w:t xml:space="preserve">Осуществлять иные права, предусмотренные </w:t>
      </w:r>
      <w:r w:rsidR="00740BCA" w:rsidRPr="00A82B07">
        <w:rPr>
          <w:sz w:val="27"/>
          <w:szCs w:val="27"/>
        </w:rPr>
        <w:t>Договор</w:t>
      </w:r>
      <w:r w:rsidR="005A6B4F" w:rsidRPr="00A82B07">
        <w:rPr>
          <w:sz w:val="27"/>
          <w:szCs w:val="27"/>
        </w:rPr>
        <w:t>ом и действующим законодательством Российской Федерации.</w:t>
      </w:r>
    </w:p>
    <w:p w:rsidR="005A6B4F" w:rsidRPr="00A82B07" w:rsidRDefault="005B0D9D" w:rsidP="00F17C5F">
      <w:pPr>
        <w:ind w:firstLine="709"/>
        <w:jc w:val="both"/>
        <w:rPr>
          <w:b/>
          <w:sz w:val="27"/>
          <w:szCs w:val="27"/>
        </w:rPr>
      </w:pPr>
      <w:r w:rsidRPr="00A82B07">
        <w:rPr>
          <w:b/>
          <w:sz w:val="27"/>
          <w:szCs w:val="27"/>
        </w:rPr>
        <w:t xml:space="preserve">3.4. </w:t>
      </w:r>
      <w:r w:rsidR="005A6B4F" w:rsidRPr="00A82B07">
        <w:rPr>
          <w:b/>
          <w:sz w:val="27"/>
          <w:szCs w:val="27"/>
        </w:rPr>
        <w:t>Заказчик обязуется:</w:t>
      </w:r>
    </w:p>
    <w:p w:rsidR="005A6B4F" w:rsidRPr="00A82B07" w:rsidRDefault="005B0D9D" w:rsidP="00F17C5F">
      <w:pPr>
        <w:ind w:firstLine="709"/>
        <w:jc w:val="both"/>
        <w:rPr>
          <w:sz w:val="27"/>
          <w:szCs w:val="27"/>
        </w:rPr>
      </w:pPr>
      <w:r w:rsidRPr="00A82B07">
        <w:rPr>
          <w:sz w:val="27"/>
          <w:szCs w:val="27"/>
        </w:rPr>
        <w:t>3</w:t>
      </w:r>
      <w:r w:rsidR="005A6B4F" w:rsidRPr="00A82B07">
        <w:rPr>
          <w:sz w:val="27"/>
          <w:szCs w:val="27"/>
        </w:rPr>
        <w:t>.4.1.</w:t>
      </w:r>
      <w:r w:rsidR="00AC5DA8" w:rsidRPr="00A82B07">
        <w:rPr>
          <w:sz w:val="27"/>
          <w:szCs w:val="27"/>
        </w:rPr>
        <w:t xml:space="preserve"> </w:t>
      </w:r>
      <w:r w:rsidR="005A6B4F" w:rsidRPr="00A82B07">
        <w:rPr>
          <w:sz w:val="27"/>
          <w:szCs w:val="27"/>
        </w:rPr>
        <w:t xml:space="preserve">Принять результат </w:t>
      </w:r>
      <w:r w:rsidR="002E1CD0" w:rsidRPr="00A82B07">
        <w:rPr>
          <w:sz w:val="27"/>
          <w:szCs w:val="27"/>
        </w:rPr>
        <w:t>оказанных</w:t>
      </w:r>
      <w:r w:rsidR="005A6B4F" w:rsidRPr="00A82B07">
        <w:rPr>
          <w:sz w:val="27"/>
          <w:szCs w:val="27"/>
        </w:rPr>
        <w:t xml:space="preserve"> </w:t>
      </w:r>
      <w:r w:rsidR="00A2652C" w:rsidRPr="00A82B07">
        <w:rPr>
          <w:sz w:val="27"/>
          <w:szCs w:val="27"/>
        </w:rPr>
        <w:t>Услуг</w:t>
      </w:r>
      <w:r w:rsidR="005A6B4F" w:rsidRPr="00A82B07">
        <w:rPr>
          <w:sz w:val="27"/>
          <w:szCs w:val="27"/>
        </w:rPr>
        <w:t xml:space="preserve"> в порядке, </w:t>
      </w:r>
      <w:r w:rsidRPr="00A82B07">
        <w:rPr>
          <w:sz w:val="27"/>
          <w:szCs w:val="27"/>
        </w:rPr>
        <w:t>предусмотренном разделом 4</w:t>
      </w:r>
      <w:r w:rsidR="007C305F" w:rsidRPr="00A82B07">
        <w:rPr>
          <w:sz w:val="27"/>
          <w:szCs w:val="27"/>
        </w:rPr>
        <w:t xml:space="preserve"> </w:t>
      </w:r>
      <w:r w:rsidR="00740BCA" w:rsidRPr="00A82B07">
        <w:rPr>
          <w:sz w:val="27"/>
          <w:szCs w:val="27"/>
        </w:rPr>
        <w:t>Договор</w:t>
      </w:r>
      <w:r w:rsidR="005A6B4F" w:rsidRPr="00A82B07">
        <w:rPr>
          <w:sz w:val="27"/>
          <w:szCs w:val="27"/>
        </w:rPr>
        <w:t>а.</w:t>
      </w:r>
    </w:p>
    <w:p w:rsidR="005A6B4F" w:rsidRPr="00A82B07" w:rsidRDefault="005B0D9D" w:rsidP="00F17C5F">
      <w:pPr>
        <w:ind w:firstLine="709"/>
        <w:jc w:val="both"/>
        <w:rPr>
          <w:sz w:val="27"/>
          <w:szCs w:val="27"/>
        </w:rPr>
      </w:pPr>
      <w:r w:rsidRPr="00A82B07">
        <w:rPr>
          <w:sz w:val="27"/>
          <w:szCs w:val="27"/>
        </w:rPr>
        <w:t>3</w:t>
      </w:r>
      <w:r w:rsidR="005A6B4F" w:rsidRPr="00A82B07">
        <w:rPr>
          <w:sz w:val="27"/>
          <w:szCs w:val="27"/>
        </w:rPr>
        <w:t>.4.2.</w:t>
      </w:r>
      <w:r w:rsidR="00AC5DA8" w:rsidRPr="00A82B07">
        <w:rPr>
          <w:sz w:val="27"/>
          <w:szCs w:val="27"/>
        </w:rPr>
        <w:t xml:space="preserve"> </w:t>
      </w:r>
      <w:r w:rsidR="005A6B4F" w:rsidRPr="00A82B07">
        <w:rPr>
          <w:sz w:val="27"/>
          <w:szCs w:val="27"/>
        </w:rPr>
        <w:t xml:space="preserve">Своевременно осуществить оплату </w:t>
      </w:r>
      <w:r w:rsidR="002E1CD0" w:rsidRPr="00A82B07">
        <w:rPr>
          <w:sz w:val="27"/>
          <w:szCs w:val="27"/>
        </w:rPr>
        <w:t>оказанных</w:t>
      </w:r>
      <w:r w:rsidR="005A6B4F" w:rsidRPr="00A82B07">
        <w:rPr>
          <w:sz w:val="27"/>
          <w:szCs w:val="27"/>
        </w:rPr>
        <w:t xml:space="preserve"> </w:t>
      </w:r>
      <w:r w:rsidR="00A2652C" w:rsidRPr="00A82B07">
        <w:rPr>
          <w:sz w:val="27"/>
          <w:szCs w:val="27"/>
        </w:rPr>
        <w:t>Услуг</w:t>
      </w:r>
      <w:r w:rsidR="005A6B4F" w:rsidRPr="00A82B07">
        <w:rPr>
          <w:sz w:val="27"/>
          <w:szCs w:val="27"/>
        </w:rPr>
        <w:t xml:space="preserve"> в пор</w:t>
      </w:r>
      <w:r w:rsidRPr="00A82B07">
        <w:rPr>
          <w:sz w:val="27"/>
          <w:szCs w:val="27"/>
        </w:rPr>
        <w:t>ядке, предусмотренном разделом 2</w:t>
      </w:r>
      <w:r w:rsidR="007C305F" w:rsidRPr="00A82B07">
        <w:rPr>
          <w:sz w:val="27"/>
          <w:szCs w:val="27"/>
        </w:rPr>
        <w:t xml:space="preserve"> </w:t>
      </w:r>
      <w:r w:rsidR="00740BCA" w:rsidRPr="00A82B07">
        <w:rPr>
          <w:sz w:val="27"/>
          <w:szCs w:val="27"/>
        </w:rPr>
        <w:t>Договор</w:t>
      </w:r>
      <w:r w:rsidR="005A6B4F" w:rsidRPr="00A82B07">
        <w:rPr>
          <w:sz w:val="27"/>
          <w:szCs w:val="27"/>
        </w:rPr>
        <w:t>а.</w:t>
      </w:r>
    </w:p>
    <w:p w:rsidR="00804368" w:rsidRDefault="00804368" w:rsidP="005B0D9D">
      <w:pPr>
        <w:pStyle w:val="a3"/>
        <w:spacing w:before="0" w:after="0"/>
        <w:jc w:val="center"/>
        <w:rPr>
          <w:b/>
          <w:sz w:val="27"/>
          <w:szCs w:val="27"/>
        </w:rPr>
      </w:pPr>
    </w:p>
    <w:p w:rsidR="005A6B4F" w:rsidRPr="00A82B07" w:rsidRDefault="005B0D9D" w:rsidP="005B0D9D">
      <w:pPr>
        <w:pStyle w:val="a3"/>
        <w:spacing w:before="0" w:after="0"/>
        <w:jc w:val="center"/>
        <w:rPr>
          <w:b/>
          <w:sz w:val="27"/>
          <w:szCs w:val="27"/>
        </w:rPr>
      </w:pPr>
      <w:r w:rsidRPr="00A82B07">
        <w:rPr>
          <w:b/>
          <w:sz w:val="27"/>
          <w:szCs w:val="27"/>
        </w:rPr>
        <w:t xml:space="preserve">4. </w:t>
      </w:r>
      <w:r w:rsidR="005A6B4F" w:rsidRPr="00A82B07">
        <w:rPr>
          <w:b/>
          <w:sz w:val="27"/>
          <w:szCs w:val="27"/>
        </w:rPr>
        <w:t xml:space="preserve">Порядок сдачи - приёмки </w:t>
      </w:r>
      <w:r w:rsidR="00A2652C" w:rsidRPr="00A82B07">
        <w:rPr>
          <w:b/>
          <w:sz w:val="27"/>
          <w:szCs w:val="27"/>
        </w:rPr>
        <w:t>Услуг</w:t>
      </w:r>
    </w:p>
    <w:p w:rsidR="009E2DD3" w:rsidRPr="00A82B07" w:rsidRDefault="009E2DD3" w:rsidP="005B0D9D">
      <w:pPr>
        <w:pStyle w:val="a3"/>
        <w:spacing w:before="0" w:after="0"/>
        <w:jc w:val="center"/>
        <w:rPr>
          <w:b/>
          <w:sz w:val="27"/>
          <w:szCs w:val="27"/>
        </w:rPr>
      </w:pPr>
    </w:p>
    <w:p w:rsidR="0098166A" w:rsidRPr="00A82B07" w:rsidRDefault="0098166A" w:rsidP="00F17C5F">
      <w:pPr>
        <w:pStyle w:val="32"/>
        <w:suppressAutoHyphens/>
        <w:ind w:right="0" w:firstLine="709"/>
        <w:jc w:val="both"/>
        <w:rPr>
          <w:rFonts w:ascii="Times New Roman" w:hAnsi="Times New Roman"/>
          <w:i w:val="0"/>
          <w:sz w:val="27"/>
          <w:szCs w:val="27"/>
        </w:rPr>
      </w:pPr>
      <w:r w:rsidRPr="00A82B07">
        <w:rPr>
          <w:rFonts w:ascii="Times New Roman" w:hAnsi="Times New Roman"/>
          <w:i w:val="0"/>
          <w:sz w:val="27"/>
          <w:szCs w:val="27"/>
        </w:rPr>
        <w:t>4.1.</w:t>
      </w:r>
      <w:r w:rsidRPr="00A82B07">
        <w:rPr>
          <w:rFonts w:ascii="Times New Roman" w:hAnsi="Times New Roman"/>
          <w:sz w:val="27"/>
          <w:szCs w:val="27"/>
        </w:rPr>
        <w:t xml:space="preserve"> </w:t>
      </w:r>
      <w:r w:rsidR="00804368">
        <w:rPr>
          <w:rFonts w:ascii="Times New Roman" w:hAnsi="Times New Roman"/>
          <w:i w:val="0"/>
          <w:sz w:val="27"/>
          <w:szCs w:val="27"/>
          <w:shd w:val="clear" w:color="auto" w:fill="FFFFFF"/>
        </w:rPr>
        <w:t xml:space="preserve">Исполнитель в течение 2 </w:t>
      </w:r>
      <w:r w:rsidR="006638C3" w:rsidRPr="00A82B07">
        <w:rPr>
          <w:rFonts w:ascii="Times New Roman" w:hAnsi="Times New Roman"/>
          <w:i w:val="0"/>
          <w:sz w:val="27"/>
          <w:szCs w:val="27"/>
          <w:shd w:val="clear" w:color="auto" w:fill="FFFFFF"/>
        </w:rPr>
        <w:t>(</w:t>
      </w:r>
      <w:r w:rsidR="00804368">
        <w:rPr>
          <w:rFonts w:ascii="Times New Roman" w:hAnsi="Times New Roman"/>
          <w:i w:val="0"/>
          <w:sz w:val="27"/>
          <w:szCs w:val="27"/>
          <w:shd w:val="clear" w:color="auto" w:fill="FFFFFF"/>
        </w:rPr>
        <w:t>двух</w:t>
      </w:r>
      <w:r w:rsidR="006638C3" w:rsidRPr="00A82B07">
        <w:rPr>
          <w:rFonts w:ascii="Times New Roman" w:hAnsi="Times New Roman"/>
          <w:i w:val="0"/>
          <w:sz w:val="27"/>
          <w:szCs w:val="27"/>
          <w:shd w:val="clear" w:color="auto" w:fill="FFFFFF"/>
        </w:rPr>
        <w:t>) рабочих дней с даты окончания оказания Услуг, предоставляет Заказчику Акт сдачи-приемки оказанных Услуг</w:t>
      </w:r>
      <w:r w:rsidR="006638C3" w:rsidRPr="00A82B07">
        <w:rPr>
          <w:rFonts w:ascii="Times New Roman" w:hAnsi="Times New Roman"/>
          <w:i w:val="0"/>
          <w:sz w:val="27"/>
          <w:szCs w:val="27"/>
        </w:rPr>
        <w:t xml:space="preserve"> </w:t>
      </w:r>
      <w:r w:rsidR="006638C3" w:rsidRPr="00A82B07">
        <w:rPr>
          <w:rFonts w:ascii="Times New Roman" w:hAnsi="Times New Roman"/>
          <w:i w:val="0"/>
          <w:sz w:val="27"/>
          <w:szCs w:val="27"/>
          <w:shd w:val="clear" w:color="auto" w:fill="FFFFFF"/>
        </w:rPr>
        <w:t xml:space="preserve">с приложенным к нему перечнем, содержащим конкретные сведения об оказанных </w:t>
      </w:r>
      <w:r w:rsidR="008E3407">
        <w:rPr>
          <w:rFonts w:ascii="Times New Roman" w:hAnsi="Times New Roman"/>
          <w:i w:val="0"/>
          <w:sz w:val="27"/>
          <w:szCs w:val="27"/>
          <w:shd w:val="clear" w:color="auto" w:fill="FFFFFF"/>
        </w:rPr>
        <w:t>У</w:t>
      </w:r>
      <w:r w:rsidR="006638C3" w:rsidRPr="00A82B07">
        <w:rPr>
          <w:rFonts w:ascii="Times New Roman" w:hAnsi="Times New Roman"/>
          <w:i w:val="0"/>
          <w:sz w:val="27"/>
          <w:szCs w:val="27"/>
          <w:shd w:val="clear" w:color="auto" w:fill="FFFFFF"/>
        </w:rPr>
        <w:t xml:space="preserve">слугах и раскрывающим фактический объем оказанных </w:t>
      </w:r>
      <w:r w:rsidR="00804368">
        <w:rPr>
          <w:rFonts w:ascii="Times New Roman" w:hAnsi="Times New Roman"/>
          <w:i w:val="0"/>
          <w:sz w:val="27"/>
          <w:szCs w:val="27"/>
          <w:shd w:val="clear" w:color="auto" w:fill="FFFFFF"/>
        </w:rPr>
        <w:t>У</w:t>
      </w:r>
      <w:r w:rsidR="006638C3" w:rsidRPr="00A82B07">
        <w:rPr>
          <w:rFonts w:ascii="Times New Roman" w:hAnsi="Times New Roman"/>
          <w:i w:val="0"/>
          <w:sz w:val="27"/>
          <w:szCs w:val="27"/>
          <w:shd w:val="clear" w:color="auto" w:fill="FFFFFF"/>
        </w:rPr>
        <w:t>слуг</w:t>
      </w:r>
    </w:p>
    <w:p w:rsidR="005A6B4F" w:rsidRPr="00A82B07" w:rsidRDefault="005B0D9D" w:rsidP="00F17C5F">
      <w:pPr>
        <w:ind w:firstLine="709"/>
        <w:jc w:val="both"/>
        <w:rPr>
          <w:sz w:val="27"/>
          <w:szCs w:val="27"/>
        </w:rPr>
      </w:pPr>
      <w:r w:rsidRPr="00A82B07">
        <w:rPr>
          <w:sz w:val="27"/>
          <w:szCs w:val="27"/>
        </w:rPr>
        <w:t>4</w:t>
      </w:r>
      <w:r w:rsidR="005A6B4F" w:rsidRPr="00A82B07">
        <w:rPr>
          <w:sz w:val="27"/>
          <w:szCs w:val="27"/>
        </w:rPr>
        <w:t>.</w:t>
      </w:r>
      <w:r w:rsidR="0098166A" w:rsidRPr="00A82B07">
        <w:rPr>
          <w:sz w:val="27"/>
          <w:szCs w:val="27"/>
        </w:rPr>
        <w:t>2</w:t>
      </w:r>
      <w:r w:rsidR="005A6B4F" w:rsidRPr="00A82B07">
        <w:rPr>
          <w:sz w:val="27"/>
          <w:szCs w:val="27"/>
        </w:rPr>
        <w:t xml:space="preserve">. Заказчик в течение </w:t>
      </w:r>
      <w:r w:rsidR="00804368">
        <w:rPr>
          <w:sz w:val="27"/>
          <w:szCs w:val="27"/>
        </w:rPr>
        <w:t>6</w:t>
      </w:r>
      <w:r w:rsidR="006638C3" w:rsidRPr="00A82B07">
        <w:rPr>
          <w:sz w:val="27"/>
          <w:szCs w:val="27"/>
        </w:rPr>
        <w:t xml:space="preserve"> </w:t>
      </w:r>
      <w:r w:rsidR="005A6B4F" w:rsidRPr="00A82B07">
        <w:rPr>
          <w:sz w:val="27"/>
          <w:szCs w:val="27"/>
        </w:rPr>
        <w:t>(</w:t>
      </w:r>
      <w:r w:rsidR="00804368">
        <w:rPr>
          <w:sz w:val="27"/>
          <w:szCs w:val="27"/>
        </w:rPr>
        <w:t>Шести</w:t>
      </w:r>
      <w:r w:rsidR="005A6B4F" w:rsidRPr="00A82B07">
        <w:rPr>
          <w:sz w:val="27"/>
          <w:szCs w:val="27"/>
        </w:rPr>
        <w:t xml:space="preserve">) рабочих дней со дня получения </w:t>
      </w:r>
      <w:r w:rsidR="006638C3" w:rsidRPr="00A82B07">
        <w:rPr>
          <w:sz w:val="27"/>
          <w:szCs w:val="27"/>
        </w:rPr>
        <w:t>А</w:t>
      </w:r>
      <w:r w:rsidR="005A6B4F" w:rsidRPr="00A82B07">
        <w:rPr>
          <w:sz w:val="27"/>
          <w:szCs w:val="27"/>
        </w:rPr>
        <w:t xml:space="preserve">кта сдачи-приемки </w:t>
      </w:r>
      <w:r w:rsidR="002E1CD0" w:rsidRPr="00A82B07">
        <w:rPr>
          <w:sz w:val="27"/>
          <w:szCs w:val="27"/>
        </w:rPr>
        <w:t>оказанных</w:t>
      </w:r>
      <w:r w:rsidR="005A6B4F" w:rsidRPr="00A82B07">
        <w:rPr>
          <w:sz w:val="27"/>
          <w:szCs w:val="27"/>
        </w:rPr>
        <w:t xml:space="preserve"> </w:t>
      </w:r>
      <w:r w:rsidR="00A2652C" w:rsidRPr="00A82B07">
        <w:rPr>
          <w:sz w:val="27"/>
          <w:szCs w:val="27"/>
        </w:rPr>
        <w:t>Услуг</w:t>
      </w:r>
      <w:r w:rsidR="005A6B4F" w:rsidRPr="00A82B07">
        <w:rPr>
          <w:sz w:val="27"/>
          <w:szCs w:val="27"/>
        </w:rPr>
        <w:t xml:space="preserve"> обязан направить Исполнителю один экз</w:t>
      </w:r>
      <w:r w:rsidR="00194607" w:rsidRPr="00A82B07">
        <w:rPr>
          <w:sz w:val="27"/>
          <w:szCs w:val="27"/>
        </w:rPr>
        <w:t>емпляр подписанного Заказчиком А</w:t>
      </w:r>
      <w:r w:rsidR="005A6B4F" w:rsidRPr="00A82B07">
        <w:rPr>
          <w:sz w:val="27"/>
          <w:szCs w:val="27"/>
        </w:rPr>
        <w:t xml:space="preserve">кта сдачи-приемки </w:t>
      </w:r>
      <w:r w:rsidR="002E1CD0" w:rsidRPr="00A82B07">
        <w:rPr>
          <w:sz w:val="27"/>
          <w:szCs w:val="27"/>
        </w:rPr>
        <w:t>оказанных</w:t>
      </w:r>
      <w:r w:rsidR="005A6B4F" w:rsidRPr="00A82B07">
        <w:rPr>
          <w:sz w:val="27"/>
          <w:szCs w:val="27"/>
        </w:rPr>
        <w:t xml:space="preserve"> </w:t>
      </w:r>
      <w:r w:rsidR="00A2652C" w:rsidRPr="00A82B07">
        <w:rPr>
          <w:sz w:val="27"/>
          <w:szCs w:val="27"/>
        </w:rPr>
        <w:t>Услуг</w:t>
      </w:r>
      <w:r w:rsidR="005A6B4F" w:rsidRPr="00A82B07">
        <w:rPr>
          <w:sz w:val="27"/>
          <w:szCs w:val="27"/>
        </w:rPr>
        <w:t xml:space="preserve"> или мотивированный отказ. </w:t>
      </w:r>
    </w:p>
    <w:p w:rsidR="005A6B4F" w:rsidRPr="00A82B07" w:rsidRDefault="005B0D9D" w:rsidP="00F17C5F">
      <w:pPr>
        <w:ind w:firstLine="709"/>
        <w:jc w:val="both"/>
        <w:rPr>
          <w:sz w:val="27"/>
          <w:szCs w:val="27"/>
        </w:rPr>
      </w:pPr>
      <w:r w:rsidRPr="00A82B07">
        <w:rPr>
          <w:sz w:val="27"/>
          <w:szCs w:val="27"/>
        </w:rPr>
        <w:t>4</w:t>
      </w:r>
      <w:r w:rsidR="0098166A" w:rsidRPr="00A82B07">
        <w:rPr>
          <w:sz w:val="27"/>
          <w:szCs w:val="27"/>
        </w:rPr>
        <w:t>.3</w:t>
      </w:r>
      <w:r w:rsidR="005A6B4F" w:rsidRPr="00A82B07">
        <w:rPr>
          <w:sz w:val="27"/>
          <w:szCs w:val="27"/>
        </w:rPr>
        <w:t xml:space="preserve">. Заказчик обязан принять </w:t>
      </w:r>
      <w:r w:rsidR="002E1CD0" w:rsidRPr="00A82B07">
        <w:rPr>
          <w:sz w:val="27"/>
          <w:szCs w:val="27"/>
        </w:rPr>
        <w:t>оказанные</w:t>
      </w:r>
      <w:r w:rsidR="005A6B4F" w:rsidRPr="00A82B07">
        <w:rPr>
          <w:sz w:val="27"/>
          <w:szCs w:val="27"/>
        </w:rPr>
        <w:t xml:space="preserve"> </w:t>
      </w:r>
      <w:r w:rsidR="00F33646" w:rsidRPr="00A82B07">
        <w:rPr>
          <w:sz w:val="27"/>
          <w:szCs w:val="27"/>
        </w:rPr>
        <w:t>Услуги</w:t>
      </w:r>
      <w:r w:rsidR="005A6B4F" w:rsidRPr="00A82B07">
        <w:rPr>
          <w:sz w:val="27"/>
          <w:szCs w:val="27"/>
        </w:rPr>
        <w:t>, за исключением случаев, когда он вправе потребовать безвозмездного устранения недостатков в разумный срок.</w:t>
      </w:r>
    </w:p>
    <w:p w:rsidR="005A6B4F" w:rsidRPr="00A82B07" w:rsidRDefault="005B0D9D" w:rsidP="00F17C5F">
      <w:pPr>
        <w:ind w:firstLine="709"/>
        <w:jc w:val="both"/>
        <w:rPr>
          <w:sz w:val="27"/>
          <w:szCs w:val="27"/>
        </w:rPr>
      </w:pPr>
      <w:r w:rsidRPr="00A82B07">
        <w:rPr>
          <w:sz w:val="27"/>
          <w:szCs w:val="27"/>
        </w:rPr>
        <w:t>4</w:t>
      </w:r>
      <w:r w:rsidR="0098166A" w:rsidRPr="00A82B07">
        <w:rPr>
          <w:sz w:val="27"/>
          <w:szCs w:val="27"/>
        </w:rPr>
        <w:t>.4</w:t>
      </w:r>
      <w:r w:rsidR="005A6B4F" w:rsidRPr="00A82B07">
        <w:rPr>
          <w:sz w:val="27"/>
          <w:szCs w:val="27"/>
        </w:rPr>
        <w:t xml:space="preserve">. В случае несоответствия </w:t>
      </w:r>
      <w:r w:rsidR="002E1CD0" w:rsidRPr="00A82B07">
        <w:rPr>
          <w:sz w:val="27"/>
          <w:szCs w:val="27"/>
        </w:rPr>
        <w:t>оказанных</w:t>
      </w:r>
      <w:r w:rsidR="005A6B4F" w:rsidRPr="00A82B07">
        <w:rPr>
          <w:sz w:val="27"/>
          <w:szCs w:val="27"/>
        </w:rPr>
        <w:t xml:space="preserve"> </w:t>
      </w:r>
      <w:r w:rsidR="00A2652C" w:rsidRPr="00A82B07">
        <w:rPr>
          <w:sz w:val="27"/>
          <w:szCs w:val="27"/>
        </w:rPr>
        <w:t>Услуг</w:t>
      </w:r>
      <w:r w:rsidR="005A6B4F" w:rsidRPr="00A82B07">
        <w:rPr>
          <w:sz w:val="27"/>
          <w:szCs w:val="27"/>
        </w:rPr>
        <w:t xml:space="preserve"> условиям Приложения №</w:t>
      </w:r>
      <w:r w:rsidR="008C1773" w:rsidRPr="00A82B07">
        <w:rPr>
          <w:sz w:val="27"/>
          <w:szCs w:val="27"/>
        </w:rPr>
        <w:t xml:space="preserve"> </w:t>
      </w:r>
      <w:r w:rsidR="005A6B4F" w:rsidRPr="00A82B07">
        <w:rPr>
          <w:sz w:val="27"/>
          <w:szCs w:val="27"/>
        </w:rPr>
        <w:t>1</w:t>
      </w:r>
      <w:r w:rsidR="007056F7" w:rsidRPr="00A82B07">
        <w:rPr>
          <w:sz w:val="27"/>
          <w:szCs w:val="27"/>
        </w:rPr>
        <w:t xml:space="preserve"> к Договору</w:t>
      </w:r>
      <w:r w:rsidR="005A6B4F" w:rsidRPr="00A82B07">
        <w:rPr>
          <w:sz w:val="27"/>
          <w:szCs w:val="27"/>
        </w:rPr>
        <w:t xml:space="preserve"> или при обнаружении дефектов или недоделок </w:t>
      </w:r>
      <w:r w:rsidR="00596D67" w:rsidRPr="00A82B07">
        <w:rPr>
          <w:sz w:val="27"/>
          <w:szCs w:val="27"/>
        </w:rPr>
        <w:t>Сторон</w:t>
      </w:r>
      <w:r w:rsidR="005A6B4F" w:rsidRPr="00A82B07">
        <w:rPr>
          <w:sz w:val="27"/>
          <w:szCs w:val="27"/>
        </w:rPr>
        <w:t xml:space="preserve">ами составляется акт с перечнем дефектов и необходимых </w:t>
      </w:r>
      <w:r w:rsidR="008E3407">
        <w:rPr>
          <w:sz w:val="27"/>
          <w:szCs w:val="27"/>
        </w:rPr>
        <w:t>у</w:t>
      </w:r>
      <w:r w:rsidR="008E3407" w:rsidRPr="00A82B07">
        <w:rPr>
          <w:sz w:val="27"/>
          <w:szCs w:val="27"/>
        </w:rPr>
        <w:t xml:space="preserve">слуг </w:t>
      </w:r>
      <w:r w:rsidR="005A6B4F" w:rsidRPr="00A82B07">
        <w:rPr>
          <w:sz w:val="27"/>
          <w:szCs w:val="27"/>
        </w:rPr>
        <w:t xml:space="preserve">по их устранению. </w:t>
      </w:r>
    </w:p>
    <w:p w:rsidR="005A6B4F" w:rsidRPr="00A82B07" w:rsidRDefault="005B0D9D" w:rsidP="00F17C5F">
      <w:pPr>
        <w:ind w:firstLine="709"/>
        <w:jc w:val="both"/>
        <w:rPr>
          <w:sz w:val="27"/>
          <w:szCs w:val="27"/>
        </w:rPr>
      </w:pPr>
      <w:r w:rsidRPr="00A82B07">
        <w:rPr>
          <w:sz w:val="27"/>
          <w:szCs w:val="27"/>
        </w:rPr>
        <w:t>4</w:t>
      </w:r>
      <w:r w:rsidR="0098166A" w:rsidRPr="00A82B07">
        <w:rPr>
          <w:sz w:val="27"/>
          <w:szCs w:val="27"/>
        </w:rPr>
        <w:t>.5</w:t>
      </w:r>
      <w:r w:rsidR="005A6B4F" w:rsidRPr="00A82B07">
        <w:rPr>
          <w:sz w:val="27"/>
          <w:szCs w:val="27"/>
        </w:rPr>
        <w:t xml:space="preserve">. Для приёмки </w:t>
      </w:r>
      <w:r w:rsidR="002E1CD0" w:rsidRPr="00A82B07">
        <w:rPr>
          <w:sz w:val="27"/>
          <w:szCs w:val="27"/>
        </w:rPr>
        <w:t>оказанных</w:t>
      </w:r>
      <w:r w:rsidR="005A6B4F" w:rsidRPr="00A82B07">
        <w:rPr>
          <w:sz w:val="27"/>
          <w:szCs w:val="27"/>
        </w:rPr>
        <w:t xml:space="preserve"> </w:t>
      </w:r>
      <w:r w:rsidR="00A2652C" w:rsidRPr="00A82B07">
        <w:rPr>
          <w:sz w:val="27"/>
          <w:szCs w:val="27"/>
        </w:rPr>
        <w:t>Услуг</w:t>
      </w:r>
      <w:r w:rsidR="005A6B4F" w:rsidRPr="00A82B07">
        <w:rPr>
          <w:sz w:val="27"/>
          <w:szCs w:val="27"/>
        </w:rPr>
        <w:t xml:space="preserve"> и результатов исполнения </w:t>
      </w:r>
      <w:r w:rsidR="00740BCA" w:rsidRPr="00A82B07">
        <w:rPr>
          <w:sz w:val="27"/>
          <w:szCs w:val="27"/>
        </w:rPr>
        <w:t>Договор</w:t>
      </w:r>
      <w:r w:rsidR="005A6B4F" w:rsidRPr="00A82B07">
        <w:rPr>
          <w:sz w:val="27"/>
          <w:szCs w:val="27"/>
        </w:rPr>
        <w:t xml:space="preserve">а Заказчик </w:t>
      </w:r>
      <w:r w:rsidR="001E2382" w:rsidRPr="00A82B07">
        <w:rPr>
          <w:sz w:val="27"/>
          <w:szCs w:val="27"/>
        </w:rPr>
        <w:t xml:space="preserve">вправе </w:t>
      </w:r>
      <w:r w:rsidR="005A6B4F" w:rsidRPr="00A82B07">
        <w:rPr>
          <w:sz w:val="27"/>
          <w:szCs w:val="27"/>
        </w:rPr>
        <w:t>пров</w:t>
      </w:r>
      <w:r w:rsidR="001E2382" w:rsidRPr="00A82B07">
        <w:rPr>
          <w:sz w:val="27"/>
          <w:szCs w:val="27"/>
        </w:rPr>
        <w:t>ести</w:t>
      </w:r>
      <w:r w:rsidR="005A6B4F" w:rsidRPr="00A82B07">
        <w:rPr>
          <w:sz w:val="27"/>
          <w:szCs w:val="27"/>
        </w:rPr>
        <w:t xml:space="preserve"> экспертиз</w:t>
      </w:r>
      <w:r w:rsidR="001E2382" w:rsidRPr="00A82B07">
        <w:rPr>
          <w:sz w:val="27"/>
          <w:szCs w:val="27"/>
        </w:rPr>
        <w:t>у</w:t>
      </w:r>
      <w:r w:rsidR="005A6B4F" w:rsidRPr="00A82B07">
        <w:rPr>
          <w:sz w:val="27"/>
          <w:szCs w:val="27"/>
        </w:rPr>
        <w:t xml:space="preserve">. Результаты исполнения </w:t>
      </w:r>
      <w:r w:rsidR="00740BCA" w:rsidRPr="00A82B07">
        <w:rPr>
          <w:sz w:val="27"/>
          <w:szCs w:val="27"/>
        </w:rPr>
        <w:t>Договор</w:t>
      </w:r>
      <w:r w:rsidR="005A6B4F" w:rsidRPr="00A82B07">
        <w:rPr>
          <w:sz w:val="27"/>
          <w:szCs w:val="27"/>
        </w:rPr>
        <w:t xml:space="preserve">а и информация об </w:t>
      </w:r>
      <w:r w:rsidR="002E1CD0" w:rsidRPr="00A82B07">
        <w:rPr>
          <w:sz w:val="27"/>
          <w:szCs w:val="27"/>
        </w:rPr>
        <w:t>оказанн</w:t>
      </w:r>
      <w:r w:rsidR="00290A72" w:rsidRPr="00A82B07">
        <w:rPr>
          <w:sz w:val="27"/>
          <w:szCs w:val="27"/>
        </w:rPr>
        <w:t>ых</w:t>
      </w:r>
      <w:r w:rsidR="005A6B4F" w:rsidRPr="00A82B07">
        <w:rPr>
          <w:sz w:val="27"/>
          <w:szCs w:val="27"/>
        </w:rPr>
        <w:t xml:space="preserve"> </w:t>
      </w:r>
      <w:r w:rsidR="00A2652C" w:rsidRPr="00A82B07">
        <w:rPr>
          <w:sz w:val="27"/>
          <w:szCs w:val="27"/>
        </w:rPr>
        <w:t>Услуг</w:t>
      </w:r>
      <w:r w:rsidR="00290A72" w:rsidRPr="00A82B07">
        <w:rPr>
          <w:sz w:val="27"/>
          <w:szCs w:val="27"/>
        </w:rPr>
        <w:t>ах</w:t>
      </w:r>
      <w:r w:rsidR="005A6B4F" w:rsidRPr="00A82B07">
        <w:rPr>
          <w:sz w:val="27"/>
          <w:szCs w:val="27"/>
        </w:rPr>
        <w:t xml:space="preserve"> отражаются в </w:t>
      </w:r>
      <w:r w:rsidR="008E3407">
        <w:rPr>
          <w:sz w:val="27"/>
          <w:szCs w:val="27"/>
        </w:rPr>
        <w:t>А</w:t>
      </w:r>
      <w:r w:rsidR="005A6B4F" w:rsidRPr="00A82B07">
        <w:rPr>
          <w:sz w:val="27"/>
          <w:szCs w:val="27"/>
        </w:rPr>
        <w:t xml:space="preserve">кте сдачи-приемки </w:t>
      </w:r>
      <w:r w:rsidR="002E1CD0" w:rsidRPr="00A82B07">
        <w:rPr>
          <w:sz w:val="27"/>
          <w:szCs w:val="27"/>
        </w:rPr>
        <w:t>оказанных</w:t>
      </w:r>
      <w:r w:rsidR="005A6B4F" w:rsidRPr="00A82B07">
        <w:rPr>
          <w:sz w:val="27"/>
          <w:szCs w:val="27"/>
        </w:rPr>
        <w:t xml:space="preserve"> </w:t>
      </w:r>
      <w:r w:rsidR="00A2652C" w:rsidRPr="00A82B07">
        <w:rPr>
          <w:sz w:val="27"/>
          <w:szCs w:val="27"/>
        </w:rPr>
        <w:lastRenderedPageBreak/>
        <w:t>Услуг</w:t>
      </w:r>
      <w:r w:rsidR="005A6B4F" w:rsidRPr="00A82B07">
        <w:rPr>
          <w:sz w:val="27"/>
          <w:szCs w:val="27"/>
        </w:rPr>
        <w:t xml:space="preserve">, который направляется Исполнителю, либо Заказчик в те же сроки направляет Исполнителю в письменной форме мотивированную претензию с обоснованием отказа в приемке </w:t>
      </w:r>
      <w:r w:rsidR="007056F7" w:rsidRPr="00A82B07">
        <w:rPr>
          <w:sz w:val="27"/>
          <w:szCs w:val="27"/>
        </w:rPr>
        <w:t>оказанных</w:t>
      </w:r>
      <w:r w:rsidR="009E0AD0" w:rsidRPr="00A82B07">
        <w:rPr>
          <w:sz w:val="27"/>
          <w:szCs w:val="27"/>
        </w:rPr>
        <w:t xml:space="preserve"> </w:t>
      </w:r>
      <w:r w:rsidR="00A2652C" w:rsidRPr="00A82B07">
        <w:rPr>
          <w:sz w:val="27"/>
          <w:szCs w:val="27"/>
        </w:rPr>
        <w:t>Услуг</w:t>
      </w:r>
      <w:r w:rsidR="005A6B4F" w:rsidRPr="00A82B07">
        <w:rPr>
          <w:sz w:val="27"/>
          <w:szCs w:val="27"/>
        </w:rPr>
        <w:t>.</w:t>
      </w:r>
    </w:p>
    <w:p w:rsidR="005A6B4F" w:rsidRPr="00A82B07" w:rsidRDefault="005B0D9D" w:rsidP="00F17C5F">
      <w:pPr>
        <w:ind w:firstLine="709"/>
        <w:jc w:val="both"/>
        <w:rPr>
          <w:sz w:val="27"/>
          <w:szCs w:val="27"/>
        </w:rPr>
      </w:pPr>
      <w:r w:rsidRPr="00A82B07">
        <w:rPr>
          <w:sz w:val="27"/>
          <w:szCs w:val="27"/>
        </w:rPr>
        <w:t>4</w:t>
      </w:r>
      <w:r w:rsidR="005A6B4F" w:rsidRPr="00A82B07">
        <w:rPr>
          <w:sz w:val="27"/>
          <w:szCs w:val="27"/>
        </w:rPr>
        <w:t>.</w:t>
      </w:r>
      <w:r w:rsidR="0098166A" w:rsidRPr="00A82B07">
        <w:rPr>
          <w:sz w:val="27"/>
          <w:szCs w:val="27"/>
        </w:rPr>
        <w:t>6</w:t>
      </w:r>
      <w:r w:rsidR="005A6B4F" w:rsidRPr="00A82B07">
        <w:rPr>
          <w:sz w:val="27"/>
          <w:szCs w:val="27"/>
        </w:rPr>
        <w:t xml:space="preserve">. Заказчик вправе отказать в приёмке </w:t>
      </w:r>
      <w:r w:rsidR="00A2652C" w:rsidRPr="00A82B07">
        <w:rPr>
          <w:sz w:val="27"/>
          <w:szCs w:val="27"/>
        </w:rPr>
        <w:t>Услуг</w:t>
      </w:r>
      <w:r w:rsidR="005A6B4F" w:rsidRPr="00A82B07">
        <w:rPr>
          <w:sz w:val="27"/>
          <w:szCs w:val="27"/>
        </w:rPr>
        <w:t xml:space="preserve"> в случае выявления несоответствия </w:t>
      </w:r>
      <w:r w:rsidR="003675F2" w:rsidRPr="00A82B07">
        <w:rPr>
          <w:sz w:val="27"/>
          <w:szCs w:val="27"/>
        </w:rPr>
        <w:t xml:space="preserve">оказанных </w:t>
      </w:r>
      <w:r w:rsidR="001E2382" w:rsidRPr="00A82B07">
        <w:rPr>
          <w:sz w:val="27"/>
          <w:szCs w:val="27"/>
        </w:rPr>
        <w:t>У</w:t>
      </w:r>
      <w:r w:rsidR="003675F2" w:rsidRPr="00A82B07">
        <w:rPr>
          <w:sz w:val="27"/>
          <w:szCs w:val="27"/>
        </w:rPr>
        <w:t>слуг</w:t>
      </w:r>
      <w:r w:rsidR="005A6B4F" w:rsidRPr="00A82B07">
        <w:rPr>
          <w:sz w:val="27"/>
          <w:szCs w:val="27"/>
        </w:rPr>
        <w:t xml:space="preserve"> требованиям и условиям </w:t>
      </w:r>
      <w:r w:rsidR="00740BCA" w:rsidRPr="00A82B07">
        <w:rPr>
          <w:sz w:val="27"/>
          <w:szCs w:val="27"/>
        </w:rPr>
        <w:t>Договор</w:t>
      </w:r>
      <w:r w:rsidR="005A6B4F" w:rsidRPr="00A82B07">
        <w:rPr>
          <w:sz w:val="27"/>
          <w:szCs w:val="27"/>
        </w:rPr>
        <w:t xml:space="preserve">а. Все расходы, связанные с возвратом используемых при </w:t>
      </w:r>
      <w:r w:rsidR="003675F2" w:rsidRPr="00A82B07">
        <w:rPr>
          <w:sz w:val="27"/>
          <w:szCs w:val="27"/>
        </w:rPr>
        <w:t>оказании Услуг</w:t>
      </w:r>
      <w:r w:rsidR="005A6B4F" w:rsidRPr="00A82B07">
        <w:rPr>
          <w:sz w:val="27"/>
          <w:szCs w:val="27"/>
        </w:rPr>
        <w:t xml:space="preserve"> материалов, включая транспортные расходы и погрузо-разгрузочные </w:t>
      </w:r>
      <w:r w:rsidR="00290A72" w:rsidRPr="00A82B07">
        <w:rPr>
          <w:sz w:val="27"/>
          <w:szCs w:val="27"/>
        </w:rPr>
        <w:t>у</w:t>
      </w:r>
      <w:r w:rsidR="00A2652C" w:rsidRPr="00A82B07">
        <w:rPr>
          <w:sz w:val="27"/>
          <w:szCs w:val="27"/>
        </w:rPr>
        <w:t>слуги</w:t>
      </w:r>
      <w:r w:rsidR="005A6B4F" w:rsidRPr="00A82B07">
        <w:rPr>
          <w:sz w:val="27"/>
          <w:szCs w:val="27"/>
        </w:rPr>
        <w:t>, должны осуществляться Исполнителем за свой счёт.</w:t>
      </w:r>
    </w:p>
    <w:p w:rsidR="007911DE" w:rsidRPr="00A82B07" w:rsidRDefault="007911DE" w:rsidP="00F17C5F">
      <w:pPr>
        <w:ind w:firstLine="709"/>
        <w:jc w:val="both"/>
        <w:rPr>
          <w:sz w:val="27"/>
          <w:szCs w:val="27"/>
        </w:rPr>
      </w:pPr>
      <w:r w:rsidRPr="00A82B07">
        <w:rPr>
          <w:sz w:val="27"/>
          <w:szCs w:val="27"/>
        </w:rPr>
        <w:t>4.7. Факт приемки Заказчиком оказанных Услуг подтверждается подписью представителя Заказчика в Акте сдачи-приемки оказанных Услуг.</w:t>
      </w:r>
    </w:p>
    <w:p w:rsidR="00AB71C2" w:rsidRPr="00A82B07" w:rsidRDefault="00AB71C2" w:rsidP="005A6B4F">
      <w:pPr>
        <w:jc w:val="both"/>
        <w:rPr>
          <w:b/>
          <w:sz w:val="27"/>
          <w:szCs w:val="27"/>
        </w:rPr>
      </w:pPr>
    </w:p>
    <w:p w:rsidR="005A6B4F" w:rsidRPr="00A82B07" w:rsidRDefault="009E2DD3" w:rsidP="00BE59A9">
      <w:pPr>
        <w:pStyle w:val="a6"/>
        <w:jc w:val="center"/>
        <w:rPr>
          <w:b/>
          <w:sz w:val="27"/>
          <w:szCs w:val="27"/>
        </w:rPr>
      </w:pPr>
      <w:r w:rsidRPr="00A82B07">
        <w:rPr>
          <w:b/>
          <w:sz w:val="27"/>
          <w:szCs w:val="27"/>
        </w:rPr>
        <w:t>5</w:t>
      </w:r>
      <w:r w:rsidR="00BE59A9" w:rsidRPr="00A82B07">
        <w:rPr>
          <w:b/>
          <w:sz w:val="27"/>
          <w:szCs w:val="27"/>
        </w:rPr>
        <w:t xml:space="preserve">. </w:t>
      </w:r>
      <w:r w:rsidR="005A6B4F" w:rsidRPr="00A82B07">
        <w:rPr>
          <w:b/>
          <w:sz w:val="27"/>
          <w:szCs w:val="27"/>
        </w:rPr>
        <w:t xml:space="preserve">Ответственность </w:t>
      </w:r>
      <w:r w:rsidR="00596D67" w:rsidRPr="00A82B07">
        <w:rPr>
          <w:b/>
          <w:sz w:val="27"/>
          <w:szCs w:val="27"/>
        </w:rPr>
        <w:t>Сторон</w:t>
      </w:r>
    </w:p>
    <w:p w:rsidR="00826CC9" w:rsidRPr="00A82B07" w:rsidRDefault="00826CC9" w:rsidP="00BE59A9">
      <w:pPr>
        <w:pStyle w:val="a6"/>
        <w:jc w:val="center"/>
        <w:rPr>
          <w:b/>
          <w:sz w:val="27"/>
          <w:szCs w:val="27"/>
        </w:rPr>
      </w:pPr>
    </w:p>
    <w:p w:rsidR="00EF3EDA" w:rsidRPr="00A82B07" w:rsidRDefault="009E2DD3" w:rsidP="00F17C5F">
      <w:pPr>
        <w:ind w:firstLine="709"/>
        <w:jc w:val="both"/>
        <w:rPr>
          <w:sz w:val="27"/>
          <w:szCs w:val="27"/>
          <w:lang w:eastAsia="zh-CN"/>
        </w:rPr>
      </w:pPr>
      <w:r w:rsidRPr="00A82B07">
        <w:rPr>
          <w:sz w:val="27"/>
          <w:szCs w:val="27"/>
          <w:lang w:eastAsia="zh-CN"/>
        </w:rPr>
        <w:t>5</w:t>
      </w:r>
      <w:r w:rsidR="00EF3EDA" w:rsidRPr="00A82B07">
        <w:rPr>
          <w:sz w:val="27"/>
          <w:szCs w:val="27"/>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184D29" w:rsidRPr="00A82B07" w:rsidRDefault="009E2DD3" w:rsidP="00F17C5F">
      <w:pPr>
        <w:ind w:firstLine="709"/>
        <w:jc w:val="both"/>
        <w:rPr>
          <w:sz w:val="27"/>
          <w:szCs w:val="27"/>
          <w:lang w:eastAsia="zh-CN"/>
        </w:rPr>
      </w:pPr>
      <w:r w:rsidRPr="00A82B07">
        <w:rPr>
          <w:sz w:val="27"/>
          <w:szCs w:val="27"/>
          <w:lang w:eastAsia="zh-CN"/>
        </w:rPr>
        <w:t>5</w:t>
      </w:r>
      <w:r w:rsidR="00EF3EDA" w:rsidRPr="00A82B07">
        <w:rPr>
          <w:sz w:val="27"/>
          <w:szCs w:val="27"/>
          <w:lang w:eastAsia="zh-CN"/>
        </w:rPr>
        <w:t>.2. В случае просрочки исполнения Заказчиком обязательства по оплате, предусмотренного Договором, Исполнитель вправе потребовать уплату неустойки (пени</w:t>
      </w:r>
      <w:r w:rsidR="00812A0A" w:rsidRPr="00A82B07">
        <w:rPr>
          <w:sz w:val="27"/>
          <w:szCs w:val="27"/>
          <w:lang w:eastAsia="zh-CN"/>
        </w:rPr>
        <w:t>, штраф</w:t>
      </w:r>
      <w:r w:rsidR="00EF3EDA" w:rsidRPr="00A82B07">
        <w:rPr>
          <w:sz w:val="27"/>
          <w:szCs w:val="27"/>
          <w:lang w:eastAsia="zh-CN"/>
        </w:rPr>
        <w:t xml:space="preserve">). </w:t>
      </w:r>
    </w:p>
    <w:p w:rsidR="00EF3EDA" w:rsidRPr="00A82B07" w:rsidRDefault="002A6DA5" w:rsidP="00F17C5F">
      <w:pPr>
        <w:ind w:firstLine="709"/>
        <w:jc w:val="both"/>
        <w:rPr>
          <w:sz w:val="27"/>
          <w:szCs w:val="27"/>
          <w:lang w:eastAsia="zh-CN"/>
        </w:rPr>
      </w:pPr>
      <w:r w:rsidRPr="00A82B07">
        <w:rPr>
          <w:sz w:val="27"/>
          <w:szCs w:val="27"/>
          <w:lang w:eastAsia="zh-CN"/>
        </w:rPr>
        <w:t xml:space="preserve">5.2.1. </w:t>
      </w:r>
      <w:r w:rsidR="00EF3EDA" w:rsidRPr="00A82B07">
        <w:rPr>
          <w:sz w:val="27"/>
          <w:szCs w:val="27"/>
          <w:lang w:eastAsia="zh-CN"/>
        </w:rPr>
        <w:t xml:space="preserve">Пеня начисляется за каждый день просрочки исполнения </w:t>
      </w:r>
      <w:r w:rsidRPr="00A82B07">
        <w:rPr>
          <w:sz w:val="27"/>
          <w:szCs w:val="27"/>
          <w:lang w:eastAsia="zh-CN"/>
        </w:rPr>
        <w:t xml:space="preserve">Заказчиком </w:t>
      </w:r>
      <w:r w:rsidR="00EF3EDA" w:rsidRPr="00A82B07">
        <w:rPr>
          <w:sz w:val="27"/>
          <w:szCs w:val="27"/>
          <w:lang w:eastAsia="zh-CN"/>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w:t>
      </w:r>
      <w:r w:rsidR="0079501E" w:rsidRPr="00A82B07">
        <w:rPr>
          <w:sz w:val="27"/>
          <w:szCs w:val="27"/>
          <w:lang w:eastAsia="zh-CN"/>
        </w:rPr>
        <w:t xml:space="preserve">ключевой </w:t>
      </w:r>
      <w:r w:rsidR="00EF3EDA" w:rsidRPr="00A82B07">
        <w:rPr>
          <w:sz w:val="27"/>
          <w:szCs w:val="27"/>
          <w:lang w:eastAsia="zh-CN"/>
        </w:rPr>
        <w:t>ставки Центрального банка Российской Федерации от не уплаченной в срок суммы.</w:t>
      </w:r>
    </w:p>
    <w:p w:rsidR="002A6DA5" w:rsidRPr="00A82B07" w:rsidRDefault="002A6DA5" w:rsidP="00F17C5F">
      <w:pPr>
        <w:ind w:firstLine="709"/>
        <w:jc w:val="both"/>
        <w:rPr>
          <w:sz w:val="27"/>
          <w:szCs w:val="27"/>
          <w:lang w:eastAsia="zh-CN"/>
        </w:rPr>
      </w:pPr>
      <w:r w:rsidRPr="00A82B07">
        <w:rPr>
          <w:sz w:val="27"/>
          <w:szCs w:val="27"/>
          <w:lang w:eastAsia="zh-CN"/>
        </w:rPr>
        <w:t xml:space="preserve">5.2.2. За каждый факт неисполнения или ненадлежащего исполнения Заказчиком обязательств, предусмотренных </w:t>
      </w:r>
      <w:r w:rsidR="007B0D0D" w:rsidRPr="00A82B07">
        <w:rPr>
          <w:sz w:val="27"/>
          <w:szCs w:val="27"/>
          <w:lang w:eastAsia="zh-CN"/>
        </w:rPr>
        <w:t>Договором</w:t>
      </w:r>
      <w:r w:rsidRPr="00A82B07">
        <w:rPr>
          <w:sz w:val="27"/>
          <w:szCs w:val="27"/>
          <w:lang w:eastAsia="zh-CN"/>
        </w:rPr>
        <w:t xml:space="preserve">, за исключением просрочки исполнения обязательств, Исполнитель вправе взыскать с Заказчика штраф в размере </w:t>
      </w:r>
      <w:r w:rsidR="00835803">
        <w:rPr>
          <w:sz w:val="27"/>
          <w:szCs w:val="27"/>
          <w:lang w:eastAsia="zh-CN"/>
        </w:rPr>
        <w:t>_____</w:t>
      </w:r>
      <w:r w:rsidRPr="00A82B07">
        <w:rPr>
          <w:sz w:val="27"/>
          <w:szCs w:val="27"/>
          <w:lang w:eastAsia="zh-CN"/>
        </w:rPr>
        <w:t xml:space="preserve"> рублей.</w:t>
      </w:r>
    </w:p>
    <w:p w:rsidR="00184D29" w:rsidRPr="00A82B07" w:rsidRDefault="009E2DD3" w:rsidP="00F17C5F">
      <w:pPr>
        <w:ind w:firstLine="709"/>
        <w:jc w:val="both"/>
        <w:rPr>
          <w:sz w:val="27"/>
          <w:szCs w:val="27"/>
          <w:lang w:eastAsia="zh-CN"/>
        </w:rPr>
      </w:pPr>
      <w:r w:rsidRPr="00A82B07">
        <w:rPr>
          <w:sz w:val="27"/>
          <w:szCs w:val="27"/>
          <w:lang w:eastAsia="zh-CN"/>
        </w:rPr>
        <w:t>5</w:t>
      </w:r>
      <w:r w:rsidR="00EF3EDA" w:rsidRPr="00A82B07">
        <w:rPr>
          <w:sz w:val="27"/>
          <w:szCs w:val="27"/>
          <w:lang w:eastAsia="zh-CN"/>
        </w:rPr>
        <w:t>.3. В случае просрочки исполнения Исполнителем обязательств, предусмотренных Договором, в том числе гарантийного обязательства, начисляется неустойка (пени</w:t>
      </w:r>
      <w:r w:rsidR="00833DD4" w:rsidRPr="00A82B07">
        <w:rPr>
          <w:sz w:val="27"/>
          <w:szCs w:val="27"/>
          <w:lang w:eastAsia="zh-CN"/>
        </w:rPr>
        <w:t>, штраф</w:t>
      </w:r>
      <w:r w:rsidR="00EF3EDA" w:rsidRPr="00A82B07">
        <w:rPr>
          <w:sz w:val="27"/>
          <w:szCs w:val="27"/>
          <w:lang w:eastAsia="zh-CN"/>
        </w:rPr>
        <w:t xml:space="preserve">). </w:t>
      </w:r>
    </w:p>
    <w:p w:rsidR="00EF3EDA" w:rsidRPr="00A82B07" w:rsidRDefault="002A6DA5" w:rsidP="00F17C5F">
      <w:pPr>
        <w:ind w:firstLine="709"/>
        <w:jc w:val="both"/>
        <w:rPr>
          <w:sz w:val="27"/>
          <w:szCs w:val="27"/>
          <w:lang w:eastAsia="zh-CN"/>
        </w:rPr>
      </w:pPr>
      <w:r w:rsidRPr="00A82B07">
        <w:rPr>
          <w:sz w:val="27"/>
          <w:szCs w:val="27"/>
          <w:lang w:eastAsia="zh-CN"/>
        </w:rPr>
        <w:t xml:space="preserve">5.3.1. </w:t>
      </w:r>
      <w:r w:rsidR="00EF3EDA" w:rsidRPr="00A82B07">
        <w:rPr>
          <w:sz w:val="27"/>
          <w:szCs w:val="27"/>
          <w:lang w:eastAsia="zh-CN"/>
        </w:rPr>
        <w:t>Пен</w:t>
      </w:r>
      <w:r w:rsidR="008C2FF3" w:rsidRPr="00A82B07">
        <w:rPr>
          <w:sz w:val="27"/>
          <w:szCs w:val="27"/>
          <w:lang w:eastAsia="zh-CN"/>
        </w:rPr>
        <w:t>я</w:t>
      </w:r>
      <w:r w:rsidR="00EF3EDA" w:rsidRPr="00A82B07">
        <w:rPr>
          <w:sz w:val="27"/>
          <w:szCs w:val="27"/>
          <w:lang w:eastAsia="zh-CN"/>
        </w:rPr>
        <w:t xml:space="preserve"> </w:t>
      </w:r>
      <w:r w:rsidR="008C2FF3" w:rsidRPr="00A82B07">
        <w:rPr>
          <w:sz w:val="27"/>
          <w:szCs w:val="27"/>
          <w:lang w:eastAsia="zh-CN"/>
        </w:rPr>
        <w:t xml:space="preserve">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w:t>
      </w:r>
      <w:r w:rsidR="0079501E" w:rsidRPr="00A82B07">
        <w:rPr>
          <w:sz w:val="27"/>
          <w:szCs w:val="27"/>
          <w:lang w:eastAsia="zh-CN"/>
        </w:rPr>
        <w:t xml:space="preserve">ключевой </w:t>
      </w:r>
      <w:r w:rsidR="008C2FF3" w:rsidRPr="00A82B07">
        <w:rPr>
          <w:sz w:val="27"/>
          <w:szCs w:val="27"/>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r w:rsidR="00EF3EDA" w:rsidRPr="00A82B07">
        <w:rPr>
          <w:sz w:val="27"/>
          <w:szCs w:val="27"/>
          <w:lang w:eastAsia="zh-CN"/>
        </w:rPr>
        <w:t>.</w:t>
      </w:r>
    </w:p>
    <w:p w:rsidR="00EF3EDA" w:rsidRPr="00E85DC1" w:rsidRDefault="009E2DD3" w:rsidP="00F17C5F">
      <w:pPr>
        <w:ind w:firstLine="709"/>
        <w:jc w:val="both"/>
        <w:rPr>
          <w:sz w:val="27"/>
          <w:szCs w:val="27"/>
          <w:lang w:eastAsia="zh-CN"/>
        </w:rPr>
      </w:pPr>
      <w:r w:rsidRPr="00A82B07">
        <w:rPr>
          <w:sz w:val="27"/>
          <w:szCs w:val="27"/>
          <w:lang w:eastAsia="zh-CN"/>
        </w:rPr>
        <w:t>5</w:t>
      </w:r>
      <w:r w:rsidR="002A6DA5" w:rsidRPr="00A82B07">
        <w:rPr>
          <w:sz w:val="27"/>
          <w:szCs w:val="27"/>
          <w:lang w:eastAsia="zh-CN"/>
        </w:rPr>
        <w:t>.3.2</w:t>
      </w:r>
      <w:r w:rsidR="00EF3EDA" w:rsidRPr="00A82B07">
        <w:rPr>
          <w:sz w:val="27"/>
          <w:szCs w:val="27"/>
          <w:lang w:eastAsia="zh-CN"/>
        </w:rPr>
        <w:t xml:space="preserve">. </w:t>
      </w:r>
      <w:r w:rsidR="00184D29" w:rsidRPr="00A82B07">
        <w:rPr>
          <w:sz w:val="27"/>
          <w:szCs w:val="27"/>
          <w:lang w:eastAsia="zh-CN"/>
        </w:rPr>
        <w:t xml:space="preserve">За каждый факт неисполнения или ненадлежащего исполнения </w:t>
      </w:r>
      <w:r w:rsidR="00EF3EDA" w:rsidRPr="00A82B07">
        <w:rPr>
          <w:sz w:val="27"/>
          <w:szCs w:val="27"/>
          <w:lang w:eastAsia="zh-CN"/>
        </w:rPr>
        <w:t>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начисляется штраф</w:t>
      </w:r>
      <w:r w:rsidR="00953CC0" w:rsidRPr="00A82B07">
        <w:rPr>
          <w:sz w:val="27"/>
          <w:szCs w:val="27"/>
          <w:lang w:eastAsia="zh-CN"/>
        </w:rPr>
        <w:t xml:space="preserve"> в размере </w:t>
      </w:r>
      <w:r w:rsidR="00835803">
        <w:rPr>
          <w:sz w:val="27"/>
          <w:szCs w:val="27"/>
          <w:lang w:eastAsia="zh-CN"/>
        </w:rPr>
        <w:t>_____</w:t>
      </w:r>
      <w:r w:rsidR="00833DD4" w:rsidRPr="00A82B07">
        <w:rPr>
          <w:sz w:val="27"/>
          <w:szCs w:val="27"/>
          <w:lang w:eastAsia="zh-CN"/>
        </w:rPr>
        <w:t xml:space="preserve"> руб. </w:t>
      </w:r>
    </w:p>
    <w:p w:rsidR="009C76CF" w:rsidRPr="009C76CF" w:rsidRDefault="009C76CF" w:rsidP="00F17C5F">
      <w:pPr>
        <w:ind w:firstLine="709"/>
        <w:jc w:val="both"/>
        <w:rPr>
          <w:sz w:val="27"/>
          <w:szCs w:val="27"/>
          <w:lang w:eastAsia="zh-CN"/>
        </w:rPr>
      </w:pPr>
      <w:r w:rsidRPr="00863B6A">
        <w:rPr>
          <w:sz w:val="27"/>
          <w:szCs w:val="27"/>
        </w:rPr>
        <w:t xml:space="preserve">В случае предъявления </w:t>
      </w:r>
      <w:r>
        <w:rPr>
          <w:sz w:val="27"/>
          <w:szCs w:val="27"/>
        </w:rPr>
        <w:t>Заказчику</w:t>
      </w:r>
      <w:r w:rsidRPr="00863B6A">
        <w:rPr>
          <w:sz w:val="27"/>
          <w:szCs w:val="27"/>
        </w:rPr>
        <w:t xml:space="preserve"> со стороны </w:t>
      </w:r>
      <w:r w:rsidR="00804368">
        <w:rPr>
          <w:sz w:val="27"/>
          <w:szCs w:val="27"/>
        </w:rPr>
        <w:t>Учреждения</w:t>
      </w:r>
      <w:r w:rsidRPr="00863B6A">
        <w:rPr>
          <w:sz w:val="27"/>
          <w:szCs w:val="27"/>
        </w:rPr>
        <w:t xml:space="preserve"> требований об оплате штрафа за неисполнения или ненадлежащего исполнения обязательств, за исключением просрочки исполнения обязательств (в том числе гарантийного обязательства), произошедших по вине </w:t>
      </w:r>
      <w:r>
        <w:rPr>
          <w:sz w:val="27"/>
          <w:szCs w:val="27"/>
        </w:rPr>
        <w:t>Исполнителя</w:t>
      </w:r>
      <w:r w:rsidRPr="00863B6A">
        <w:rPr>
          <w:sz w:val="27"/>
          <w:szCs w:val="27"/>
        </w:rPr>
        <w:t xml:space="preserve">, </w:t>
      </w:r>
      <w:r>
        <w:rPr>
          <w:sz w:val="27"/>
          <w:szCs w:val="27"/>
        </w:rPr>
        <w:t>размер штрафа устанавливается в размере</w:t>
      </w:r>
      <w:r w:rsidR="008E3407">
        <w:rPr>
          <w:sz w:val="27"/>
          <w:szCs w:val="27"/>
        </w:rPr>
        <w:t>,</w:t>
      </w:r>
      <w:r>
        <w:rPr>
          <w:sz w:val="27"/>
          <w:szCs w:val="27"/>
        </w:rPr>
        <w:t xml:space="preserve"> </w:t>
      </w:r>
      <w:r w:rsidRPr="00863B6A">
        <w:rPr>
          <w:sz w:val="27"/>
          <w:szCs w:val="27"/>
        </w:rPr>
        <w:t xml:space="preserve">предъявляемом </w:t>
      </w:r>
      <w:r w:rsidR="00804368">
        <w:rPr>
          <w:sz w:val="27"/>
          <w:szCs w:val="27"/>
        </w:rPr>
        <w:t>Учреждением.</w:t>
      </w:r>
    </w:p>
    <w:p w:rsidR="00886F0B" w:rsidRDefault="0079501E" w:rsidP="00F17C5F">
      <w:pPr>
        <w:ind w:firstLine="709"/>
        <w:jc w:val="both"/>
        <w:rPr>
          <w:sz w:val="27"/>
          <w:szCs w:val="27"/>
          <w:lang w:eastAsia="zh-CN"/>
        </w:rPr>
      </w:pPr>
      <w:r w:rsidRPr="00A82B07">
        <w:rPr>
          <w:sz w:val="27"/>
          <w:szCs w:val="27"/>
          <w:lang w:eastAsia="zh-CN"/>
        </w:rPr>
        <w:lastRenderedPageBreak/>
        <w:t>5.3.3.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размере</w:t>
      </w:r>
      <w:r w:rsidR="00835803">
        <w:rPr>
          <w:sz w:val="27"/>
          <w:szCs w:val="27"/>
          <w:lang w:eastAsia="zh-CN"/>
        </w:rPr>
        <w:t>_______</w:t>
      </w:r>
      <w:r w:rsidR="00886F0B" w:rsidRPr="00886F0B">
        <w:rPr>
          <w:sz w:val="27"/>
          <w:szCs w:val="27"/>
          <w:lang w:eastAsia="zh-CN"/>
        </w:rPr>
        <w:t>.</w:t>
      </w:r>
    </w:p>
    <w:p w:rsidR="00EF3EDA" w:rsidRPr="00A82B07" w:rsidRDefault="009E2DD3" w:rsidP="00F17C5F">
      <w:pPr>
        <w:ind w:firstLine="709"/>
        <w:jc w:val="both"/>
        <w:rPr>
          <w:sz w:val="27"/>
          <w:szCs w:val="27"/>
          <w:lang w:eastAsia="zh-CN"/>
        </w:rPr>
      </w:pPr>
      <w:r w:rsidRPr="00A82B07">
        <w:rPr>
          <w:sz w:val="27"/>
          <w:szCs w:val="27"/>
          <w:lang w:eastAsia="zh-CN"/>
        </w:rPr>
        <w:t>5</w:t>
      </w:r>
      <w:r w:rsidR="00EF3EDA" w:rsidRPr="00A82B07">
        <w:rPr>
          <w:sz w:val="27"/>
          <w:szCs w:val="27"/>
          <w:lang w:eastAsia="zh-CN"/>
        </w:rPr>
        <w:t>.</w:t>
      </w:r>
      <w:r w:rsidR="002A6DA5" w:rsidRPr="00A82B07">
        <w:rPr>
          <w:sz w:val="27"/>
          <w:szCs w:val="27"/>
          <w:lang w:eastAsia="zh-CN"/>
        </w:rPr>
        <w:t>4</w:t>
      </w:r>
      <w:r w:rsidR="00EF3EDA" w:rsidRPr="00A82B07">
        <w:rPr>
          <w:sz w:val="27"/>
          <w:szCs w:val="27"/>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EF3EDA" w:rsidRPr="00A82B07" w:rsidRDefault="009E2DD3" w:rsidP="00F17C5F">
      <w:pPr>
        <w:ind w:firstLine="709"/>
        <w:jc w:val="both"/>
        <w:rPr>
          <w:sz w:val="27"/>
          <w:szCs w:val="27"/>
          <w:lang w:eastAsia="zh-CN"/>
        </w:rPr>
      </w:pPr>
      <w:r w:rsidRPr="00A82B07">
        <w:rPr>
          <w:sz w:val="27"/>
          <w:szCs w:val="27"/>
          <w:lang w:eastAsia="zh-CN"/>
        </w:rPr>
        <w:t>5</w:t>
      </w:r>
      <w:r w:rsidR="00EF3EDA" w:rsidRPr="00A82B07">
        <w:rPr>
          <w:sz w:val="27"/>
          <w:szCs w:val="27"/>
          <w:lang w:eastAsia="zh-CN"/>
        </w:rPr>
        <w:t>.</w:t>
      </w:r>
      <w:r w:rsidR="002A6DA5" w:rsidRPr="00A82B07">
        <w:rPr>
          <w:sz w:val="27"/>
          <w:szCs w:val="27"/>
          <w:lang w:eastAsia="zh-CN"/>
        </w:rPr>
        <w:t>5</w:t>
      </w:r>
      <w:r w:rsidR="00EF3EDA" w:rsidRPr="00A82B07">
        <w:rPr>
          <w:sz w:val="27"/>
          <w:szCs w:val="27"/>
          <w:lang w:eastAsia="zh-CN"/>
        </w:rPr>
        <w:t>. Уплата неустойки (штрафа, пени) не освобождает Стороны от исполнения своих обязательств по Договору.</w:t>
      </w:r>
    </w:p>
    <w:p w:rsidR="00EF3EDA" w:rsidRDefault="009E2DD3" w:rsidP="00F17C5F">
      <w:pPr>
        <w:ind w:firstLine="709"/>
        <w:jc w:val="both"/>
        <w:rPr>
          <w:sz w:val="27"/>
          <w:szCs w:val="27"/>
        </w:rPr>
      </w:pPr>
      <w:r w:rsidRPr="00A82B07">
        <w:rPr>
          <w:sz w:val="27"/>
          <w:szCs w:val="27"/>
        </w:rPr>
        <w:t>5</w:t>
      </w:r>
      <w:r w:rsidR="00EF3EDA" w:rsidRPr="00A82B07">
        <w:rPr>
          <w:sz w:val="27"/>
          <w:szCs w:val="27"/>
        </w:rPr>
        <w:t>.</w:t>
      </w:r>
      <w:r w:rsidR="002A6DA5" w:rsidRPr="00A82B07">
        <w:rPr>
          <w:sz w:val="27"/>
          <w:szCs w:val="27"/>
        </w:rPr>
        <w:t>6</w:t>
      </w:r>
      <w:r w:rsidR="00EF3EDA" w:rsidRPr="00A82B07">
        <w:rPr>
          <w:sz w:val="27"/>
          <w:szCs w:val="27"/>
        </w:rPr>
        <w:t>. В случае нарушения Исполнителем обязательств по Договору, Заказчик вправе удержать начисленную за нарушение неустойку (штраф</w:t>
      </w:r>
      <w:r w:rsidR="00953CC0" w:rsidRPr="00A82B07">
        <w:rPr>
          <w:sz w:val="27"/>
          <w:szCs w:val="27"/>
        </w:rPr>
        <w:t>, пени</w:t>
      </w:r>
      <w:r w:rsidR="00EF3EDA" w:rsidRPr="00A82B07">
        <w:rPr>
          <w:sz w:val="27"/>
          <w:szCs w:val="27"/>
        </w:rPr>
        <w:t>) из суммы, подлежащей уплате за оказанные Услуги.</w:t>
      </w:r>
    </w:p>
    <w:p w:rsidR="009C76CF" w:rsidRPr="009C76CF" w:rsidRDefault="00863B6A" w:rsidP="00F17C5F">
      <w:pPr>
        <w:ind w:firstLine="709"/>
        <w:jc w:val="both"/>
        <w:rPr>
          <w:sz w:val="27"/>
          <w:szCs w:val="27"/>
        </w:rPr>
      </w:pPr>
      <w:r>
        <w:rPr>
          <w:sz w:val="27"/>
          <w:szCs w:val="27"/>
        </w:rPr>
        <w:t xml:space="preserve">5.7. </w:t>
      </w:r>
      <w:r w:rsidR="009C76CF" w:rsidRPr="009C76CF">
        <w:rPr>
          <w:sz w:val="27"/>
          <w:szCs w:val="27"/>
        </w:rPr>
        <w:t>Общая сумма штрафных санкций</w:t>
      </w:r>
      <w:r w:rsidR="009C76CF">
        <w:rPr>
          <w:sz w:val="27"/>
          <w:szCs w:val="27"/>
        </w:rPr>
        <w:t xml:space="preserve"> </w:t>
      </w:r>
      <w:r w:rsidR="009C76CF" w:rsidRPr="00A82B07">
        <w:rPr>
          <w:sz w:val="27"/>
          <w:szCs w:val="27"/>
          <w:lang w:eastAsia="zh-CN"/>
        </w:rPr>
        <w:t>(штрафа, пени)</w:t>
      </w:r>
      <w:r w:rsidR="009C76CF" w:rsidRPr="009C76CF">
        <w:rPr>
          <w:sz w:val="27"/>
          <w:szCs w:val="27"/>
        </w:rPr>
        <w:t xml:space="preserve">, начисляемых в соответствии с </w:t>
      </w:r>
      <w:r w:rsidR="00E85DC1">
        <w:rPr>
          <w:sz w:val="27"/>
          <w:szCs w:val="27"/>
        </w:rPr>
        <w:t>Договором</w:t>
      </w:r>
      <w:r w:rsidR="009C76CF" w:rsidRPr="009C76CF">
        <w:rPr>
          <w:sz w:val="27"/>
          <w:szCs w:val="27"/>
        </w:rPr>
        <w:t xml:space="preserve">, не может превышать цены </w:t>
      </w:r>
      <w:r w:rsidR="00E85DC1">
        <w:rPr>
          <w:sz w:val="27"/>
          <w:szCs w:val="27"/>
        </w:rPr>
        <w:t>Договора</w:t>
      </w:r>
      <w:r w:rsidR="009C76CF" w:rsidRPr="009C76CF">
        <w:rPr>
          <w:sz w:val="27"/>
          <w:szCs w:val="27"/>
        </w:rPr>
        <w:t>.</w:t>
      </w:r>
    </w:p>
    <w:p w:rsidR="00EF3EDA" w:rsidRPr="00A82B07" w:rsidRDefault="00EF3EDA" w:rsidP="00BE59A9">
      <w:pPr>
        <w:pStyle w:val="a6"/>
        <w:jc w:val="center"/>
        <w:rPr>
          <w:b/>
          <w:sz w:val="27"/>
          <w:szCs w:val="27"/>
        </w:rPr>
      </w:pPr>
    </w:p>
    <w:p w:rsidR="00EF3EDA" w:rsidRPr="00A82B07" w:rsidRDefault="009E2DD3" w:rsidP="00BE59A9">
      <w:pPr>
        <w:pStyle w:val="a6"/>
        <w:jc w:val="center"/>
        <w:rPr>
          <w:b/>
          <w:sz w:val="27"/>
          <w:szCs w:val="27"/>
        </w:rPr>
      </w:pPr>
      <w:r w:rsidRPr="00A82B07">
        <w:rPr>
          <w:b/>
          <w:sz w:val="27"/>
          <w:szCs w:val="27"/>
        </w:rPr>
        <w:t>6</w:t>
      </w:r>
      <w:r w:rsidR="00E971FE" w:rsidRPr="00A82B07">
        <w:rPr>
          <w:b/>
          <w:sz w:val="27"/>
          <w:szCs w:val="27"/>
        </w:rPr>
        <w:t>. Порядок разрешения споров</w:t>
      </w:r>
    </w:p>
    <w:p w:rsidR="00826CC9" w:rsidRPr="00A82B07" w:rsidRDefault="00826CC9" w:rsidP="00BE59A9">
      <w:pPr>
        <w:pStyle w:val="a6"/>
        <w:jc w:val="center"/>
        <w:rPr>
          <w:b/>
          <w:sz w:val="27"/>
          <w:szCs w:val="27"/>
        </w:rPr>
      </w:pPr>
    </w:p>
    <w:p w:rsidR="00B761F5" w:rsidRPr="00A82B07" w:rsidRDefault="009E2DD3" w:rsidP="00F17C5F">
      <w:pPr>
        <w:pStyle w:val="ConsPlusNormal"/>
        <w:ind w:firstLine="709"/>
        <w:jc w:val="both"/>
        <w:rPr>
          <w:rFonts w:ascii="Times New Roman" w:hAnsi="Times New Roman" w:cs="Times New Roman"/>
          <w:sz w:val="27"/>
          <w:szCs w:val="27"/>
        </w:rPr>
      </w:pPr>
      <w:r w:rsidRPr="00A82B07">
        <w:rPr>
          <w:rFonts w:ascii="Times New Roman" w:hAnsi="Times New Roman" w:cs="Times New Roman"/>
          <w:sz w:val="27"/>
          <w:szCs w:val="27"/>
        </w:rPr>
        <w:t>6</w:t>
      </w:r>
      <w:r w:rsidR="00E971FE" w:rsidRPr="00A82B07">
        <w:rPr>
          <w:rFonts w:ascii="Times New Roman" w:hAnsi="Times New Roman" w:cs="Times New Roman"/>
          <w:sz w:val="27"/>
          <w:szCs w:val="27"/>
        </w:rPr>
        <w:t>.1</w:t>
      </w:r>
      <w:r w:rsidR="00B761F5" w:rsidRPr="00A82B07">
        <w:rPr>
          <w:rFonts w:ascii="Times New Roman" w:hAnsi="Times New Roman" w:cs="Times New Roman"/>
          <w:sz w:val="27"/>
          <w:szCs w:val="27"/>
        </w:rPr>
        <w:t>. Все споры, разногласия или требования, возникающие между Сторонами по Договору или в связи с ним, подлежат разрешению путем переговоров между Сторонами.</w:t>
      </w:r>
    </w:p>
    <w:p w:rsidR="00B761F5" w:rsidRPr="00A82B07" w:rsidRDefault="009E2DD3" w:rsidP="00F17C5F">
      <w:pPr>
        <w:pStyle w:val="a8"/>
        <w:spacing w:after="0"/>
        <w:ind w:left="0" w:firstLine="709"/>
        <w:jc w:val="both"/>
        <w:rPr>
          <w:sz w:val="27"/>
          <w:szCs w:val="27"/>
        </w:rPr>
      </w:pPr>
      <w:r w:rsidRPr="00A82B07">
        <w:rPr>
          <w:sz w:val="27"/>
          <w:szCs w:val="27"/>
        </w:rPr>
        <w:t>6</w:t>
      </w:r>
      <w:r w:rsidR="00E971FE" w:rsidRPr="00A82B07">
        <w:rPr>
          <w:sz w:val="27"/>
          <w:szCs w:val="27"/>
        </w:rPr>
        <w:t>.2</w:t>
      </w:r>
      <w:r w:rsidR="00B761F5" w:rsidRPr="00A82B07">
        <w:rPr>
          <w:sz w:val="27"/>
          <w:szCs w:val="27"/>
        </w:rPr>
        <w:t xml:space="preserve">. При не урегулировании разногласий между Сторонами в претензионном порядке предмет спора передается на рассмотрение в Арбитражный суд </w:t>
      </w:r>
      <w:r w:rsidR="00E971FE" w:rsidRPr="00A82B07">
        <w:rPr>
          <w:sz w:val="27"/>
          <w:szCs w:val="27"/>
        </w:rPr>
        <w:t>г. Москвы</w:t>
      </w:r>
      <w:r w:rsidR="00B761F5" w:rsidRPr="00A82B07">
        <w:rPr>
          <w:sz w:val="27"/>
          <w:szCs w:val="27"/>
        </w:rPr>
        <w:t xml:space="preserve"> в порядке, предусмотренном действующим законодательством Российской Федерации.</w:t>
      </w:r>
    </w:p>
    <w:p w:rsidR="00B761F5" w:rsidRPr="00A82B07" w:rsidRDefault="009E2DD3" w:rsidP="00F17C5F">
      <w:pPr>
        <w:pStyle w:val="ConsPlusNormal"/>
        <w:ind w:firstLine="709"/>
        <w:jc w:val="both"/>
        <w:rPr>
          <w:rFonts w:ascii="Times New Roman" w:hAnsi="Times New Roman" w:cs="Times New Roman"/>
          <w:sz w:val="27"/>
          <w:szCs w:val="27"/>
        </w:rPr>
      </w:pPr>
      <w:r w:rsidRPr="00A82B07">
        <w:rPr>
          <w:rFonts w:ascii="Times New Roman" w:hAnsi="Times New Roman" w:cs="Times New Roman"/>
          <w:sz w:val="27"/>
          <w:szCs w:val="27"/>
        </w:rPr>
        <w:t>6</w:t>
      </w:r>
      <w:r w:rsidR="00E971FE" w:rsidRPr="00A82B07">
        <w:rPr>
          <w:rFonts w:ascii="Times New Roman" w:hAnsi="Times New Roman" w:cs="Times New Roman"/>
          <w:sz w:val="27"/>
          <w:szCs w:val="27"/>
        </w:rPr>
        <w:t>.3</w:t>
      </w:r>
      <w:r w:rsidR="00B761F5" w:rsidRPr="00A82B07">
        <w:rPr>
          <w:rFonts w:ascii="Times New Roman" w:hAnsi="Times New Roman" w:cs="Times New Roman"/>
          <w:sz w:val="27"/>
          <w:szCs w:val="27"/>
        </w:rPr>
        <w:t>. До передачи спора в суд Сторонами должен быть соблюден претензионный порядок его урегулирования.</w:t>
      </w:r>
    </w:p>
    <w:p w:rsidR="00B761F5" w:rsidRPr="00A82B07" w:rsidRDefault="009E2DD3" w:rsidP="00F17C5F">
      <w:pPr>
        <w:autoSpaceDN w:val="0"/>
        <w:adjustRightInd w:val="0"/>
        <w:ind w:firstLine="709"/>
        <w:jc w:val="both"/>
        <w:rPr>
          <w:sz w:val="27"/>
          <w:szCs w:val="27"/>
        </w:rPr>
      </w:pPr>
      <w:r w:rsidRPr="00A82B07">
        <w:rPr>
          <w:sz w:val="27"/>
          <w:szCs w:val="27"/>
        </w:rPr>
        <w:t>6</w:t>
      </w:r>
      <w:r w:rsidR="00E971FE" w:rsidRPr="00A82B07">
        <w:rPr>
          <w:sz w:val="27"/>
          <w:szCs w:val="27"/>
        </w:rPr>
        <w:t>.4</w:t>
      </w:r>
      <w:r w:rsidR="00B761F5" w:rsidRPr="00A82B07">
        <w:rPr>
          <w:sz w:val="27"/>
          <w:szCs w:val="27"/>
        </w:rPr>
        <w:t xml:space="preserve">. Претензия должна быть составлена в письменном виде, подписана уполномоченным лицом и направлена на адрес, указанный в </w:t>
      </w:r>
      <w:r w:rsidR="00290A72" w:rsidRPr="00A82B07">
        <w:rPr>
          <w:sz w:val="27"/>
          <w:szCs w:val="27"/>
        </w:rPr>
        <w:t xml:space="preserve">разделе </w:t>
      </w:r>
      <w:r w:rsidR="0079501E" w:rsidRPr="003F2580">
        <w:rPr>
          <w:sz w:val="27"/>
          <w:szCs w:val="27"/>
        </w:rPr>
        <w:t>1</w:t>
      </w:r>
      <w:r w:rsidR="00106BDC">
        <w:rPr>
          <w:sz w:val="27"/>
          <w:szCs w:val="27"/>
        </w:rPr>
        <w:t>1</w:t>
      </w:r>
      <w:r w:rsidR="00B761F5" w:rsidRPr="00A82B07">
        <w:rPr>
          <w:sz w:val="27"/>
          <w:szCs w:val="27"/>
        </w:rPr>
        <w:t xml:space="preserve"> Договора</w:t>
      </w:r>
      <w:r w:rsidR="008E3407">
        <w:rPr>
          <w:sz w:val="27"/>
          <w:szCs w:val="27"/>
        </w:rPr>
        <w:t>,</w:t>
      </w:r>
      <w:r w:rsidR="00B761F5" w:rsidRPr="00A82B07">
        <w:rPr>
          <w:sz w:val="27"/>
          <w:szCs w:val="27"/>
        </w:rPr>
        <w:t xml:space="preserve"> любым из следующих способов: телеграммой, по факсу, электронной почте с уведомлением о прочтении, почтовым отправлением (заказным письмом с уведомлением о вручении), курьерской службой, доставка в приемную (канцелярию) Стороны, которой направляется претензия. Любой из вышеперечисленных способов является надлежащим порядком направления претензии.</w:t>
      </w:r>
    </w:p>
    <w:p w:rsidR="00B761F5" w:rsidRPr="00A82B07" w:rsidRDefault="009E2DD3" w:rsidP="00F17C5F">
      <w:pPr>
        <w:autoSpaceDN w:val="0"/>
        <w:adjustRightInd w:val="0"/>
        <w:ind w:firstLine="709"/>
        <w:jc w:val="both"/>
        <w:rPr>
          <w:sz w:val="27"/>
          <w:szCs w:val="27"/>
        </w:rPr>
      </w:pPr>
      <w:r w:rsidRPr="00A82B07">
        <w:rPr>
          <w:sz w:val="27"/>
          <w:szCs w:val="27"/>
        </w:rPr>
        <w:t>6</w:t>
      </w:r>
      <w:r w:rsidR="00E971FE" w:rsidRPr="00A82B07">
        <w:rPr>
          <w:sz w:val="27"/>
          <w:szCs w:val="27"/>
        </w:rPr>
        <w:t>.5</w:t>
      </w:r>
      <w:r w:rsidR="00B761F5" w:rsidRPr="00A82B07">
        <w:rPr>
          <w:sz w:val="27"/>
          <w:szCs w:val="27"/>
        </w:rPr>
        <w:t>. Претензия считается доставленной, если она направле</w:t>
      </w:r>
      <w:r w:rsidR="00E971FE" w:rsidRPr="00A82B07">
        <w:rPr>
          <w:sz w:val="27"/>
          <w:szCs w:val="27"/>
        </w:rPr>
        <w:t xml:space="preserve">на способом, указанным в п. </w:t>
      </w:r>
      <w:r w:rsidR="008C2FF3" w:rsidRPr="00A82B07">
        <w:rPr>
          <w:sz w:val="27"/>
          <w:szCs w:val="27"/>
        </w:rPr>
        <w:t>6</w:t>
      </w:r>
      <w:r w:rsidR="00E971FE" w:rsidRPr="00A82B07">
        <w:rPr>
          <w:sz w:val="27"/>
          <w:szCs w:val="27"/>
        </w:rPr>
        <w:t xml:space="preserve">.4. </w:t>
      </w:r>
      <w:r w:rsidR="00B761F5" w:rsidRPr="00A82B07">
        <w:rPr>
          <w:sz w:val="27"/>
          <w:szCs w:val="27"/>
        </w:rPr>
        <w:t>Договора.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rsidR="00B761F5" w:rsidRPr="00A82B07" w:rsidRDefault="009E2DD3" w:rsidP="00F17C5F">
      <w:pPr>
        <w:autoSpaceDN w:val="0"/>
        <w:adjustRightInd w:val="0"/>
        <w:ind w:firstLine="709"/>
        <w:jc w:val="both"/>
        <w:rPr>
          <w:sz w:val="27"/>
          <w:szCs w:val="27"/>
        </w:rPr>
      </w:pPr>
      <w:r w:rsidRPr="00A82B07">
        <w:rPr>
          <w:sz w:val="27"/>
          <w:szCs w:val="27"/>
        </w:rPr>
        <w:t>6</w:t>
      </w:r>
      <w:r w:rsidR="00E971FE" w:rsidRPr="00A82B07">
        <w:rPr>
          <w:sz w:val="27"/>
          <w:szCs w:val="27"/>
        </w:rPr>
        <w:t>.6</w:t>
      </w:r>
      <w:r w:rsidR="00B761F5" w:rsidRPr="00A82B07">
        <w:rPr>
          <w:sz w:val="27"/>
          <w:szCs w:val="27"/>
        </w:rPr>
        <w:t>. Срок рассмотрения претензии составляет 30 (тридцать) календарных дней с даты направления претензии.</w:t>
      </w:r>
    </w:p>
    <w:p w:rsidR="00B761F5" w:rsidRPr="00A82B07" w:rsidRDefault="009E2DD3" w:rsidP="00F17C5F">
      <w:pPr>
        <w:autoSpaceDN w:val="0"/>
        <w:adjustRightInd w:val="0"/>
        <w:ind w:firstLine="709"/>
        <w:jc w:val="both"/>
        <w:rPr>
          <w:sz w:val="27"/>
          <w:szCs w:val="27"/>
        </w:rPr>
      </w:pPr>
      <w:r w:rsidRPr="00A82B07">
        <w:rPr>
          <w:sz w:val="27"/>
          <w:szCs w:val="27"/>
        </w:rPr>
        <w:t>6</w:t>
      </w:r>
      <w:r w:rsidR="00E971FE" w:rsidRPr="00A82B07">
        <w:rPr>
          <w:sz w:val="27"/>
          <w:szCs w:val="27"/>
        </w:rPr>
        <w:t>.7</w:t>
      </w:r>
      <w:r w:rsidR="00B761F5" w:rsidRPr="00A82B07">
        <w:rPr>
          <w:sz w:val="27"/>
          <w:szCs w:val="27"/>
        </w:rPr>
        <w:t>. Все направляемые претензии должны быть адресованы лицу, подписавшему Договор.</w:t>
      </w:r>
    </w:p>
    <w:p w:rsidR="00BE59A9" w:rsidRPr="00A82B07" w:rsidRDefault="00BE59A9" w:rsidP="00BE59A9">
      <w:pPr>
        <w:pStyle w:val="u"/>
        <w:ind w:firstLine="540"/>
        <w:rPr>
          <w:sz w:val="27"/>
          <w:szCs w:val="27"/>
        </w:rPr>
      </w:pPr>
    </w:p>
    <w:p w:rsidR="002A7C0F" w:rsidRPr="00A82B07" w:rsidRDefault="002A7C0F" w:rsidP="002A7C0F">
      <w:pPr>
        <w:jc w:val="center"/>
        <w:rPr>
          <w:b/>
          <w:sz w:val="27"/>
          <w:szCs w:val="27"/>
        </w:rPr>
      </w:pPr>
      <w:r w:rsidRPr="00A82B07">
        <w:rPr>
          <w:b/>
          <w:sz w:val="27"/>
          <w:szCs w:val="27"/>
        </w:rPr>
        <w:t>7. Срок действия/Досрочное расторжение и изменение Договора</w:t>
      </w:r>
    </w:p>
    <w:p w:rsidR="002A7C0F" w:rsidRPr="00A82B07" w:rsidRDefault="002A7C0F" w:rsidP="002A7C0F">
      <w:pPr>
        <w:jc w:val="center"/>
        <w:rPr>
          <w:b/>
          <w:sz w:val="27"/>
          <w:szCs w:val="27"/>
        </w:rPr>
      </w:pPr>
    </w:p>
    <w:p w:rsidR="002A7C0F" w:rsidRPr="00A82B07" w:rsidRDefault="002A7C0F" w:rsidP="002A7C0F">
      <w:pPr>
        <w:suppressAutoHyphens w:val="0"/>
        <w:autoSpaceDN w:val="0"/>
        <w:adjustRightInd w:val="0"/>
        <w:ind w:firstLine="709"/>
        <w:jc w:val="both"/>
        <w:rPr>
          <w:sz w:val="27"/>
          <w:szCs w:val="27"/>
          <w:lang w:eastAsia="ru-RU"/>
        </w:rPr>
      </w:pPr>
      <w:r w:rsidRPr="00A82B07">
        <w:rPr>
          <w:sz w:val="27"/>
          <w:szCs w:val="27"/>
          <w:lang w:eastAsia="ru-RU"/>
        </w:rPr>
        <w:lastRenderedPageBreak/>
        <w:t xml:space="preserve">7.1. </w:t>
      </w:r>
      <w:r w:rsidR="00937059" w:rsidRPr="00A82B07">
        <w:rPr>
          <w:sz w:val="27"/>
          <w:szCs w:val="27"/>
          <w:lang w:eastAsia="ru-RU"/>
        </w:rPr>
        <w:t>Договор считается заключенным с момента его подписания Сторонами и действует до «</w:t>
      </w:r>
      <w:r w:rsidR="00A9401B">
        <w:rPr>
          <w:sz w:val="27"/>
          <w:szCs w:val="27"/>
          <w:lang w:eastAsia="ru-RU"/>
        </w:rPr>
        <w:t>__</w:t>
      </w:r>
      <w:r w:rsidR="00937059" w:rsidRPr="00A82B07">
        <w:rPr>
          <w:sz w:val="27"/>
          <w:szCs w:val="27"/>
          <w:lang w:eastAsia="ru-RU"/>
        </w:rPr>
        <w:t xml:space="preserve">» </w:t>
      </w:r>
      <w:r w:rsidR="00A9401B">
        <w:rPr>
          <w:sz w:val="27"/>
          <w:szCs w:val="27"/>
          <w:lang w:eastAsia="ru-RU"/>
        </w:rPr>
        <w:t xml:space="preserve">______ </w:t>
      </w:r>
      <w:r w:rsidR="005E1343" w:rsidRPr="00A82B07">
        <w:rPr>
          <w:sz w:val="27"/>
          <w:szCs w:val="27"/>
          <w:lang w:eastAsia="ru-RU"/>
        </w:rPr>
        <w:t>20</w:t>
      </w:r>
      <w:r w:rsidR="005E1343">
        <w:rPr>
          <w:sz w:val="27"/>
          <w:szCs w:val="27"/>
          <w:lang w:eastAsia="ru-RU"/>
        </w:rPr>
        <w:t>2</w:t>
      </w:r>
      <w:r w:rsidR="00A9401B">
        <w:rPr>
          <w:sz w:val="27"/>
          <w:szCs w:val="27"/>
          <w:lang w:eastAsia="ru-RU"/>
        </w:rPr>
        <w:t>_</w:t>
      </w:r>
      <w:r w:rsidR="005E1343" w:rsidRPr="00A82B07">
        <w:rPr>
          <w:sz w:val="27"/>
          <w:szCs w:val="27"/>
          <w:lang w:eastAsia="ru-RU"/>
        </w:rPr>
        <w:t xml:space="preserve"> </w:t>
      </w:r>
      <w:r w:rsidR="00937059" w:rsidRPr="00A82B07">
        <w:rPr>
          <w:sz w:val="27"/>
          <w:szCs w:val="27"/>
          <w:lang w:eastAsia="ru-RU"/>
        </w:rPr>
        <w:t>г. (включительно), а в части оплаты – до полного завершения взаиморасчетов между Сторонами.</w:t>
      </w:r>
    </w:p>
    <w:p w:rsidR="002A7C0F" w:rsidRPr="00A82B07" w:rsidRDefault="002A7C0F" w:rsidP="002A7C0F">
      <w:pPr>
        <w:suppressAutoHyphens w:val="0"/>
        <w:autoSpaceDN w:val="0"/>
        <w:adjustRightInd w:val="0"/>
        <w:ind w:firstLine="709"/>
        <w:jc w:val="both"/>
        <w:rPr>
          <w:sz w:val="27"/>
          <w:szCs w:val="27"/>
          <w:lang w:eastAsia="ru-RU"/>
        </w:rPr>
      </w:pPr>
      <w:r w:rsidRPr="00A82B07">
        <w:rPr>
          <w:sz w:val="27"/>
          <w:szCs w:val="27"/>
          <w:lang w:eastAsia="ru-RU"/>
        </w:rPr>
        <w:t xml:space="preserve">7.2.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2A7C0F" w:rsidRPr="00A82B07" w:rsidRDefault="002A7C0F" w:rsidP="002A7C0F">
      <w:pPr>
        <w:suppressAutoHyphens w:val="0"/>
        <w:autoSpaceDN w:val="0"/>
        <w:adjustRightInd w:val="0"/>
        <w:ind w:firstLine="709"/>
        <w:jc w:val="both"/>
        <w:rPr>
          <w:sz w:val="27"/>
          <w:szCs w:val="27"/>
          <w:lang w:eastAsia="ru-RU"/>
        </w:rPr>
      </w:pPr>
      <w:r w:rsidRPr="00A82B07">
        <w:rPr>
          <w:sz w:val="27"/>
          <w:szCs w:val="27"/>
          <w:lang w:eastAsia="ru-RU"/>
        </w:rPr>
        <w:t>7.3. Заказчик вправе отказаться от исполнения Договора в одностороннем порядке, компенсирова</w:t>
      </w:r>
      <w:r w:rsidR="00D41804" w:rsidRPr="00A82B07">
        <w:rPr>
          <w:sz w:val="27"/>
          <w:szCs w:val="27"/>
          <w:lang w:eastAsia="ru-RU"/>
        </w:rPr>
        <w:t>в</w:t>
      </w:r>
      <w:r w:rsidRPr="00A82B07">
        <w:rPr>
          <w:sz w:val="27"/>
          <w:szCs w:val="27"/>
          <w:lang w:eastAsia="ru-RU"/>
        </w:rPr>
        <w:t xml:space="preserve"> Исполнителю понесенные расходы. </w:t>
      </w:r>
    </w:p>
    <w:p w:rsidR="002A7C0F" w:rsidRPr="00A82B07" w:rsidRDefault="002A7C0F" w:rsidP="002A7C0F">
      <w:pPr>
        <w:suppressAutoHyphens w:val="0"/>
        <w:autoSpaceDN w:val="0"/>
        <w:adjustRightInd w:val="0"/>
        <w:ind w:firstLine="709"/>
        <w:jc w:val="both"/>
        <w:rPr>
          <w:sz w:val="27"/>
          <w:szCs w:val="27"/>
          <w:lang w:eastAsia="ru-RU"/>
        </w:rPr>
      </w:pPr>
      <w:r w:rsidRPr="00A82B07">
        <w:rPr>
          <w:sz w:val="27"/>
          <w:szCs w:val="27"/>
          <w:lang w:eastAsia="ru-RU"/>
        </w:rPr>
        <w:t>7.4. Заказчик вправе отказаться от исполнения Договора</w:t>
      </w:r>
      <w:r w:rsidR="007911DE" w:rsidRPr="00A82B07">
        <w:rPr>
          <w:sz w:val="27"/>
          <w:szCs w:val="27"/>
          <w:lang w:eastAsia="ru-RU"/>
        </w:rPr>
        <w:t xml:space="preserve"> полностью или частично в случае отсутствия потребности в Услугах</w:t>
      </w:r>
      <w:r w:rsidRPr="00A82B07">
        <w:rPr>
          <w:sz w:val="27"/>
          <w:szCs w:val="27"/>
          <w:lang w:eastAsia="ru-RU"/>
        </w:rPr>
        <w:t xml:space="preserve">, а также в случае следующих существенных нарушений Исполнителем условий Договора: </w:t>
      </w:r>
    </w:p>
    <w:p w:rsidR="002A7C0F" w:rsidRPr="00A82B07" w:rsidRDefault="002A7C0F" w:rsidP="002A7C0F">
      <w:pPr>
        <w:suppressAutoHyphens w:val="0"/>
        <w:autoSpaceDN w:val="0"/>
        <w:adjustRightInd w:val="0"/>
        <w:ind w:firstLine="709"/>
        <w:jc w:val="both"/>
        <w:rPr>
          <w:rFonts w:eastAsia="Calibri"/>
          <w:sz w:val="27"/>
          <w:szCs w:val="27"/>
          <w:lang w:eastAsia="en-US"/>
        </w:rPr>
      </w:pPr>
      <w:r w:rsidRPr="00A82B07">
        <w:rPr>
          <w:rFonts w:eastAsia="Calibri"/>
          <w:sz w:val="27"/>
          <w:szCs w:val="27"/>
          <w:lang w:eastAsia="en-US"/>
        </w:rPr>
        <w:t>7</w:t>
      </w:r>
      <w:r w:rsidR="007911DE" w:rsidRPr="00A82B07">
        <w:rPr>
          <w:rFonts w:eastAsia="Calibri"/>
          <w:sz w:val="27"/>
          <w:szCs w:val="27"/>
          <w:lang w:eastAsia="en-US"/>
        </w:rPr>
        <w:t>.4</w:t>
      </w:r>
      <w:r w:rsidRPr="00A82B07">
        <w:rPr>
          <w:rFonts w:eastAsia="Calibri"/>
          <w:sz w:val="27"/>
          <w:szCs w:val="27"/>
          <w:lang w:eastAsia="en-US"/>
        </w:rPr>
        <w:t xml:space="preserve">.1. если Исполнитель не приступает своевременно к исполнению Договора; </w:t>
      </w:r>
    </w:p>
    <w:p w:rsidR="002A7C0F" w:rsidRPr="00A82B07" w:rsidRDefault="002A7C0F" w:rsidP="002A7C0F">
      <w:pPr>
        <w:suppressAutoHyphens w:val="0"/>
        <w:autoSpaceDN w:val="0"/>
        <w:adjustRightInd w:val="0"/>
        <w:ind w:firstLine="709"/>
        <w:jc w:val="both"/>
        <w:rPr>
          <w:rFonts w:eastAsia="Calibri"/>
          <w:sz w:val="27"/>
          <w:szCs w:val="27"/>
          <w:lang w:eastAsia="en-US"/>
        </w:rPr>
      </w:pPr>
      <w:r w:rsidRPr="00A82B07">
        <w:rPr>
          <w:rFonts w:eastAsia="Calibri"/>
          <w:sz w:val="27"/>
          <w:szCs w:val="27"/>
          <w:lang w:eastAsia="en-US"/>
        </w:rPr>
        <w:t>7</w:t>
      </w:r>
      <w:r w:rsidR="007911DE" w:rsidRPr="00A82B07">
        <w:rPr>
          <w:rFonts w:eastAsia="Calibri"/>
          <w:sz w:val="27"/>
          <w:szCs w:val="27"/>
          <w:lang w:eastAsia="en-US"/>
        </w:rPr>
        <w:t>.4</w:t>
      </w:r>
      <w:r w:rsidRPr="00A82B07">
        <w:rPr>
          <w:rFonts w:eastAsia="Calibri"/>
          <w:sz w:val="27"/>
          <w:szCs w:val="27"/>
          <w:lang w:eastAsia="en-US"/>
        </w:rPr>
        <w:t xml:space="preserve">.2. если Исполнитель не выполнил в назначенный срок требование Заказчика об устранении недостатков </w:t>
      </w:r>
      <w:r w:rsidR="006B28FE" w:rsidRPr="00A82B07">
        <w:rPr>
          <w:rFonts w:eastAsia="Calibri"/>
          <w:sz w:val="27"/>
          <w:szCs w:val="27"/>
          <w:lang w:eastAsia="en-US"/>
        </w:rPr>
        <w:t xml:space="preserve">Услуг </w:t>
      </w:r>
      <w:r w:rsidRPr="00A82B07">
        <w:rPr>
          <w:rFonts w:eastAsia="Calibri"/>
          <w:sz w:val="27"/>
          <w:szCs w:val="27"/>
          <w:lang w:eastAsia="en-US"/>
        </w:rPr>
        <w:t>либо эти недостатки являются существенными и неустранимыми;</w:t>
      </w:r>
    </w:p>
    <w:p w:rsidR="002A7C0F" w:rsidRPr="00A82B07" w:rsidRDefault="002A7C0F" w:rsidP="002A7C0F">
      <w:pPr>
        <w:suppressAutoHyphens w:val="0"/>
        <w:autoSpaceDN w:val="0"/>
        <w:adjustRightInd w:val="0"/>
        <w:ind w:firstLine="709"/>
        <w:jc w:val="both"/>
        <w:rPr>
          <w:rFonts w:eastAsia="Calibri"/>
          <w:sz w:val="27"/>
          <w:szCs w:val="27"/>
          <w:lang w:eastAsia="en-US"/>
        </w:rPr>
      </w:pPr>
      <w:r w:rsidRPr="00A82B07">
        <w:rPr>
          <w:rFonts w:eastAsia="Calibri"/>
          <w:sz w:val="27"/>
          <w:szCs w:val="27"/>
          <w:lang w:eastAsia="en-US"/>
        </w:rPr>
        <w:t>7</w:t>
      </w:r>
      <w:r w:rsidR="007911DE" w:rsidRPr="00A82B07">
        <w:rPr>
          <w:rFonts w:eastAsia="Calibri"/>
          <w:sz w:val="27"/>
          <w:szCs w:val="27"/>
          <w:lang w:eastAsia="en-US"/>
        </w:rPr>
        <w:t>.4</w:t>
      </w:r>
      <w:r w:rsidRPr="00A82B07">
        <w:rPr>
          <w:rFonts w:eastAsia="Calibri"/>
          <w:sz w:val="27"/>
          <w:szCs w:val="27"/>
          <w:lang w:eastAsia="en-US"/>
        </w:rPr>
        <w:t xml:space="preserve">.3. нарушения Исполнителем начального и конечного сроков оказания </w:t>
      </w:r>
      <w:r w:rsidR="006B28FE" w:rsidRPr="00A82B07">
        <w:rPr>
          <w:rFonts w:eastAsia="Calibri"/>
          <w:sz w:val="27"/>
          <w:szCs w:val="27"/>
          <w:lang w:eastAsia="en-US"/>
        </w:rPr>
        <w:t xml:space="preserve">Услуг </w:t>
      </w:r>
      <w:r w:rsidRPr="00A82B07">
        <w:rPr>
          <w:rFonts w:eastAsia="Calibri"/>
          <w:sz w:val="27"/>
          <w:szCs w:val="27"/>
          <w:lang w:eastAsia="en-US"/>
        </w:rPr>
        <w:t>на 5 (пять) и более календарных дней</w:t>
      </w:r>
      <w:r w:rsidR="003D17F6">
        <w:rPr>
          <w:rFonts w:eastAsia="Calibri"/>
          <w:sz w:val="27"/>
          <w:szCs w:val="27"/>
          <w:lang w:eastAsia="en-US"/>
        </w:rPr>
        <w:t>.</w:t>
      </w:r>
    </w:p>
    <w:p w:rsidR="002A7C0F" w:rsidRPr="00A82B07" w:rsidRDefault="002A7C0F" w:rsidP="002A7C0F">
      <w:pPr>
        <w:autoSpaceDE/>
        <w:ind w:firstLine="709"/>
        <w:jc w:val="both"/>
        <w:rPr>
          <w:rFonts w:eastAsia="Lucida Sans Unicode"/>
          <w:sz w:val="27"/>
          <w:szCs w:val="27"/>
          <w:lang w:eastAsia="zh-CN" w:bidi="hi-IN"/>
        </w:rPr>
      </w:pPr>
      <w:r w:rsidRPr="00A82B07">
        <w:rPr>
          <w:rFonts w:eastAsia="Lucida Sans Unicode"/>
          <w:kern w:val="1"/>
          <w:sz w:val="27"/>
          <w:szCs w:val="27"/>
          <w:lang w:eastAsia="hi-IN" w:bidi="hi-IN"/>
        </w:rPr>
        <w:t>7.</w:t>
      </w:r>
      <w:r w:rsidR="007911DE" w:rsidRPr="00A82B07">
        <w:rPr>
          <w:rFonts w:eastAsia="Lucida Sans Unicode"/>
          <w:kern w:val="1"/>
          <w:sz w:val="27"/>
          <w:szCs w:val="27"/>
          <w:lang w:eastAsia="hi-IN" w:bidi="hi-IN"/>
        </w:rPr>
        <w:t>5</w:t>
      </w:r>
      <w:r w:rsidRPr="00A82B07">
        <w:rPr>
          <w:rFonts w:eastAsia="Lucida Sans Unicode"/>
          <w:kern w:val="1"/>
          <w:sz w:val="27"/>
          <w:szCs w:val="27"/>
          <w:lang w:eastAsia="hi-IN" w:bidi="hi-IN"/>
        </w:rPr>
        <w:t xml:space="preserve">. </w:t>
      </w:r>
      <w:r w:rsidRPr="00A82B07">
        <w:rPr>
          <w:rFonts w:eastAsia="Lucida Sans Unicode"/>
          <w:sz w:val="27"/>
          <w:szCs w:val="27"/>
          <w:lang w:eastAsia="zh-CN" w:bidi="hi-IN"/>
        </w:rPr>
        <w:t>В случае одностороннего отказа от исполнения Договора, Заказчик обязан письменно уведомить об этом Исполнителя. Договор прекращается с даты, указанной в уведомлении Заказчика о расторжении Договора в одностороннем порядке.</w:t>
      </w:r>
    </w:p>
    <w:p w:rsidR="002A7C0F" w:rsidRPr="00A82B07" w:rsidRDefault="002A7C0F" w:rsidP="002A7C0F">
      <w:pPr>
        <w:suppressAutoHyphens w:val="0"/>
        <w:autoSpaceDN w:val="0"/>
        <w:adjustRightInd w:val="0"/>
        <w:ind w:firstLine="709"/>
        <w:jc w:val="both"/>
        <w:rPr>
          <w:rFonts w:eastAsia="Calibri"/>
          <w:sz w:val="27"/>
          <w:szCs w:val="27"/>
          <w:lang w:eastAsia="en-US"/>
        </w:rPr>
      </w:pPr>
      <w:r w:rsidRPr="00A82B07">
        <w:rPr>
          <w:rFonts w:eastAsia="Calibri"/>
          <w:sz w:val="27"/>
          <w:szCs w:val="27"/>
          <w:lang w:eastAsia="en-US"/>
        </w:rPr>
        <w:t>7</w:t>
      </w:r>
      <w:r w:rsidR="007911DE" w:rsidRPr="00A82B07">
        <w:rPr>
          <w:rFonts w:eastAsia="Calibri"/>
          <w:sz w:val="27"/>
          <w:szCs w:val="27"/>
          <w:lang w:eastAsia="en-US"/>
        </w:rPr>
        <w:t>.6</w:t>
      </w:r>
      <w:r w:rsidRPr="00A82B07">
        <w:rPr>
          <w:rFonts w:eastAsia="Calibri"/>
          <w:sz w:val="27"/>
          <w:szCs w:val="27"/>
          <w:lang w:eastAsia="en-US"/>
        </w:rPr>
        <w:t>. Окончание срока действия Договора или расторжение Договора Заказчиком в одностороннем порядке не освобождает Исполнителя от ответственности, установленной разделом 5 Договора.</w:t>
      </w:r>
    </w:p>
    <w:p w:rsidR="00BE59A9" w:rsidRPr="00A82B07" w:rsidRDefault="002A7C0F" w:rsidP="002A7C0F">
      <w:pPr>
        <w:pStyle w:val="ConsPlusNormal"/>
        <w:ind w:firstLine="709"/>
        <w:jc w:val="both"/>
        <w:rPr>
          <w:rStyle w:val="FontStyle91"/>
          <w:rFonts w:eastAsiaTheme="minorHAnsi"/>
          <w:sz w:val="27"/>
          <w:szCs w:val="27"/>
          <w:lang w:eastAsia="en-US"/>
        </w:rPr>
      </w:pPr>
      <w:r w:rsidRPr="00A82B07">
        <w:rPr>
          <w:rFonts w:ascii="Times New Roman" w:eastAsia="Lucida Sans Unicode" w:hAnsi="Times New Roman" w:cs="Times New Roman"/>
          <w:sz w:val="27"/>
          <w:szCs w:val="27"/>
          <w:lang w:eastAsia="zh-CN" w:bidi="hi-IN"/>
        </w:rPr>
        <w:t>7</w:t>
      </w:r>
      <w:r w:rsidR="007911DE" w:rsidRPr="00A82B07">
        <w:rPr>
          <w:rFonts w:ascii="Times New Roman" w:eastAsia="Lucida Sans Unicode" w:hAnsi="Times New Roman" w:cs="Times New Roman"/>
          <w:sz w:val="27"/>
          <w:szCs w:val="27"/>
          <w:lang w:eastAsia="zh-CN" w:bidi="hi-IN"/>
        </w:rPr>
        <w:t>.7</w:t>
      </w:r>
      <w:r w:rsidRPr="00A82B07">
        <w:rPr>
          <w:rFonts w:ascii="Times New Roman" w:eastAsia="Lucida Sans Unicode" w:hAnsi="Times New Roman" w:cs="Times New Roman"/>
          <w:sz w:val="27"/>
          <w:szCs w:val="27"/>
          <w:lang w:eastAsia="zh-CN" w:bidi="hi-IN"/>
        </w:rPr>
        <w:t xml:space="preserve">. В случае расторжения Заказчиком Договора в одностороннем порядке в связи с существенным нарушением Исполнителем условий Договора, Заказчик вправе включить </w:t>
      </w:r>
      <w:r w:rsidR="006B28FE" w:rsidRPr="00A82B07">
        <w:rPr>
          <w:rFonts w:ascii="Times New Roman" w:eastAsia="Lucida Sans Unicode" w:hAnsi="Times New Roman" w:cs="Times New Roman"/>
          <w:sz w:val="27"/>
          <w:szCs w:val="27"/>
          <w:lang w:eastAsia="zh-CN" w:bidi="hi-IN"/>
        </w:rPr>
        <w:t>Исполнителя</w:t>
      </w:r>
      <w:r w:rsidRPr="00A82B07">
        <w:rPr>
          <w:rFonts w:ascii="Times New Roman" w:eastAsia="Lucida Sans Unicode" w:hAnsi="Times New Roman" w:cs="Times New Roman"/>
          <w:sz w:val="27"/>
          <w:szCs w:val="27"/>
          <w:lang w:eastAsia="zh-CN" w:bidi="hi-IN"/>
        </w:rPr>
        <w:t xml:space="preserve"> в реестр недобросовестных поставщиков (подрядчиков, исполнителей) в порядке, установленном законодательством Российской Федерации.</w:t>
      </w:r>
    </w:p>
    <w:p w:rsidR="005A6B4F" w:rsidRPr="00A82B07" w:rsidRDefault="005A6B4F" w:rsidP="00BE59A9">
      <w:pPr>
        <w:ind w:firstLine="567"/>
        <w:jc w:val="both"/>
        <w:rPr>
          <w:sz w:val="27"/>
          <w:szCs w:val="27"/>
        </w:rPr>
      </w:pPr>
    </w:p>
    <w:p w:rsidR="0079501E" w:rsidRPr="00A82B07" w:rsidRDefault="0079501E" w:rsidP="0079501E">
      <w:pPr>
        <w:pStyle w:val="a6"/>
        <w:jc w:val="center"/>
        <w:rPr>
          <w:b/>
          <w:bCs/>
          <w:sz w:val="27"/>
          <w:szCs w:val="27"/>
        </w:rPr>
      </w:pPr>
      <w:r w:rsidRPr="00A82B07">
        <w:rPr>
          <w:b/>
          <w:bCs/>
          <w:sz w:val="27"/>
          <w:szCs w:val="27"/>
        </w:rPr>
        <w:t>8. Антикоррупционная оговорка</w:t>
      </w:r>
    </w:p>
    <w:p w:rsidR="0079501E" w:rsidRPr="00A82B07" w:rsidRDefault="0079501E" w:rsidP="0079501E">
      <w:pPr>
        <w:pStyle w:val="a6"/>
        <w:rPr>
          <w:sz w:val="27"/>
          <w:szCs w:val="27"/>
        </w:rPr>
      </w:pPr>
    </w:p>
    <w:p w:rsidR="0079501E" w:rsidRPr="00A82B07" w:rsidRDefault="0079501E" w:rsidP="0079501E">
      <w:pPr>
        <w:pStyle w:val="a6"/>
        <w:ind w:firstLine="709"/>
        <w:rPr>
          <w:sz w:val="27"/>
          <w:szCs w:val="27"/>
        </w:rPr>
      </w:pPr>
      <w:r w:rsidRPr="00A82B07">
        <w:rPr>
          <w:sz w:val="27"/>
          <w:szCs w:val="27"/>
        </w:rPr>
        <w:t>8.1.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9501E" w:rsidRPr="00A82B07" w:rsidRDefault="0079501E" w:rsidP="0079501E">
      <w:pPr>
        <w:pStyle w:val="a6"/>
        <w:ind w:firstLine="709"/>
        <w:rPr>
          <w:sz w:val="27"/>
          <w:szCs w:val="27"/>
        </w:rPr>
      </w:pPr>
      <w:r w:rsidRPr="00A82B07">
        <w:rPr>
          <w:sz w:val="27"/>
          <w:szCs w:val="27"/>
        </w:rPr>
        <w:t>8.2. В случае возникновения у Стороны подозрений, что произошло или может произойти нарушение каких-либо положений настояще</w:t>
      </w:r>
      <w:r w:rsidR="001113B2" w:rsidRPr="00A82B07">
        <w:rPr>
          <w:sz w:val="27"/>
          <w:szCs w:val="27"/>
        </w:rPr>
        <w:t>го</w:t>
      </w:r>
      <w:r w:rsidRPr="00A82B07">
        <w:rPr>
          <w:sz w:val="27"/>
          <w:szCs w:val="27"/>
        </w:rPr>
        <w:t xml:space="preserve"> </w:t>
      </w:r>
      <w:r w:rsidR="001113B2" w:rsidRPr="00A82B07">
        <w:rPr>
          <w:sz w:val="27"/>
          <w:szCs w:val="27"/>
        </w:rPr>
        <w:t>раздела</w:t>
      </w:r>
      <w:r w:rsidRPr="00A82B07">
        <w:rPr>
          <w:sz w:val="27"/>
          <w:szCs w:val="27"/>
        </w:rPr>
        <w:t xml:space="preserve">, соответствующая Сторона обязуется уведомить другую Сторону в письменной </w:t>
      </w:r>
      <w:r w:rsidRPr="00A82B07">
        <w:rPr>
          <w:sz w:val="27"/>
          <w:szCs w:val="27"/>
        </w:rPr>
        <w:lastRenderedPageBreak/>
        <w:t>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1113B2" w:rsidRPr="00A82B07">
        <w:rPr>
          <w:sz w:val="27"/>
          <w:szCs w:val="27"/>
        </w:rPr>
        <w:t>го</w:t>
      </w:r>
      <w:r w:rsidRPr="00A82B07">
        <w:rPr>
          <w:sz w:val="27"/>
          <w:szCs w:val="27"/>
        </w:rPr>
        <w:t xml:space="preserve"> </w:t>
      </w:r>
      <w:r w:rsidR="001113B2" w:rsidRPr="00A82B07">
        <w:rPr>
          <w:sz w:val="27"/>
          <w:szCs w:val="27"/>
        </w:rPr>
        <w:t>раздела</w:t>
      </w:r>
      <w:r w:rsidRPr="00A82B07">
        <w:rPr>
          <w:sz w:val="27"/>
          <w:szCs w:val="27"/>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rsidR="0079501E" w:rsidRDefault="0079501E" w:rsidP="0079501E">
      <w:pPr>
        <w:pStyle w:val="a6"/>
        <w:ind w:firstLine="709"/>
        <w:rPr>
          <w:sz w:val="27"/>
          <w:szCs w:val="27"/>
        </w:rPr>
      </w:pPr>
      <w:r w:rsidRPr="00A82B07">
        <w:rPr>
          <w:sz w:val="27"/>
          <w:szCs w:val="27"/>
        </w:rPr>
        <w:t>8.3.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1113B2" w:rsidRPr="00A82B07">
        <w:rPr>
          <w:sz w:val="27"/>
          <w:szCs w:val="27"/>
        </w:rPr>
        <w:t>го</w:t>
      </w:r>
      <w:r w:rsidRPr="00A82B07">
        <w:rPr>
          <w:sz w:val="27"/>
          <w:szCs w:val="27"/>
        </w:rPr>
        <w:t xml:space="preserve"> </w:t>
      </w:r>
      <w:r w:rsidR="001113B2" w:rsidRPr="00A82B07">
        <w:rPr>
          <w:sz w:val="27"/>
          <w:szCs w:val="27"/>
        </w:rPr>
        <w:t>раздела</w:t>
      </w:r>
      <w:r w:rsidRPr="00A82B07">
        <w:rPr>
          <w:sz w:val="27"/>
          <w:szCs w:val="27"/>
        </w:rPr>
        <w:t>, вправе требовать возмещения реального ущерба, возникшего в результате такого расторжения.</w:t>
      </w:r>
    </w:p>
    <w:p w:rsidR="004E3048" w:rsidRDefault="004E3048" w:rsidP="0079501E">
      <w:pPr>
        <w:pStyle w:val="a6"/>
        <w:ind w:firstLine="709"/>
        <w:rPr>
          <w:sz w:val="27"/>
          <w:szCs w:val="27"/>
        </w:rPr>
      </w:pPr>
    </w:p>
    <w:p w:rsidR="004E3048" w:rsidRPr="004E3048" w:rsidRDefault="004E3048" w:rsidP="004E3048">
      <w:pPr>
        <w:pStyle w:val="a6"/>
        <w:jc w:val="center"/>
        <w:rPr>
          <w:b/>
          <w:sz w:val="27"/>
          <w:szCs w:val="27"/>
        </w:rPr>
      </w:pPr>
      <w:r>
        <w:rPr>
          <w:b/>
          <w:sz w:val="27"/>
          <w:szCs w:val="27"/>
        </w:rPr>
        <w:t>9</w:t>
      </w:r>
      <w:r w:rsidRPr="004E3048">
        <w:rPr>
          <w:b/>
          <w:sz w:val="27"/>
          <w:szCs w:val="27"/>
        </w:rPr>
        <w:t>. Конфиденциальность.</w:t>
      </w:r>
    </w:p>
    <w:p w:rsidR="004E3048" w:rsidRPr="004E3048" w:rsidRDefault="004E3048" w:rsidP="004E3048">
      <w:pPr>
        <w:pStyle w:val="a6"/>
        <w:rPr>
          <w:b/>
          <w:sz w:val="27"/>
          <w:szCs w:val="27"/>
        </w:rPr>
      </w:pPr>
    </w:p>
    <w:p w:rsidR="004E3048" w:rsidRPr="004E3048" w:rsidRDefault="004E3048" w:rsidP="004E3048">
      <w:pPr>
        <w:pStyle w:val="a6"/>
        <w:ind w:firstLine="709"/>
        <w:rPr>
          <w:sz w:val="27"/>
          <w:szCs w:val="27"/>
        </w:rPr>
      </w:pPr>
      <w:r>
        <w:rPr>
          <w:sz w:val="27"/>
          <w:szCs w:val="27"/>
        </w:rPr>
        <w:t>9</w:t>
      </w:r>
      <w:r w:rsidRPr="004E3048">
        <w:rPr>
          <w:sz w:val="27"/>
          <w:szCs w:val="27"/>
        </w:rPr>
        <w:t xml:space="preserve">.1.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w:t>
      </w:r>
      <w:r>
        <w:rPr>
          <w:sz w:val="27"/>
          <w:szCs w:val="27"/>
        </w:rPr>
        <w:t>Договора</w:t>
      </w:r>
      <w:r w:rsidRPr="004E3048">
        <w:rPr>
          <w:sz w:val="27"/>
          <w:szCs w:val="27"/>
        </w:rPr>
        <w:t>,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4E3048" w:rsidRPr="004E3048" w:rsidRDefault="004E3048" w:rsidP="004E3048">
      <w:pPr>
        <w:pStyle w:val="a6"/>
        <w:ind w:firstLine="709"/>
        <w:rPr>
          <w:sz w:val="27"/>
          <w:szCs w:val="27"/>
        </w:rPr>
      </w:pPr>
      <w:r>
        <w:rPr>
          <w:sz w:val="27"/>
          <w:szCs w:val="27"/>
        </w:rPr>
        <w:t>9</w:t>
      </w:r>
      <w:r w:rsidRPr="004E3048">
        <w:rPr>
          <w:sz w:val="27"/>
          <w:szCs w:val="27"/>
        </w:rPr>
        <w:t>.2. Стороны Договора не признают конфиденциальной информацию, которая:</w:t>
      </w:r>
    </w:p>
    <w:p w:rsidR="004E3048" w:rsidRPr="004E3048" w:rsidRDefault="004E3048" w:rsidP="004E3048">
      <w:pPr>
        <w:pStyle w:val="a6"/>
        <w:ind w:firstLine="709"/>
        <w:rPr>
          <w:sz w:val="27"/>
          <w:szCs w:val="27"/>
        </w:rPr>
      </w:pPr>
      <w:r>
        <w:rPr>
          <w:sz w:val="27"/>
          <w:szCs w:val="27"/>
        </w:rPr>
        <w:t>9</w:t>
      </w:r>
      <w:r w:rsidRPr="004E3048">
        <w:rPr>
          <w:sz w:val="27"/>
          <w:szCs w:val="27"/>
        </w:rPr>
        <w:t>.2.1. к моменту её передачи уже была известна другой Стороне;</w:t>
      </w:r>
    </w:p>
    <w:p w:rsidR="004E3048" w:rsidRPr="004E3048" w:rsidRDefault="004E3048" w:rsidP="004E3048">
      <w:pPr>
        <w:pStyle w:val="a6"/>
        <w:ind w:firstLine="709"/>
        <w:rPr>
          <w:sz w:val="27"/>
          <w:szCs w:val="27"/>
        </w:rPr>
      </w:pPr>
      <w:r>
        <w:rPr>
          <w:sz w:val="27"/>
          <w:szCs w:val="27"/>
        </w:rPr>
        <w:t>9</w:t>
      </w:r>
      <w:r w:rsidRPr="004E3048">
        <w:rPr>
          <w:sz w:val="27"/>
          <w:szCs w:val="27"/>
        </w:rPr>
        <w:t>.2.2. к моменту её передачи уже является достоянием общественности.</w:t>
      </w:r>
    </w:p>
    <w:p w:rsidR="004E3048" w:rsidRPr="004E3048" w:rsidRDefault="004E3048" w:rsidP="004E3048">
      <w:pPr>
        <w:pStyle w:val="a6"/>
        <w:ind w:firstLine="709"/>
        <w:rPr>
          <w:sz w:val="27"/>
          <w:szCs w:val="27"/>
        </w:rPr>
      </w:pPr>
      <w:r>
        <w:rPr>
          <w:sz w:val="27"/>
          <w:szCs w:val="27"/>
        </w:rPr>
        <w:t>9</w:t>
      </w:r>
      <w:r w:rsidRPr="004E3048">
        <w:rPr>
          <w:sz w:val="27"/>
          <w:szCs w:val="27"/>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4E3048" w:rsidRPr="004E3048" w:rsidRDefault="004E3048" w:rsidP="004E3048">
      <w:pPr>
        <w:pStyle w:val="a6"/>
        <w:ind w:firstLine="709"/>
        <w:rPr>
          <w:sz w:val="27"/>
          <w:szCs w:val="27"/>
        </w:rPr>
      </w:pPr>
      <w:r>
        <w:rPr>
          <w:sz w:val="27"/>
          <w:szCs w:val="27"/>
        </w:rPr>
        <w:t>9</w:t>
      </w:r>
      <w:r w:rsidRPr="004E3048">
        <w:rPr>
          <w:sz w:val="27"/>
          <w:szCs w:val="27"/>
        </w:rPr>
        <w:t xml:space="preserve">.4. В случаях, предусмотренных действующим законодательством Российской Федерации, Стороны предоставляют органам государственной власти </w:t>
      </w:r>
      <w:r w:rsidRPr="004E3048">
        <w:rPr>
          <w:sz w:val="27"/>
          <w:szCs w:val="27"/>
        </w:rPr>
        <w:lastRenderedPageBreak/>
        <w:t>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4E3048" w:rsidRPr="004E3048" w:rsidRDefault="004E3048" w:rsidP="004E3048">
      <w:pPr>
        <w:pStyle w:val="a6"/>
        <w:ind w:firstLine="709"/>
        <w:rPr>
          <w:sz w:val="27"/>
          <w:szCs w:val="27"/>
        </w:rPr>
      </w:pPr>
      <w:r>
        <w:rPr>
          <w:sz w:val="27"/>
          <w:szCs w:val="27"/>
        </w:rPr>
        <w:t>9</w:t>
      </w:r>
      <w:r w:rsidRPr="004E3048">
        <w:rPr>
          <w:sz w:val="27"/>
          <w:szCs w:val="27"/>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4E3048" w:rsidRPr="004E3048" w:rsidRDefault="004E3048" w:rsidP="004E3048">
      <w:pPr>
        <w:pStyle w:val="a6"/>
        <w:ind w:firstLine="709"/>
        <w:rPr>
          <w:sz w:val="27"/>
          <w:szCs w:val="27"/>
        </w:rPr>
      </w:pPr>
      <w:r>
        <w:rPr>
          <w:sz w:val="27"/>
          <w:szCs w:val="27"/>
        </w:rPr>
        <w:t>9</w:t>
      </w:r>
      <w:r w:rsidRPr="004E3048">
        <w:rPr>
          <w:sz w:val="27"/>
          <w:szCs w:val="27"/>
        </w:rPr>
        <w:t xml:space="preserve">.6. Исполнитель обязан обеспечить сохранение конфиденциальности получаемой от Заказчика информации, привлекаемыми к исполнению обязательств по </w:t>
      </w:r>
      <w:r>
        <w:rPr>
          <w:sz w:val="27"/>
          <w:szCs w:val="27"/>
        </w:rPr>
        <w:t>Договору</w:t>
      </w:r>
      <w:r w:rsidRPr="004E3048">
        <w:rPr>
          <w:sz w:val="27"/>
          <w:szCs w:val="27"/>
        </w:rPr>
        <w:t xml:space="preserve"> третьими лицами, при этом Исполнитель несет ответственность за действия (бездействие) таких лиц как за свои собственные.</w:t>
      </w:r>
    </w:p>
    <w:p w:rsidR="004E3048" w:rsidRDefault="004E3048" w:rsidP="004E3048">
      <w:pPr>
        <w:pStyle w:val="a6"/>
        <w:ind w:firstLine="709"/>
        <w:rPr>
          <w:sz w:val="27"/>
          <w:szCs w:val="27"/>
        </w:rPr>
      </w:pPr>
      <w:r>
        <w:rPr>
          <w:sz w:val="27"/>
          <w:szCs w:val="27"/>
        </w:rPr>
        <w:t>9</w:t>
      </w:r>
      <w:r w:rsidRPr="004E3048">
        <w:rPr>
          <w:sz w:val="27"/>
          <w:szCs w:val="27"/>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3F2580" w:rsidRPr="00A82B07" w:rsidRDefault="003F2580" w:rsidP="003F2580">
      <w:pPr>
        <w:pStyle w:val="a6"/>
        <w:ind w:firstLine="709"/>
        <w:rPr>
          <w:sz w:val="27"/>
          <w:szCs w:val="27"/>
        </w:rPr>
      </w:pPr>
    </w:p>
    <w:p w:rsidR="005A6B4F" w:rsidRPr="00A82B07" w:rsidRDefault="004E3048" w:rsidP="002A7C0F">
      <w:pPr>
        <w:pStyle w:val="a6"/>
        <w:jc w:val="center"/>
        <w:rPr>
          <w:b/>
          <w:sz w:val="27"/>
          <w:szCs w:val="27"/>
        </w:rPr>
      </w:pPr>
      <w:r>
        <w:rPr>
          <w:b/>
          <w:sz w:val="27"/>
          <w:szCs w:val="27"/>
        </w:rPr>
        <w:t>1</w:t>
      </w:r>
      <w:r w:rsidR="00A50E3A">
        <w:rPr>
          <w:b/>
          <w:sz w:val="27"/>
          <w:szCs w:val="27"/>
        </w:rPr>
        <w:t>0</w:t>
      </w:r>
      <w:r w:rsidR="00606DCC" w:rsidRPr="00A82B07">
        <w:rPr>
          <w:b/>
          <w:sz w:val="27"/>
          <w:szCs w:val="27"/>
        </w:rPr>
        <w:t xml:space="preserve">. </w:t>
      </w:r>
      <w:r w:rsidR="00BE59A9" w:rsidRPr="00A82B07">
        <w:rPr>
          <w:b/>
          <w:sz w:val="27"/>
          <w:szCs w:val="27"/>
        </w:rPr>
        <w:t>Прочие условия</w:t>
      </w:r>
    </w:p>
    <w:p w:rsidR="00AB71C2" w:rsidRPr="00A82B07" w:rsidRDefault="00AB71C2" w:rsidP="00BE59A9">
      <w:pPr>
        <w:pStyle w:val="a6"/>
        <w:snapToGrid w:val="0"/>
        <w:jc w:val="center"/>
        <w:rPr>
          <w:b/>
          <w:sz w:val="27"/>
          <w:szCs w:val="27"/>
        </w:rPr>
      </w:pPr>
    </w:p>
    <w:p w:rsidR="005A6B4F" w:rsidRPr="00A82B07" w:rsidRDefault="004E3048" w:rsidP="00F17C5F">
      <w:pPr>
        <w:pStyle w:val="10"/>
        <w:tabs>
          <w:tab w:val="left" w:pos="567"/>
        </w:tabs>
        <w:ind w:left="0" w:firstLine="709"/>
        <w:jc w:val="both"/>
        <w:rPr>
          <w:sz w:val="27"/>
          <w:szCs w:val="27"/>
        </w:rPr>
      </w:pPr>
      <w:r>
        <w:rPr>
          <w:sz w:val="27"/>
          <w:szCs w:val="27"/>
        </w:rPr>
        <w:t>1</w:t>
      </w:r>
      <w:r w:rsidR="00A50E3A">
        <w:rPr>
          <w:sz w:val="27"/>
          <w:szCs w:val="27"/>
        </w:rPr>
        <w:t>0</w:t>
      </w:r>
      <w:r w:rsidR="005A6B4F" w:rsidRPr="00A82B07">
        <w:rPr>
          <w:sz w:val="27"/>
          <w:szCs w:val="27"/>
        </w:rPr>
        <w:t>.</w:t>
      </w:r>
      <w:r w:rsidR="00606DCC" w:rsidRPr="00A82B07">
        <w:rPr>
          <w:sz w:val="27"/>
          <w:szCs w:val="27"/>
        </w:rPr>
        <w:t>1</w:t>
      </w:r>
      <w:r w:rsidR="005A6B4F" w:rsidRPr="00A82B07">
        <w:rPr>
          <w:sz w:val="27"/>
          <w:szCs w:val="27"/>
        </w:rPr>
        <w:t xml:space="preserve">. Любое обращение или уведомление, которое одна </w:t>
      </w:r>
      <w:r w:rsidR="00596D67" w:rsidRPr="00A82B07">
        <w:rPr>
          <w:sz w:val="27"/>
          <w:szCs w:val="27"/>
        </w:rPr>
        <w:t>Сторон</w:t>
      </w:r>
      <w:r w:rsidR="005A6B4F" w:rsidRPr="00A82B07">
        <w:rPr>
          <w:sz w:val="27"/>
          <w:szCs w:val="27"/>
        </w:rPr>
        <w:t xml:space="preserve">а направляет другой </w:t>
      </w:r>
      <w:r w:rsidR="00596D67" w:rsidRPr="00A82B07">
        <w:rPr>
          <w:sz w:val="27"/>
          <w:szCs w:val="27"/>
        </w:rPr>
        <w:t>Сторон</w:t>
      </w:r>
      <w:r w:rsidR="005A6B4F" w:rsidRPr="00A82B07">
        <w:rPr>
          <w:sz w:val="27"/>
          <w:szCs w:val="27"/>
        </w:rPr>
        <w:t xml:space="preserve">е в рамках исполнения </w:t>
      </w:r>
      <w:r w:rsidR="00740BCA" w:rsidRPr="00A82B07">
        <w:rPr>
          <w:sz w:val="27"/>
          <w:szCs w:val="27"/>
        </w:rPr>
        <w:t>Договор</w:t>
      </w:r>
      <w:r w:rsidR="005A6B4F" w:rsidRPr="00A82B07">
        <w:rPr>
          <w:sz w:val="27"/>
          <w:szCs w:val="27"/>
        </w:rPr>
        <w:t xml:space="preserve">а, направляется в письменной форме почтой или факсимильной связью с последующим предоставлением его оригинала. </w:t>
      </w:r>
    </w:p>
    <w:p w:rsidR="005A6B4F" w:rsidRPr="00A82B07" w:rsidRDefault="004E3048" w:rsidP="00F17C5F">
      <w:pPr>
        <w:pStyle w:val="a6"/>
        <w:ind w:firstLine="709"/>
        <w:rPr>
          <w:sz w:val="27"/>
          <w:szCs w:val="27"/>
        </w:rPr>
      </w:pPr>
      <w:r>
        <w:rPr>
          <w:sz w:val="27"/>
          <w:szCs w:val="27"/>
        </w:rPr>
        <w:t>1</w:t>
      </w:r>
      <w:r w:rsidR="00A50E3A">
        <w:rPr>
          <w:sz w:val="27"/>
          <w:szCs w:val="27"/>
        </w:rPr>
        <w:t>0</w:t>
      </w:r>
      <w:r w:rsidR="00C26E13" w:rsidRPr="00A82B07">
        <w:rPr>
          <w:sz w:val="27"/>
          <w:szCs w:val="27"/>
        </w:rPr>
        <w:t>.</w:t>
      </w:r>
      <w:r w:rsidR="00606DCC" w:rsidRPr="00A82B07">
        <w:rPr>
          <w:sz w:val="27"/>
          <w:szCs w:val="27"/>
        </w:rPr>
        <w:t>1</w:t>
      </w:r>
      <w:r w:rsidR="005A6B4F" w:rsidRPr="00A82B07">
        <w:rPr>
          <w:sz w:val="27"/>
          <w:szCs w:val="27"/>
        </w:rPr>
        <w:t xml:space="preserve">.1. Любые документы (переписка), которые были направлены каждой из </w:t>
      </w:r>
      <w:r w:rsidR="00596D67" w:rsidRPr="00A82B07">
        <w:rPr>
          <w:sz w:val="27"/>
          <w:szCs w:val="27"/>
        </w:rPr>
        <w:t>Сторон</w:t>
      </w:r>
      <w:r w:rsidR="005A6B4F" w:rsidRPr="00A82B07">
        <w:rPr>
          <w:sz w:val="27"/>
          <w:szCs w:val="27"/>
        </w:rPr>
        <w:t xml:space="preserve"> друг другу способами, предусмотренными </w:t>
      </w:r>
      <w:r w:rsidR="00740BCA" w:rsidRPr="00A82B07">
        <w:rPr>
          <w:sz w:val="27"/>
          <w:szCs w:val="27"/>
        </w:rPr>
        <w:t>Договор</w:t>
      </w:r>
      <w:r w:rsidR="005A6B4F" w:rsidRPr="00A82B07">
        <w:rPr>
          <w:sz w:val="27"/>
          <w:szCs w:val="27"/>
        </w:rPr>
        <w:t xml:space="preserve">ом, обладают полной юридической силой и могут быть использованы в качестве письменных доказательств в суде. </w:t>
      </w:r>
    </w:p>
    <w:p w:rsidR="005A6B4F" w:rsidRPr="00A82B07" w:rsidRDefault="004E3048" w:rsidP="00F17C5F">
      <w:pPr>
        <w:pStyle w:val="a6"/>
        <w:ind w:firstLine="709"/>
        <w:rPr>
          <w:sz w:val="27"/>
          <w:szCs w:val="27"/>
        </w:rPr>
      </w:pPr>
      <w:r>
        <w:rPr>
          <w:sz w:val="27"/>
          <w:szCs w:val="27"/>
        </w:rPr>
        <w:t>1</w:t>
      </w:r>
      <w:r w:rsidR="00A50E3A">
        <w:rPr>
          <w:sz w:val="27"/>
          <w:szCs w:val="27"/>
        </w:rPr>
        <w:t>0</w:t>
      </w:r>
      <w:r w:rsidR="005A6B4F" w:rsidRPr="00A82B07">
        <w:rPr>
          <w:sz w:val="27"/>
          <w:szCs w:val="27"/>
        </w:rPr>
        <w:t>.</w:t>
      </w:r>
      <w:r w:rsidR="00606DCC" w:rsidRPr="00A82B07">
        <w:rPr>
          <w:sz w:val="27"/>
          <w:szCs w:val="27"/>
        </w:rPr>
        <w:t>2</w:t>
      </w:r>
      <w:r w:rsidR="005A6B4F" w:rsidRPr="00A82B07">
        <w:rPr>
          <w:sz w:val="27"/>
          <w:szCs w:val="27"/>
        </w:rPr>
        <w:t xml:space="preserve">. При изменении юридического адреса, банковских реквизитов, возникновении обстоятельств, существенно влияющих на возможности выполнения условий </w:t>
      </w:r>
      <w:r w:rsidR="00740BCA" w:rsidRPr="00A82B07">
        <w:rPr>
          <w:sz w:val="27"/>
          <w:szCs w:val="27"/>
        </w:rPr>
        <w:t>Договор</w:t>
      </w:r>
      <w:r w:rsidR="005A6B4F" w:rsidRPr="00A82B07">
        <w:rPr>
          <w:sz w:val="27"/>
          <w:szCs w:val="27"/>
        </w:rPr>
        <w:t xml:space="preserve">а, а также в случае реорганизации одной из </w:t>
      </w:r>
      <w:r w:rsidR="00596D67" w:rsidRPr="00A82B07">
        <w:rPr>
          <w:sz w:val="27"/>
          <w:szCs w:val="27"/>
        </w:rPr>
        <w:t>Сторон</w:t>
      </w:r>
      <w:r w:rsidR="005A6B4F" w:rsidRPr="00A82B07">
        <w:rPr>
          <w:sz w:val="27"/>
          <w:szCs w:val="27"/>
        </w:rPr>
        <w:t xml:space="preserve"> </w:t>
      </w:r>
      <w:r w:rsidR="00740BCA" w:rsidRPr="00A82B07">
        <w:rPr>
          <w:sz w:val="27"/>
          <w:szCs w:val="27"/>
        </w:rPr>
        <w:t>Договор</w:t>
      </w:r>
      <w:r w:rsidR="005A6B4F" w:rsidRPr="00A82B07">
        <w:rPr>
          <w:sz w:val="27"/>
          <w:szCs w:val="27"/>
        </w:rPr>
        <w:t>а</w:t>
      </w:r>
      <w:r w:rsidR="00D1350F" w:rsidRPr="00A82B07">
        <w:rPr>
          <w:sz w:val="27"/>
          <w:szCs w:val="27"/>
        </w:rPr>
        <w:t>,</w:t>
      </w:r>
      <w:r w:rsidR="005A6B4F" w:rsidRPr="00A82B07">
        <w:rPr>
          <w:sz w:val="27"/>
          <w:szCs w:val="27"/>
        </w:rPr>
        <w:t xml:space="preserve"> она обязана незамедлительно уведомить о таких изменениях и обстоятельствах другую </w:t>
      </w:r>
      <w:r w:rsidR="00596D67" w:rsidRPr="00A82B07">
        <w:rPr>
          <w:sz w:val="27"/>
          <w:szCs w:val="27"/>
        </w:rPr>
        <w:t>Сторон</w:t>
      </w:r>
      <w:r w:rsidR="005A6B4F" w:rsidRPr="00A82B07">
        <w:rPr>
          <w:sz w:val="27"/>
          <w:szCs w:val="27"/>
        </w:rPr>
        <w:t xml:space="preserve">у </w:t>
      </w:r>
      <w:r w:rsidR="00740BCA" w:rsidRPr="00A82B07">
        <w:rPr>
          <w:sz w:val="27"/>
          <w:szCs w:val="27"/>
        </w:rPr>
        <w:t>Договор</w:t>
      </w:r>
      <w:r w:rsidR="005A6B4F" w:rsidRPr="00A82B07">
        <w:rPr>
          <w:sz w:val="27"/>
          <w:szCs w:val="27"/>
        </w:rPr>
        <w:t>а</w:t>
      </w:r>
      <w:r w:rsidR="00B761F5" w:rsidRPr="00A82B07">
        <w:rPr>
          <w:sz w:val="27"/>
          <w:szCs w:val="27"/>
        </w:rPr>
        <w:t xml:space="preserve"> в течение 5 (пяти) рабочих дней</w:t>
      </w:r>
      <w:r w:rsidR="005A6B4F" w:rsidRPr="00A82B07">
        <w:rPr>
          <w:sz w:val="27"/>
          <w:szCs w:val="27"/>
        </w:rPr>
        <w:t>.</w:t>
      </w:r>
    </w:p>
    <w:p w:rsidR="00395137" w:rsidRPr="00A82B07" w:rsidRDefault="004E3048" w:rsidP="00F17C5F">
      <w:pPr>
        <w:pStyle w:val="a6"/>
        <w:ind w:firstLine="709"/>
        <w:rPr>
          <w:sz w:val="27"/>
          <w:szCs w:val="27"/>
        </w:rPr>
      </w:pPr>
      <w:r>
        <w:rPr>
          <w:sz w:val="27"/>
          <w:szCs w:val="27"/>
        </w:rPr>
        <w:t>1</w:t>
      </w:r>
      <w:r w:rsidR="00A50E3A">
        <w:rPr>
          <w:sz w:val="27"/>
          <w:szCs w:val="27"/>
        </w:rPr>
        <w:t>0</w:t>
      </w:r>
      <w:r w:rsidR="00395137" w:rsidRPr="00A82B07">
        <w:rPr>
          <w:sz w:val="27"/>
          <w:szCs w:val="27"/>
        </w:rPr>
        <w:t xml:space="preserve">.3. Сторона, не сделавшая письменного уведомления, несет все риски, связанные с изменением реквизита, в том числе риски неполучения любого юридически значимого уведомления, риски неправильного оформления счета, счета-фактуры, </w:t>
      </w:r>
      <w:r w:rsidR="003D17F6">
        <w:rPr>
          <w:sz w:val="27"/>
          <w:szCs w:val="27"/>
        </w:rPr>
        <w:t>А</w:t>
      </w:r>
      <w:r w:rsidR="00395137" w:rsidRPr="00A82B07">
        <w:rPr>
          <w:sz w:val="27"/>
          <w:szCs w:val="27"/>
        </w:rPr>
        <w:t xml:space="preserve">кта </w:t>
      </w:r>
      <w:r w:rsidR="003D17F6">
        <w:rPr>
          <w:sz w:val="27"/>
          <w:szCs w:val="27"/>
        </w:rPr>
        <w:t xml:space="preserve">сдачи-приемки </w:t>
      </w:r>
      <w:r w:rsidR="00395137" w:rsidRPr="00A82B07">
        <w:rPr>
          <w:sz w:val="27"/>
          <w:szCs w:val="27"/>
        </w:rPr>
        <w:t xml:space="preserve">оказанных </w:t>
      </w:r>
      <w:r w:rsidR="003D17F6">
        <w:rPr>
          <w:sz w:val="27"/>
          <w:szCs w:val="27"/>
        </w:rPr>
        <w:t>У</w:t>
      </w:r>
      <w:r w:rsidR="00395137" w:rsidRPr="00A82B07">
        <w:rPr>
          <w:sz w:val="27"/>
          <w:szCs w:val="27"/>
        </w:rPr>
        <w:t>слуг.</w:t>
      </w:r>
    </w:p>
    <w:p w:rsidR="005A6B4F" w:rsidRPr="00A82B07" w:rsidRDefault="004E3048" w:rsidP="00F17C5F">
      <w:pPr>
        <w:pStyle w:val="FR1"/>
        <w:ind w:left="0" w:firstLine="709"/>
        <w:jc w:val="both"/>
        <w:rPr>
          <w:rFonts w:ascii="Times New Roman" w:hAnsi="Times New Roman" w:cs="Times New Roman"/>
          <w:sz w:val="27"/>
          <w:szCs w:val="27"/>
        </w:rPr>
      </w:pPr>
      <w:r>
        <w:rPr>
          <w:rFonts w:ascii="Times New Roman" w:hAnsi="Times New Roman" w:cs="Times New Roman"/>
          <w:sz w:val="27"/>
          <w:szCs w:val="27"/>
        </w:rPr>
        <w:t>1</w:t>
      </w:r>
      <w:r w:rsidR="00A50E3A">
        <w:rPr>
          <w:rFonts w:ascii="Times New Roman" w:hAnsi="Times New Roman" w:cs="Times New Roman"/>
          <w:sz w:val="27"/>
          <w:szCs w:val="27"/>
        </w:rPr>
        <w:t>0</w:t>
      </w:r>
      <w:r w:rsidR="00395137" w:rsidRPr="00A82B07">
        <w:rPr>
          <w:rFonts w:ascii="Times New Roman" w:hAnsi="Times New Roman" w:cs="Times New Roman"/>
          <w:sz w:val="27"/>
          <w:szCs w:val="27"/>
        </w:rPr>
        <w:t>.4</w:t>
      </w:r>
      <w:r w:rsidR="005A6B4F" w:rsidRPr="00A82B07">
        <w:rPr>
          <w:rFonts w:ascii="Times New Roman" w:hAnsi="Times New Roman" w:cs="Times New Roman"/>
          <w:sz w:val="27"/>
          <w:szCs w:val="27"/>
        </w:rPr>
        <w:t xml:space="preserve">. </w:t>
      </w:r>
      <w:r w:rsidR="00740BCA" w:rsidRPr="00A82B07">
        <w:rPr>
          <w:rFonts w:ascii="Times New Roman" w:hAnsi="Times New Roman" w:cs="Times New Roman"/>
          <w:sz w:val="27"/>
          <w:szCs w:val="27"/>
        </w:rPr>
        <w:t>Договор</w:t>
      </w:r>
      <w:r w:rsidR="005A6B4F" w:rsidRPr="00A82B07">
        <w:rPr>
          <w:rFonts w:ascii="Times New Roman" w:hAnsi="Times New Roman" w:cs="Times New Roman"/>
          <w:sz w:val="27"/>
          <w:szCs w:val="27"/>
        </w:rPr>
        <w:t xml:space="preserve"> составлен в 2</w:t>
      </w:r>
      <w:r w:rsidR="00395137" w:rsidRPr="00A82B07">
        <w:rPr>
          <w:rFonts w:ascii="Times New Roman" w:hAnsi="Times New Roman" w:cs="Times New Roman"/>
          <w:sz w:val="27"/>
          <w:szCs w:val="27"/>
        </w:rPr>
        <w:t xml:space="preserve"> (Двух)</w:t>
      </w:r>
      <w:r w:rsidR="005A6B4F" w:rsidRPr="00A82B07">
        <w:rPr>
          <w:rFonts w:ascii="Times New Roman" w:hAnsi="Times New Roman" w:cs="Times New Roman"/>
          <w:sz w:val="27"/>
          <w:szCs w:val="27"/>
        </w:rPr>
        <w:t xml:space="preserve"> экземплярах, имеющих одинаковую юридическую силу, по одному для каждой из </w:t>
      </w:r>
      <w:r w:rsidR="00596D67" w:rsidRPr="00A82B07">
        <w:rPr>
          <w:rFonts w:ascii="Times New Roman" w:hAnsi="Times New Roman" w:cs="Times New Roman"/>
          <w:sz w:val="27"/>
          <w:szCs w:val="27"/>
        </w:rPr>
        <w:t>Сторон</w:t>
      </w:r>
      <w:r w:rsidR="005A6B4F" w:rsidRPr="00A82B07">
        <w:rPr>
          <w:rFonts w:ascii="Times New Roman" w:hAnsi="Times New Roman" w:cs="Times New Roman"/>
          <w:sz w:val="27"/>
          <w:szCs w:val="27"/>
        </w:rPr>
        <w:t>.</w:t>
      </w:r>
    </w:p>
    <w:p w:rsidR="00F83290" w:rsidRPr="00A82B07" w:rsidRDefault="004E3048" w:rsidP="00F17C5F">
      <w:pPr>
        <w:pStyle w:val="FR1"/>
        <w:ind w:left="0" w:firstLine="709"/>
        <w:jc w:val="both"/>
        <w:rPr>
          <w:rFonts w:ascii="Times New Roman" w:hAnsi="Times New Roman" w:cs="Times New Roman"/>
          <w:sz w:val="27"/>
          <w:szCs w:val="27"/>
        </w:rPr>
      </w:pPr>
      <w:r>
        <w:rPr>
          <w:rFonts w:ascii="Times New Roman" w:hAnsi="Times New Roman" w:cs="Times New Roman"/>
          <w:sz w:val="27"/>
          <w:szCs w:val="27"/>
        </w:rPr>
        <w:t>1</w:t>
      </w:r>
      <w:r w:rsidR="00A50E3A">
        <w:rPr>
          <w:rFonts w:ascii="Times New Roman" w:hAnsi="Times New Roman" w:cs="Times New Roman"/>
          <w:sz w:val="27"/>
          <w:szCs w:val="27"/>
        </w:rPr>
        <w:t>0</w:t>
      </w:r>
      <w:r w:rsidR="00606DCC" w:rsidRPr="00A82B07">
        <w:rPr>
          <w:rFonts w:ascii="Times New Roman" w:hAnsi="Times New Roman" w:cs="Times New Roman"/>
          <w:sz w:val="27"/>
          <w:szCs w:val="27"/>
        </w:rPr>
        <w:t>.</w:t>
      </w:r>
      <w:r w:rsidR="00395137" w:rsidRPr="00A82B07">
        <w:rPr>
          <w:rFonts w:ascii="Times New Roman" w:hAnsi="Times New Roman" w:cs="Times New Roman"/>
          <w:sz w:val="27"/>
          <w:szCs w:val="27"/>
        </w:rPr>
        <w:t>5</w:t>
      </w:r>
      <w:r w:rsidR="00F83290" w:rsidRPr="00A82B07">
        <w:rPr>
          <w:rFonts w:ascii="Times New Roman" w:hAnsi="Times New Roman" w:cs="Times New Roman"/>
          <w:sz w:val="27"/>
          <w:szCs w:val="27"/>
        </w:rPr>
        <w:t xml:space="preserve">. Следующие приложения являются неотъемлемыми частями </w:t>
      </w:r>
      <w:r w:rsidR="00740BCA" w:rsidRPr="00A82B07">
        <w:rPr>
          <w:rFonts w:ascii="Times New Roman" w:hAnsi="Times New Roman" w:cs="Times New Roman"/>
          <w:sz w:val="27"/>
          <w:szCs w:val="27"/>
        </w:rPr>
        <w:t>Договор</w:t>
      </w:r>
      <w:r w:rsidR="00F83290" w:rsidRPr="00A82B07">
        <w:rPr>
          <w:rFonts w:ascii="Times New Roman" w:hAnsi="Times New Roman" w:cs="Times New Roman"/>
          <w:sz w:val="27"/>
          <w:szCs w:val="27"/>
        </w:rPr>
        <w:t>а:</w:t>
      </w:r>
    </w:p>
    <w:p w:rsidR="005A6B4F" w:rsidRPr="00A82B07" w:rsidRDefault="00F83290" w:rsidP="00F17C5F">
      <w:pPr>
        <w:pStyle w:val="FR1"/>
        <w:ind w:left="0" w:firstLine="709"/>
        <w:jc w:val="both"/>
        <w:rPr>
          <w:rFonts w:ascii="Times New Roman" w:hAnsi="Times New Roman" w:cs="Times New Roman"/>
          <w:sz w:val="27"/>
          <w:szCs w:val="27"/>
        </w:rPr>
      </w:pPr>
      <w:r w:rsidRPr="00A82B07">
        <w:rPr>
          <w:rFonts w:ascii="Times New Roman" w:hAnsi="Times New Roman" w:cs="Times New Roman"/>
          <w:sz w:val="27"/>
          <w:szCs w:val="27"/>
        </w:rPr>
        <w:t>Приложение №1:</w:t>
      </w:r>
      <w:r w:rsidR="005A6B4F" w:rsidRPr="00A82B07">
        <w:rPr>
          <w:rFonts w:ascii="Times New Roman" w:hAnsi="Times New Roman" w:cs="Times New Roman"/>
          <w:sz w:val="27"/>
          <w:szCs w:val="27"/>
        </w:rPr>
        <w:t xml:space="preserve"> Техническое </w:t>
      </w:r>
      <w:r w:rsidR="00D95A6A" w:rsidRPr="00A82B07">
        <w:rPr>
          <w:rFonts w:ascii="Times New Roman" w:hAnsi="Times New Roman" w:cs="Times New Roman"/>
          <w:sz w:val="27"/>
          <w:szCs w:val="27"/>
        </w:rPr>
        <w:t>задание</w:t>
      </w:r>
      <w:r w:rsidR="00A07185" w:rsidRPr="00A82B07">
        <w:rPr>
          <w:rFonts w:ascii="Times New Roman" w:hAnsi="Times New Roman" w:cs="Times New Roman"/>
          <w:sz w:val="27"/>
          <w:szCs w:val="27"/>
        </w:rPr>
        <w:t>.</w:t>
      </w:r>
    </w:p>
    <w:p w:rsidR="005A6B4F" w:rsidRPr="00A82B07" w:rsidRDefault="005A6B4F" w:rsidP="00F17C5F">
      <w:pPr>
        <w:pStyle w:val="FR1"/>
        <w:ind w:left="0" w:firstLine="709"/>
        <w:jc w:val="both"/>
        <w:rPr>
          <w:rFonts w:ascii="Times New Roman" w:hAnsi="Times New Roman" w:cs="Times New Roman"/>
          <w:sz w:val="27"/>
          <w:szCs w:val="27"/>
        </w:rPr>
      </w:pPr>
      <w:r w:rsidRPr="00A82B07">
        <w:rPr>
          <w:rFonts w:ascii="Times New Roman" w:hAnsi="Times New Roman" w:cs="Times New Roman"/>
          <w:sz w:val="27"/>
          <w:szCs w:val="27"/>
        </w:rPr>
        <w:t>Приложение №</w:t>
      </w:r>
      <w:r w:rsidR="00D95A6A" w:rsidRPr="00A82B07">
        <w:rPr>
          <w:rFonts w:ascii="Times New Roman" w:hAnsi="Times New Roman" w:cs="Times New Roman"/>
          <w:sz w:val="27"/>
          <w:szCs w:val="27"/>
        </w:rPr>
        <w:t>2</w:t>
      </w:r>
      <w:r w:rsidR="0098166A" w:rsidRPr="00A82B07">
        <w:rPr>
          <w:rFonts w:ascii="Times New Roman" w:hAnsi="Times New Roman" w:cs="Times New Roman"/>
          <w:sz w:val="27"/>
          <w:szCs w:val="27"/>
        </w:rPr>
        <w:t xml:space="preserve">: </w:t>
      </w:r>
      <w:r w:rsidR="00BC3C13" w:rsidRPr="00BC3C13">
        <w:rPr>
          <w:rFonts w:ascii="Times New Roman" w:hAnsi="Times New Roman" w:cs="Times New Roman"/>
          <w:sz w:val="27"/>
          <w:szCs w:val="27"/>
        </w:rPr>
        <w:t>Стоимость оказания услуг</w:t>
      </w:r>
      <w:r w:rsidR="0098166A" w:rsidRPr="00A82B07">
        <w:rPr>
          <w:rFonts w:ascii="Times New Roman" w:hAnsi="Times New Roman" w:cs="Times New Roman"/>
          <w:sz w:val="27"/>
          <w:szCs w:val="27"/>
        </w:rPr>
        <w:t>.</w:t>
      </w:r>
    </w:p>
    <w:p w:rsidR="005A6B4F" w:rsidRPr="00A82B07" w:rsidRDefault="005A6B4F" w:rsidP="005A6B4F">
      <w:pPr>
        <w:pStyle w:val="FR1"/>
        <w:ind w:left="0"/>
        <w:jc w:val="both"/>
        <w:rPr>
          <w:rFonts w:ascii="Times New Roman" w:hAnsi="Times New Roman" w:cs="Times New Roman"/>
          <w:sz w:val="27"/>
          <w:szCs w:val="27"/>
        </w:rPr>
      </w:pPr>
    </w:p>
    <w:p w:rsidR="005A6B4F" w:rsidRPr="00A82B07" w:rsidRDefault="0079501E" w:rsidP="00F83290">
      <w:pPr>
        <w:pStyle w:val="a6"/>
        <w:jc w:val="center"/>
        <w:rPr>
          <w:b/>
          <w:sz w:val="27"/>
          <w:szCs w:val="27"/>
        </w:rPr>
      </w:pPr>
      <w:r w:rsidRPr="00A82B07">
        <w:rPr>
          <w:b/>
          <w:sz w:val="27"/>
          <w:szCs w:val="27"/>
        </w:rPr>
        <w:t>1</w:t>
      </w:r>
      <w:r w:rsidR="00A50E3A">
        <w:rPr>
          <w:b/>
          <w:sz w:val="27"/>
          <w:szCs w:val="27"/>
        </w:rPr>
        <w:t>1</w:t>
      </w:r>
      <w:r w:rsidR="00F83290" w:rsidRPr="00A82B07">
        <w:rPr>
          <w:b/>
          <w:sz w:val="27"/>
          <w:szCs w:val="27"/>
        </w:rPr>
        <w:t xml:space="preserve">. </w:t>
      </w:r>
      <w:r w:rsidR="005A6B4F" w:rsidRPr="00A82B07">
        <w:rPr>
          <w:b/>
          <w:sz w:val="27"/>
          <w:szCs w:val="27"/>
        </w:rPr>
        <w:t xml:space="preserve">Юридические адреса, банковские реквизиты и подписи </w:t>
      </w:r>
      <w:r w:rsidR="00596D67" w:rsidRPr="00A82B07">
        <w:rPr>
          <w:b/>
          <w:sz w:val="27"/>
          <w:szCs w:val="27"/>
        </w:rPr>
        <w:t>Сторон</w:t>
      </w:r>
    </w:p>
    <w:p w:rsidR="005A6B4F" w:rsidRPr="00A82B07" w:rsidRDefault="005A6B4F" w:rsidP="005A6B4F">
      <w:pPr>
        <w:pStyle w:val="a6"/>
        <w:rPr>
          <w:b/>
          <w:sz w:val="27"/>
          <w:szCs w:val="27"/>
        </w:rPr>
      </w:pPr>
    </w:p>
    <w:tbl>
      <w:tblPr>
        <w:tblW w:w="5000" w:type="pct"/>
        <w:tblLook w:val="04A0" w:firstRow="1" w:lastRow="0" w:firstColumn="1" w:lastColumn="0" w:noHBand="0" w:noVBand="1"/>
      </w:tblPr>
      <w:tblGrid>
        <w:gridCol w:w="4816"/>
        <w:gridCol w:w="4981"/>
      </w:tblGrid>
      <w:tr w:rsidR="005A6B4F" w:rsidRPr="00A82B07" w:rsidTr="005A6B4F">
        <w:tc>
          <w:tcPr>
            <w:tcW w:w="2458" w:type="pct"/>
            <w:hideMark/>
          </w:tcPr>
          <w:p w:rsidR="005A6B4F" w:rsidRPr="00A82B07" w:rsidRDefault="003D17F6">
            <w:pPr>
              <w:pStyle w:val="a6"/>
              <w:snapToGrid w:val="0"/>
              <w:jc w:val="center"/>
              <w:rPr>
                <w:b/>
                <w:sz w:val="27"/>
                <w:szCs w:val="27"/>
                <w:shd w:val="clear" w:color="auto" w:fill="FFFFFF"/>
              </w:rPr>
            </w:pPr>
            <w:r w:rsidRPr="00A82B07">
              <w:rPr>
                <w:b/>
                <w:sz w:val="27"/>
                <w:szCs w:val="27"/>
                <w:shd w:val="clear" w:color="auto" w:fill="FFFFFF"/>
              </w:rPr>
              <w:t>Заказчик</w:t>
            </w:r>
          </w:p>
        </w:tc>
        <w:tc>
          <w:tcPr>
            <w:tcW w:w="2542" w:type="pct"/>
            <w:hideMark/>
          </w:tcPr>
          <w:p w:rsidR="005A6B4F" w:rsidRPr="00A82B07" w:rsidRDefault="003D17F6">
            <w:pPr>
              <w:pStyle w:val="a6"/>
              <w:snapToGrid w:val="0"/>
              <w:jc w:val="center"/>
              <w:rPr>
                <w:b/>
                <w:sz w:val="27"/>
                <w:szCs w:val="27"/>
                <w:shd w:val="clear" w:color="auto" w:fill="FFFFFF"/>
              </w:rPr>
            </w:pPr>
            <w:r w:rsidRPr="00A82B07">
              <w:rPr>
                <w:b/>
                <w:sz w:val="27"/>
                <w:szCs w:val="27"/>
                <w:shd w:val="clear" w:color="auto" w:fill="FFFFFF"/>
              </w:rPr>
              <w:t>Исполнитель</w:t>
            </w:r>
          </w:p>
        </w:tc>
      </w:tr>
      <w:tr w:rsidR="005A6B4F" w:rsidRPr="00A82B07" w:rsidTr="005A6B4F">
        <w:tc>
          <w:tcPr>
            <w:tcW w:w="2458" w:type="pct"/>
          </w:tcPr>
          <w:p w:rsidR="003C12E0" w:rsidRPr="00A82B07" w:rsidRDefault="003C12E0" w:rsidP="003C12E0">
            <w:pPr>
              <w:tabs>
                <w:tab w:val="left" w:pos="426"/>
              </w:tabs>
              <w:autoSpaceDE/>
              <w:autoSpaceDN w:val="0"/>
              <w:jc w:val="center"/>
              <w:rPr>
                <w:b/>
                <w:snapToGrid w:val="0"/>
                <w:sz w:val="27"/>
                <w:szCs w:val="27"/>
              </w:rPr>
            </w:pPr>
            <w:r w:rsidRPr="00A82B07">
              <w:rPr>
                <w:b/>
                <w:snapToGrid w:val="0"/>
                <w:sz w:val="27"/>
                <w:szCs w:val="27"/>
              </w:rPr>
              <w:t>ФГУП «ППП»</w:t>
            </w:r>
          </w:p>
          <w:p w:rsidR="00D95A6A" w:rsidRPr="00A82B07" w:rsidRDefault="00D95A6A" w:rsidP="00D95A6A">
            <w:pPr>
              <w:pStyle w:val="a6"/>
              <w:snapToGrid w:val="0"/>
              <w:jc w:val="center"/>
              <w:rPr>
                <w:b/>
                <w:sz w:val="27"/>
                <w:szCs w:val="27"/>
                <w:shd w:val="clear" w:color="auto" w:fill="FFFFFF"/>
              </w:rPr>
            </w:pPr>
          </w:p>
        </w:tc>
        <w:tc>
          <w:tcPr>
            <w:tcW w:w="2542" w:type="pct"/>
          </w:tcPr>
          <w:p w:rsidR="005A6B4F" w:rsidRPr="00A82B07" w:rsidRDefault="005A6B4F" w:rsidP="00A9401B">
            <w:pPr>
              <w:tabs>
                <w:tab w:val="left" w:pos="426"/>
              </w:tabs>
              <w:autoSpaceDE/>
              <w:autoSpaceDN w:val="0"/>
              <w:jc w:val="center"/>
              <w:rPr>
                <w:b/>
                <w:snapToGrid w:val="0"/>
                <w:sz w:val="27"/>
                <w:szCs w:val="27"/>
              </w:rPr>
            </w:pPr>
          </w:p>
        </w:tc>
      </w:tr>
      <w:tr w:rsidR="005A6B4F" w:rsidRPr="00F17C5F" w:rsidTr="00B31CEF">
        <w:trPr>
          <w:trHeight w:val="3677"/>
        </w:trPr>
        <w:tc>
          <w:tcPr>
            <w:tcW w:w="2458" w:type="pct"/>
          </w:tcPr>
          <w:p w:rsidR="00A50E3A" w:rsidRPr="00773E26" w:rsidRDefault="00A50E3A" w:rsidP="00A50E3A">
            <w:pPr>
              <w:keepNext/>
              <w:keepLines/>
              <w:widowControl w:val="0"/>
              <w:suppressLineNumbers/>
              <w:tabs>
                <w:tab w:val="num" w:pos="252"/>
              </w:tabs>
              <w:autoSpaceDE/>
              <w:rPr>
                <w:rFonts w:eastAsia="Lucida Sans Unicode"/>
                <w:bCs/>
                <w:kern w:val="1"/>
                <w:sz w:val="24"/>
                <w:szCs w:val="24"/>
                <w:lang w:eastAsia="hi-IN" w:bidi="hi-IN"/>
              </w:rPr>
            </w:pPr>
            <w:r w:rsidRPr="006E7DEF">
              <w:rPr>
                <w:rFonts w:eastAsia="Lucida Sans Unicode"/>
                <w:b/>
                <w:bCs/>
                <w:kern w:val="1"/>
                <w:sz w:val="24"/>
                <w:szCs w:val="24"/>
                <w:lang w:eastAsia="hi-IN" w:bidi="hi-IN"/>
              </w:rPr>
              <w:lastRenderedPageBreak/>
              <w:t>Юр</w:t>
            </w:r>
            <w:r>
              <w:rPr>
                <w:rFonts w:eastAsia="Lucida Sans Unicode"/>
                <w:b/>
                <w:bCs/>
                <w:kern w:val="1"/>
                <w:sz w:val="24"/>
                <w:szCs w:val="24"/>
                <w:lang w:eastAsia="hi-IN" w:bidi="hi-IN"/>
              </w:rPr>
              <w:t>.</w:t>
            </w:r>
            <w:r w:rsidRPr="006E7DEF">
              <w:rPr>
                <w:rFonts w:eastAsia="Lucida Sans Unicode"/>
                <w:b/>
                <w:bCs/>
                <w:kern w:val="1"/>
                <w:sz w:val="24"/>
                <w:szCs w:val="24"/>
                <w:lang w:eastAsia="hi-IN" w:bidi="hi-IN"/>
              </w:rPr>
              <w:t xml:space="preserve"> адрес:</w:t>
            </w:r>
            <w:r w:rsidRPr="00773E26">
              <w:rPr>
                <w:rFonts w:eastAsia="Lucida Sans Unicode"/>
                <w:bCs/>
                <w:kern w:val="1"/>
                <w:sz w:val="24"/>
                <w:szCs w:val="24"/>
                <w:lang w:eastAsia="hi-IN" w:bidi="hi-IN"/>
              </w:rPr>
              <w:t xml:space="preserve"> 125047, г. Москва, ул. 2-я Тверская-Ямская, д. 16</w:t>
            </w:r>
          </w:p>
          <w:p w:rsidR="00A50E3A" w:rsidRPr="00773E26" w:rsidRDefault="00A50E3A" w:rsidP="00A50E3A">
            <w:pPr>
              <w:keepNext/>
              <w:keepLines/>
              <w:widowControl w:val="0"/>
              <w:suppressLineNumbers/>
              <w:tabs>
                <w:tab w:val="num" w:pos="252"/>
              </w:tabs>
              <w:autoSpaceDE/>
              <w:rPr>
                <w:rFonts w:eastAsia="Lucida Sans Unicode"/>
                <w:bCs/>
                <w:kern w:val="1"/>
                <w:sz w:val="24"/>
                <w:szCs w:val="24"/>
                <w:lang w:eastAsia="hi-IN" w:bidi="hi-IN"/>
              </w:rPr>
            </w:pPr>
            <w:r w:rsidRPr="00773E26">
              <w:rPr>
                <w:rFonts w:eastAsia="Lucida Sans Unicode"/>
                <w:bCs/>
                <w:kern w:val="1"/>
                <w:sz w:val="24"/>
                <w:szCs w:val="24"/>
                <w:lang w:eastAsia="hi-IN" w:bidi="hi-IN"/>
              </w:rPr>
              <w:t>ИНН 7710142570 КПП 771001001</w:t>
            </w:r>
          </w:p>
          <w:p w:rsidR="00A50E3A" w:rsidRPr="00773E26" w:rsidRDefault="00A50E3A" w:rsidP="00A50E3A">
            <w:pPr>
              <w:keepNext/>
              <w:keepLines/>
              <w:widowControl w:val="0"/>
              <w:suppressLineNumbers/>
              <w:tabs>
                <w:tab w:val="num" w:pos="252"/>
              </w:tabs>
              <w:autoSpaceDE/>
              <w:rPr>
                <w:rFonts w:eastAsia="Lucida Sans Unicode"/>
                <w:bCs/>
                <w:kern w:val="1"/>
                <w:sz w:val="24"/>
                <w:szCs w:val="24"/>
                <w:lang w:eastAsia="hi-IN" w:bidi="hi-IN"/>
              </w:rPr>
            </w:pPr>
            <w:r w:rsidRPr="00773E26">
              <w:rPr>
                <w:rFonts w:eastAsia="Lucida Sans Unicode"/>
                <w:bCs/>
                <w:kern w:val="1"/>
                <w:sz w:val="24"/>
                <w:szCs w:val="24"/>
                <w:lang w:eastAsia="hi-IN" w:bidi="hi-IN"/>
              </w:rPr>
              <w:t>ОКПО 17664448</w:t>
            </w:r>
          </w:p>
          <w:p w:rsidR="00A50E3A" w:rsidRPr="00773E26" w:rsidRDefault="00A50E3A" w:rsidP="00A50E3A">
            <w:pPr>
              <w:keepNext/>
              <w:keepLines/>
              <w:widowControl w:val="0"/>
              <w:suppressLineNumbers/>
              <w:tabs>
                <w:tab w:val="num" w:pos="252"/>
              </w:tabs>
              <w:autoSpaceDE/>
              <w:rPr>
                <w:rFonts w:eastAsia="Lucida Sans Unicode"/>
                <w:bCs/>
                <w:kern w:val="1"/>
                <w:sz w:val="24"/>
                <w:szCs w:val="24"/>
                <w:lang w:eastAsia="hi-IN" w:bidi="hi-IN"/>
              </w:rPr>
            </w:pPr>
            <w:r w:rsidRPr="00773E26">
              <w:rPr>
                <w:rFonts w:eastAsia="Lucida Sans Unicode"/>
                <w:bCs/>
                <w:kern w:val="1"/>
                <w:sz w:val="24"/>
                <w:szCs w:val="24"/>
                <w:lang w:eastAsia="hi-IN" w:bidi="hi-IN"/>
              </w:rPr>
              <w:t>ОКТМО 45382000000</w:t>
            </w:r>
          </w:p>
          <w:p w:rsidR="00A50E3A" w:rsidRPr="00773E26" w:rsidRDefault="00A50E3A" w:rsidP="00A50E3A">
            <w:pPr>
              <w:keepNext/>
              <w:keepLines/>
              <w:widowControl w:val="0"/>
              <w:suppressLineNumbers/>
              <w:tabs>
                <w:tab w:val="num" w:pos="252"/>
              </w:tabs>
              <w:autoSpaceDE/>
              <w:rPr>
                <w:rFonts w:eastAsia="Lucida Sans Unicode"/>
                <w:bCs/>
                <w:kern w:val="1"/>
                <w:sz w:val="24"/>
                <w:szCs w:val="24"/>
                <w:lang w:eastAsia="hi-IN" w:bidi="hi-IN"/>
              </w:rPr>
            </w:pPr>
            <w:r w:rsidRPr="00773E26">
              <w:rPr>
                <w:rFonts w:eastAsia="Lucida Sans Unicode"/>
                <w:bCs/>
                <w:kern w:val="1"/>
                <w:sz w:val="24"/>
                <w:szCs w:val="24"/>
                <w:lang w:eastAsia="hi-IN" w:bidi="hi-IN"/>
              </w:rPr>
              <w:t>р/с 40502810838040100038</w:t>
            </w:r>
          </w:p>
          <w:p w:rsidR="00A50E3A" w:rsidRPr="00773E26" w:rsidRDefault="00A50E3A" w:rsidP="00A50E3A">
            <w:pPr>
              <w:keepNext/>
              <w:keepLines/>
              <w:widowControl w:val="0"/>
              <w:suppressLineNumbers/>
              <w:tabs>
                <w:tab w:val="num" w:pos="252"/>
              </w:tabs>
              <w:autoSpaceDE/>
              <w:rPr>
                <w:rFonts w:eastAsia="Lucida Sans Unicode"/>
                <w:bCs/>
                <w:kern w:val="1"/>
                <w:sz w:val="24"/>
                <w:szCs w:val="24"/>
                <w:lang w:eastAsia="hi-IN" w:bidi="hi-IN"/>
              </w:rPr>
            </w:pPr>
            <w:r w:rsidRPr="00773E26">
              <w:rPr>
                <w:rFonts w:eastAsia="Lucida Sans Unicode"/>
                <w:bCs/>
                <w:kern w:val="1"/>
                <w:sz w:val="24"/>
                <w:szCs w:val="24"/>
                <w:lang w:eastAsia="hi-IN" w:bidi="hi-IN"/>
              </w:rPr>
              <w:t>ПАО Сбербанк, г. Москва</w:t>
            </w:r>
          </w:p>
          <w:p w:rsidR="00A50E3A" w:rsidRPr="00773E26" w:rsidRDefault="00A50E3A" w:rsidP="00A50E3A">
            <w:pPr>
              <w:keepNext/>
              <w:keepLines/>
              <w:widowControl w:val="0"/>
              <w:suppressLineNumbers/>
              <w:tabs>
                <w:tab w:val="num" w:pos="252"/>
              </w:tabs>
              <w:autoSpaceDE/>
              <w:rPr>
                <w:rFonts w:eastAsia="Lucida Sans Unicode"/>
                <w:bCs/>
                <w:kern w:val="1"/>
                <w:sz w:val="24"/>
                <w:szCs w:val="24"/>
                <w:lang w:eastAsia="hi-IN" w:bidi="hi-IN"/>
              </w:rPr>
            </w:pPr>
            <w:proofErr w:type="spellStart"/>
            <w:r w:rsidRPr="00773E26">
              <w:rPr>
                <w:rFonts w:eastAsia="Lucida Sans Unicode"/>
                <w:bCs/>
                <w:kern w:val="1"/>
                <w:sz w:val="24"/>
                <w:szCs w:val="24"/>
                <w:lang w:eastAsia="hi-IN" w:bidi="hi-IN"/>
              </w:rPr>
              <w:t>Кор.счет</w:t>
            </w:r>
            <w:proofErr w:type="spellEnd"/>
            <w:r w:rsidRPr="00773E26">
              <w:rPr>
                <w:rFonts w:eastAsia="Lucida Sans Unicode"/>
                <w:bCs/>
                <w:kern w:val="1"/>
                <w:sz w:val="24"/>
                <w:szCs w:val="24"/>
                <w:lang w:eastAsia="hi-IN" w:bidi="hi-IN"/>
              </w:rPr>
              <w:t xml:space="preserve"> 30101810400000000225</w:t>
            </w:r>
          </w:p>
          <w:p w:rsidR="00A50E3A" w:rsidRPr="00773E26" w:rsidRDefault="00A50E3A" w:rsidP="00A50E3A">
            <w:pPr>
              <w:keepNext/>
              <w:keepLines/>
              <w:widowControl w:val="0"/>
              <w:suppressLineNumbers/>
              <w:tabs>
                <w:tab w:val="num" w:pos="252"/>
              </w:tabs>
              <w:autoSpaceDE/>
              <w:rPr>
                <w:rFonts w:eastAsia="Lucida Sans Unicode"/>
                <w:bCs/>
                <w:kern w:val="1"/>
                <w:sz w:val="24"/>
                <w:szCs w:val="24"/>
                <w:lang w:eastAsia="hi-IN" w:bidi="hi-IN"/>
              </w:rPr>
            </w:pPr>
            <w:r w:rsidRPr="00773E26">
              <w:rPr>
                <w:rFonts w:eastAsia="Lucida Sans Unicode"/>
                <w:bCs/>
                <w:kern w:val="1"/>
                <w:sz w:val="24"/>
                <w:szCs w:val="24"/>
                <w:lang w:eastAsia="hi-IN" w:bidi="hi-IN"/>
              </w:rPr>
              <w:t>БИК: 044525225</w:t>
            </w:r>
          </w:p>
          <w:p w:rsidR="00A50E3A" w:rsidRPr="00773E26" w:rsidRDefault="00A50E3A" w:rsidP="00A50E3A">
            <w:pPr>
              <w:keepNext/>
              <w:keepLines/>
              <w:widowControl w:val="0"/>
              <w:suppressLineNumbers/>
              <w:tabs>
                <w:tab w:val="num" w:pos="252"/>
              </w:tabs>
              <w:autoSpaceDE/>
              <w:rPr>
                <w:rFonts w:eastAsia="Lucida Sans Unicode"/>
                <w:bCs/>
                <w:kern w:val="1"/>
                <w:sz w:val="24"/>
                <w:szCs w:val="24"/>
                <w:lang w:eastAsia="hi-IN" w:bidi="hi-IN"/>
              </w:rPr>
            </w:pPr>
            <w:r w:rsidRPr="00773E26">
              <w:rPr>
                <w:rFonts w:eastAsia="Lucida Sans Unicode"/>
                <w:bCs/>
                <w:kern w:val="1"/>
                <w:sz w:val="24"/>
                <w:szCs w:val="24"/>
                <w:lang w:eastAsia="hi-IN" w:bidi="hi-IN"/>
              </w:rPr>
              <w:t>Телефон: (499) 250-39-36</w:t>
            </w:r>
          </w:p>
          <w:p w:rsidR="00A50E3A" w:rsidRDefault="00A50E3A" w:rsidP="00A50E3A">
            <w:pPr>
              <w:keepNext/>
              <w:keepLines/>
              <w:widowControl w:val="0"/>
              <w:suppressLineNumbers/>
              <w:tabs>
                <w:tab w:val="num" w:pos="252"/>
              </w:tabs>
              <w:autoSpaceDE/>
              <w:rPr>
                <w:rFonts w:eastAsia="Lucida Sans Unicode"/>
                <w:bCs/>
                <w:kern w:val="1"/>
                <w:sz w:val="24"/>
                <w:szCs w:val="24"/>
                <w:lang w:eastAsia="hi-IN" w:bidi="hi-IN"/>
              </w:rPr>
            </w:pPr>
            <w:r w:rsidRPr="00773E26">
              <w:rPr>
                <w:rFonts w:eastAsia="Lucida Sans Unicode"/>
                <w:bCs/>
                <w:kern w:val="1"/>
                <w:sz w:val="24"/>
                <w:szCs w:val="24"/>
                <w:lang w:eastAsia="hi-IN" w:bidi="hi-IN"/>
              </w:rPr>
              <w:t xml:space="preserve">Адрес электронной почты: </w:t>
            </w:r>
            <w:hyperlink r:id="rId8" w:history="1">
              <w:r w:rsidRPr="00981C80">
                <w:rPr>
                  <w:rStyle w:val="af0"/>
                  <w:rFonts w:eastAsia="Lucida Sans Unicode"/>
                  <w:bCs/>
                  <w:kern w:val="1"/>
                  <w:sz w:val="24"/>
                  <w:szCs w:val="24"/>
                  <w:lang w:eastAsia="hi-IN" w:bidi="hi-IN"/>
                </w:rPr>
                <w:t>korogod@pppudp.ru</w:t>
              </w:r>
            </w:hyperlink>
          </w:p>
          <w:p w:rsidR="00A50E3A" w:rsidRDefault="00A50E3A" w:rsidP="00A50E3A">
            <w:pPr>
              <w:keepNext/>
              <w:keepLines/>
              <w:widowControl w:val="0"/>
              <w:suppressLineNumbers/>
              <w:tabs>
                <w:tab w:val="num" w:pos="252"/>
              </w:tabs>
              <w:autoSpaceDE/>
              <w:rPr>
                <w:rFonts w:eastAsia="Lucida Sans Unicode"/>
                <w:bCs/>
                <w:kern w:val="1"/>
                <w:sz w:val="24"/>
                <w:szCs w:val="24"/>
                <w:lang w:eastAsia="hi-IN" w:bidi="hi-IN"/>
              </w:rPr>
            </w:pPr>
          </w:p>
          <w:p w:rsidR="00A85F69" w:rsidRPr="00D41804" w:rsidRDefault="00A85F69" w:rsidP="00A85F69">
            <w:pPr>
              <w:tabs>
                <w:tab w:val="left" w:pos="4428"/>
                <w:tab w:val="left" w:pos="4570"/>
              </w:tabs>
              <w:jc w:val="both"/>
              <w:rPr>
                <w:sz w:val="26"/>
                <w:szCs w:val="26"/>
              </w:rPr>
            </w:pPr>
          </w:p>
          <w:p w:rsidR="005A6B4F" w:rsidRPr="00F17C5F" w:rsidRDefault="00510612" w:rsidP="00A85F69">
            <w:pPr>
              <w:tabs>
                <w:tab w:val="left" w:pos="4428"/>
                <w:tab w:val="left" w:pos="4570"/>
              </w:tabs>
              <w:jc w:val="both"/>
              <w:rPr>
                <w:b/>
                <w:sz w:val="26"/>
                <w:szCs w:val="26"/>
              </w:rPr>
            </w:pPr>
            <w:r w:rsidRPr="00F17C5F">
              <w:rPr>
                <w:b/>
                <w:sz w:val="26"/>
                <w:szCs w:val="26"/>
              </w:rPr>
              <w:t>Заказчик:</w:t>
            </w:r>
          </w:p>
          <w:p w:rsidR="005A6B4F" w:rsidRPr="00F17C5F" w:rsidRDefault="005A6B4F" w:rsidP="002E1CD0">
            <w:pPr>
              <w:pStyle w:val="a6"/>
              <w:jc w:val="left"/>
              <w:rPr>
                <w:b/>
                <w:sz w:val="26"/>
                <w:szCs w:val="26"/>
              </w:rPr>
            </w:pPr>
          </w:p>
          <w:p w:rsidR="005A6B4F" w:rsidRPr="00F17C5F" w:rsidRDefault="005A6B4F" w:rsidP="002E1CD0">
            <w:pPr>
              <w:pStyle w:val="a6"/>
              <w:jc w:val="left"/>
              <w:rPr>
                <w:b/>
                <w:sz w:val="26"/>
                <w:szCs w:val="26"/>
              </w:rPr>
            </w:pPr>
            <w:r w:rsidRPr="00F17C5F">
              <w:rPr>
                <w:b/>
                <w:sz w:val="26"/>
                <w:szCs w:val="26"/>
              </w:rPr>
              <w:t>___________________</w:t>
            </w:r>
            <w:r w:rsidR="00A50E3A">
              <w:rPr>
                <w:b/>
                <w:sz w:val="26"/>
                <w:szCs w:val="26"/>
              </w:rPr>
              <w:t>/</w:t>
            </w:r>
            <w:r w:rsidR="003622AA">
              <w:rPr>
                <w:b/>
                <w:sz w:val="26"/>
                <w:szCs w:val="26"/>
              </w:rPr>
              <w:t>Н.С. Ильичев</w:t>
            </w:r>
            <w:r w:rsidR="002F4332" w:rsidRPr="00F17C5F">
              <w:rPr>
                <w:b/>
                <w:sz w:val="26"/>
                <w:szCs w:val="26"/>
              </w:rPr>
              <w:t>/</w:t>
            </w:r>
          </w:p>
          <w:p w:rsidR="005A6B4F" w:rsidRPr="00F17C5F" w:rsidRDefault="005A6B4F" w:rsidP="00A50E3A">
            <w:pPr>
              <w:pStyle w:val="a6"/>
              <w:jc w:val="left"/>
              <w:rPr>
                <w:sz w:val="26"/>
                <w:szCs w:val="26"/>
              </w:rPr>
            </w:pPr>
            <w:r w:rsidRPr="00F17C5F">
              <w:rPr>
                <w:b/>
                <w:sz w:val="26"/>
                <w:szCs w:val="26"/>
              </w:rPr>
              <w:t xml:space="preserve">                            </w:t>
            </w:r>
          </w:p>
        </w:tc>
        <w:tc>
          <w:tcPr>
            <w:tcW w:w="2542" w:type="pct"/>
          </w:tcPr>
          <w:p w:rsidR="003C12E0" w:rsidRDefault="003C12E0" w:rsidP="003C12E0">
            <w:pPr>
              <w:rPr>
                <w:snapToGrid w:val="0"/>
                <w:sz w:val="26"/>
                <w:szCs w:val="26"/>
              </w:rPr>
            </w:pPr>
          </w:p>
          <w:p w:rsidR="00A9401B" w:rsidRDefault="00A9401B" w:rsidP="003C12E0">
            <w:pPr>
              <w:rPr>
                <w:snapToGrid w:val="0"/>
                <w:sz w:val="26"/>
                <w:szCs w:val="26"/>
              </w:rPr>
            </w:pPr>
          </w:p>
          <w:p w:rsidR="00A9401B" w:rsidRDefault="00A9401B" w:rsidP="003C12E0">
            <w:pPr>
              <w:rPr>
                <w:snapToGrid w:val="0"/>
                <w:sz w:val="26"/>
                <w:szCs w:val="26"/>
              </w:rPr>
            </w:pPr>
          </w:p>
          <w:p w:rsidR="00A9401B" w:rsidRDefault="00A9401B" w:rsidP="003C12E0">
            <w:pPr>
              <w:rPr>
                <w:snapToGrid w:val="0"/>
                <w:sz w:val="26"/>
                <w:szCs w:val="26"/>
              </w:rPr>
            </w:pPr>
          </w:p>
          <w:p w:rsidR="00A9401B" w:rsidRDefault="00A9401B" w:rsidP="003C12E0">
            <w:pPr>
              <w:rPr>
                <w:snapToGrid w:val="0"/>
                <w:sz w:val="26"/>
                <w:szCs w:val="26"/>
              </w:rPr>
            </w:pPr>
          </w:p>
          <w:p w:rsidR="00A9401B" w:rsidRDefault="00A9401B" w:rsidP="003C12E0">
            <w:pPr>
              <w:rPr>
                <w:snapToGrid w:val="0"/>
                <w:sz w:val="26"/>
                <w:szCs w:val="26"/>
              </w:rPr>
            </w:pPr>
          </w:p>
          <w:p w:rsidR="00A9401B" w:rsidRDefault="00A9401B" w:rsidP="003C12E0">
            <w:pPr>
              <w:rPr>
                <w:snapToGrid w:val="0"/>
                <w:sz w:val="26"/>
                <w:szCs w:val="26"/>
              </w:rPr>
            </w:pPr>
          </w:p>
          <w:p w:rsidR="00A9401B" w:rsidRDefault="00A9401B" w:rsidP="003C12E0">
            <w:pPr>
              <w:rPr>
                <w:snapToGrid w:val="0"/>
                <w:sz w:val="26"/>
                <w:szCs w:val="26"/>
              </w:rPr>
            </w:pPr>
          </w:p>
          <w:p w:rsidR="00A9401B" w:rsidRDefault="00A9401B" w:rsidP="003C12E0">
            <w:pPr>
              <w:rPr>
                <w:snapToGrid w:val="0"/>
                <w:sz w:val="26"/>
                <w:szCs w:val="26"/>
              </w:rPr>
            </w:pPr>
          </w:p>
          <w:p w:rsidR="00A9401B" w:rsidRDefault="00A9401B" w:rsidP="003C12E0">
            <w:pPr>
              <w:rPr>
                <w:snapToGrid w:val="0"/>
                <w:sz w:val="26"/>
                <w:szCs w:val="26"/>
              </w:rPr>
            </w:pPr>
          </w:p>
          <w:p w:rsidR="00A9401B" w:rsidRDefault="00A9401B" w:rsidP="003C12E0">
            <w:pPr>
              <w:rPr>
                <w:snapToGrid w:val="0"/>
                <w:sz w:val="26"/>
                <w:szCs w:val="26"/>
              </w:rPr>
            </w:pPr>
          </w:p>
          <w:p w:rsidR="00A9401B" w:rsidRDefault="00A9401B" w:rsidP="003C12E0">
            <w:pPr>
              <w:rPr>
                <w:snapToGrid w:val="0"/>
                <w:sz w:val="26"/>
                <w:szCs w:val="26"/>
              </w:rPr>
            </w:pPr>
          </w:p>
          <w:p w:rsidR="00A9401B" w:rsidRPr="00F17C5F" w:rsidRDefault="00A9401B" w:rsidP="003C12E0">
            <w:pPr>
              <w:rPr>
                <w:snapToGrid w:val="0"/>
                <w:sz w:val="26"/>
                <w:szCs w:val="26"/>
              </w:rPr>
            </w:pPr>
          </w:p>
          <w:p w:rsidR="00575527" w:rsidRPr="00F17C5F" w:rsidRDefault="00A50E3A" w:rsidP="00575527">
            <w:pPr>
              <w:tabs>
                <w:tab w:val="left" w:pos="426"/>
              </w:tabs>
              <w:autoSpaceDN w:val="0"/>
              <w:rPr>
                <w:b/>
                <w:snapToGrid w:val="0"/>
                <w:sz w:val="26"/>
                <w:szCs w:val="26"/>
              </w:rPr>
            </w:pPr>
            <w:r>
              <w:rPr>
                <w:b/>
                <w:snapToGrid w:val="0"/>
                <w:sz w:val="26"/>
                <w:szCs w:val="26"/>
              </w:rPr>
              <w:t>И</w:t>
            </w:r>
            <w:r w:rsidR="00510612" w:rsidRPr="00F17C5F">
              <w:rPr>
                <w:b/>
                <w:snapToGrid w:val="0"/>
                <w:sz w:val="26"/>
                <w:szCs w:val="26"/>
              </w:rPr>
              <w:t>сполнитель:</w:t>
            </w:r>
          </w:p>
          <w:p w:rsidR="00575527" w:rsidRPr="00F17C5F" w:rsidRDefault="00575527" w:rsidP="00575527">
            <w:pPr>
              <w:tabs>
                <w:tab w:val="left" w:pos="426"/>
              </w:tabs>
              <w:autoSpaceDN w:val="0"/>
              <w:rPr>
                <w:b/>
                <w:snapToGrid w:val="0"/>
                <w:sz w:val="26"/>
                <w:szCs w:val="26"/>
              </w:rPr>
            </w:pPr>
          </w:p>
          <w:p w:rsidR="00575527" w:rsidRPr="00F17C5F" w:rsidRDefault="002F4332" w:rsidP="00575527">
            <w:pPr>
              <w:tabs>
                <w:tab w:val="left" w:pos="426"/>
              </w:tabs>
              <w:autoSpaceDN w:val="0"/>
              <w:rPr>
                <w:b/>
                <w:snapToGrid w:val="0"/>
                <w:sz w:val="26"/>
                <w:szCs w:val="26"/>
              </w:rPr>
            </w:pPr>
            <w:r w:rsidRPr="00F17C5F">
              <w:rPr>
                <w:b/>
                <w:snapToGrid w:val="0"/>
                <w:sz w:val="26"/>
                <w:szCs w:val="26"/>
              </w:rPr>
              <w:t xml:space="preserve">__________________/ </w:t>
            </w:r>
            <w:r w:rsidR="00A9401B">
              <w:rPr>
                <w:b/>
                <w:snapToGrid w:val="0"/>
                <w:sz w:val="26"/>
                <w:szCs w:val="26"/>
              </w:rPr>
              <w:t>_____</w:t>
            </w:r>
            <w:r w:rsidRPr="00F17C5F">
              <w:rPr>
                <w:b/>
                <w:snapToGrid w:val="0"/>
                <w:sz w:val="26"/>
                <w:szCs w:val="26"/>
              </w:rPr>
              <w:t>/</w:t>
            </w:r>
          </w:p>
          <w:p w:rsidR="005A6B4F" w:rsidRPr="00F17C5F" w:rsidRDefault="00575527" w:rsidP="00A50E3A">
            <w:pPr>
              <w:tabs>
                <w:tab w:val="left" w:pos="426"/>
              </w:tabs>
              <w:autoSpaceDE/>
              <w:autoSpaceDN w:val="0"/>
              <w:rPr>
                <w:snapToGrid w:val="0"/>
                <w:sz w:val="26"/>
                <w:szCs w:val="26"/>
              </w:rPr>
            </w:pPr>
            <w:r w:rsidRPr="00F17C5F">
              <w:rPr>
                <w:b/>
                <w:snapToGrid w:val="0"/>
                <w:sz w:val="26"/>
                <w:szCs w:val="26"/>
              </w:rPr>
              <w:t xml:space="preserve">                                     </w:t>
            </w:r>
          </w:p>
        </w:tc>
      </w:tr>
    </w:tbl>
    <w:p w:rsidR="00A2652C" w:rsidRDefault="00A2652C"/>
    <w:p w:rsidR="00F83290" w:rsidRDefault="00F83290" w:rsidP="00CD320E">
      <w:pPr>
        <w:jc w:val="right"/>
        <w:rPr>
          <w:b/>
          <w:bCs/>
          <w:sz w:val="24"/>
          <w:szCs w:val="24"/>
        </w:rPr>
        <w:sectPr w:rsidR="00F83290" w:rsidSect="00B31CEF">
          <w:headerReference w:type="default" r:id="rId9"/>
          <w:pgSz w:w="11906" w:h="16838"/>
          <w:pgMar w:top="993" w:right="737" w:bottom="567" w:left="1588" w:header="709" w:footer="709" w:gutter="0"/>
          <w:cols w:space="708"/>
          <w:titlePg/>
          <w:docGrid w:linePitch="360"/>
        </w:sectPr>
      </w:pPr>
    </w:p>
    <w:p w:rsidR="00CD320E" w:rsidRPr="00030F08" w:rsidRDefault="00CD320E" w:rsidP="00CD320E">
      <w:pPr>
        <w:jc w:val="right"/>
        <w:rPr>
          <w:bCs/>
          <w:sz w:val="24"/>
          <w:szCs w:val="24"/>
        </w:rPr>
      </w:pPr>
      <w:r w:rsidRPr="00030F08">
        <w:rPr>
          <w:bCs/>
          <w:sz w:val="24"/>
          <w:szCs w:val="24"/>
        </w:rPr>
        <w:lastRenderedPageBreak/>
        <w:t>Приложение № 1</w:t>
      </w:r>
    </w:p>
    <w:p w:rsidR="00CD320E" w:rsidRPr="00030F08" w:rsidRDefault="00CD320E" w:rsidP="00CD320E">
      <w:pPr>
        <w:jc w:val="right"/>
        <w:rPr>
          <w:bCs/>
          <w:sz w:val="24"/>
          <w:szCs w:val="24"/>
        </w:rPr>
      </w:pPr>
      <w:r w:rsidRPr="00030F08">
        <w:rPr>
          <w:bCs/>
          <w:sz w:val="24"/>
          <w:szCs w:val="24"/>
        </w:rPr>
        <w:t xml:space="preserve"> к </w:t>
      </w:r>
      <w:r w:rsidR="00740BCA" w:rsidRPr="00030F08">
        <w:rPr>
          <w:bCs/>
          <w:sz w:val="24"/>
          <w:szCs w:val="24"/>
        </w:rPr>
        <w:t>Договор</w:t>
      </w:r>
      <w:r w:rsidRPr="00030F08">
        <w:rPr>
          <w:bCs/>
          <w:sz w:val="24"/>
          <w:szCs w:val="24"/>
        </w:rPr>
        <w:t xml:space="preserve">у № </w:t>
      </w:r>
      <w:r w:rsidR="00A9401B">
        <w:rPr>
          <w:bCs/>
          <w:sz w:val="24"/>
          <w:szCs w:val="24"/>
        </w:rPr>
        <w:t>________</w:t>
      </w:r>
    </w:p>
    <w:p w:rsidR="00CD320E" w:rsidRPr="00030F08" w:rsidRDefault="00CD320E" w:rsidP="00CD320E">
      <w:pPr>
        <w:jc w:val="right"/>
        <w:rPr>
          <w:bCs/>
          <w:sz w:val="24"/>
          <w:szCs w:val="24"/>
        </w:rPr>
      </w:pPr>
      <w:r w:rsidRPr="00030F08">
        <w:rPr>
          <w:bCs/>
          <w:sz w:val="24"/>
          <w:szCs w:val="24"/>
        </w:rPr>
        <w:t xml:space="preserve">от </w:t>
      </w:r>
      <w:proofErr w:type="gramStart"/>
      <w:r w:rsidRPr="00030F08">
        <w:rPr>
          <w:bCs/>
          <w:sz w:val="24"/>
          <w:szCs w:val="24"/>
        </w:rPr>
        <w:t>« _</w:t>
      </w:r>
      <w:proofErr w:type="gramEnd"/>
      <w:r w:rsidRPr="00030F08">
        <w:rPr>
          <w:bCs/>
          <w:sz w:val="24"/>
          <w:szCs w:val="24"/>
        </w:rPr>
        <w:t>___»_______________20</w:t>
      </w:r>
      <w:r w:rsidR="00733B91">
        <w:rPr>
          <w:bCs/>
          <w:sz w:val="24"/>
          <w:szCs w:val="24"/>
        </w:rPr>
        <w:t>22</w:t>
      </w:r>
      <w:r w:rsidRPr="00030F08">
        <w:rPr>
          <w:bCs/>
          <w:sz w:val="24"/>
          <w:szCs w:val="24"/>
        </w:rPr>
        <w:t xml:space="preserve"> г.</w:t>
      </w:r>
    </w:p>
    <w:p w:rsidR="00CD320E" w:rsidRPr="00975556" w:rsidRDefault="00CD320E" w:rsidP="00CD320E">
      <w:pPr>
        <w:autoSpaceDE/>
        <w:rPr>
          <w:rFonts w:eastAsia="Calibri"/>
          <w:sz w:val="24"/>
          <w:szCs w:val="24"/>
          <w:lang w:eastAsia="en-US"/>
        </w:rPr>
      </w:pPr>
    </w:p>
    <w:p w:rsidR="00F83290" w:rsidRDefault="00F83290" w:rsidP="00CD320E">
      <w:pPr>
        <w:autoSpaceDE/>
        <w:jc w:val="center"/>
        <w:rPr>
          <w:rFonts w:eastAsia="Calibri"/>
          <w:b/>
          <w:sz w:val="24"/>
          <w:szCs w:val="24"/>
          <w:lang w:eastAsia="en-US"/>
        </w:rPr>
      </w:pPr>
    </w:p>
    <w:p w:rsidR="00F83290" w:rsidRDefault="00F83290" w:rsidP="00CD320E">
      <w:pPr>
        <w:autoSpaceDE/>
        <w:jc w:val="center"/>
        <w:rPr>
          <w:rFonts w:eastAsia="Calibri"/>
          <w:b/>
          <w:sz w:val="24"/>
          <w:szCs w:val="24"/>
          <w:lang w:eastAsia="en-US"/>
        </w:rPr>
      </w:pPr>
    </w:p>
    <w:p w:rsidR="00CD320E" w:rsidRPr="00F17C5F" w:rsidRDefault="00CD320E" w:rsidP="00CD320E">
      <w:pPr>
        <w:autoSpaceDE/>
        <w:jc w:val="center"/>
        <w:rPr>
          <w:rFonts w:eastAsia="Calibri"/>
          <w:b/>
          <w:sz w:val="26"/>
          <w:szCs w:val="26"/>
          <w:lang w:eastAsia="en-US"/>
        </w:rPr>
      </w:pPr>
      <w:r w:rsidRPr="00F17C5F">
        <w:rPr>
          <w:rFonts w:eastAsia="Calibri"/>
          <w:b/>
          <w:sz w:val="26"/>
          <w:szCs w:val="26"/>
          <w:lang w:eastAsia="en-US"/>
        </w:rPr>
        <w:t>ТЕХНИЧЕСКОЕ ЗАДАНИЕ</w:t>
      </w:r>
    </w:p>
    <w:p w:rsidR="00733B91" w:rsidRPr="00733B91" w:rsidRDefault="00733B91" w:rsidP="00733B91">
      <w:pPr>
        <w:suppressAutoHyphens w:val="0"/>
        <w:autoSpaceDE/>
        <w:ind w:right="142" w:firstLine="709"/>
        <w:contextualSpacing/>
        <w:jc w:val="center"/>
        <w:rPr>
          <w:bCs/>
          <w:sz w:val="24"/>
          <w:szCs w:val="24"/>
          <w:lang w:eastAsia="ru-RU"/>
        </w:rPr>
      </w:pPr>
      <w:r w:rsidRPr="00733B91">
        <w:rPr>
          <w:rFonts w:eastAsia="Calibri"/>
          <w:b/>
          <w:color w:val="000000"/>
          <w:spacing w:val="-8"/>
          <w:sz w:val="24"/>
          <w:szCs w:val="24"/>
          <w:lang w:eastAsia="en-US"/>
        </w:rPr>
        <w:t>на оказание услуг по сопровождению, доработке и внесению изменений в информационную систему учреждения.</w:t>
      </w:r>
    </w:p>
    <w:p w:rsidR="00733B91" w:rsidRPr="00733B91" w:rsidRDefault="00733B91" w:rsidP="00733B91">
      <w:pPr>
        <w:suppressAutoHyphens w:val="0"/>
        <w:autoSpaceDE/>
        <w:ind w:right="142" w:firstLine="709"/>
        <w:contextualSpacing/>
        <w:jc w:val="both"/>
        <w:rPr>
          <w:bCs/>
          <w:sz w:val="24"/>
          <w:szCs w:val="24"/>
          <w:lang w:eastAsia="ru-RU"/>
        </w:rPr>
      </w:pPr>
    </w:p>
    <w:p w:rsidR="00733B91" w:rsidRPr="00733B91" w:rsidRDefault="00733B91" w:rsidP="00733B91">
      <w:pPr>
        <w:tabs>
          <w:tab w:val="left" w:pos="1134"/>
        </w:tabs>
        <w:suppressAutoHyphens w:val="0"/>
        <w:autoSpaceDE/>
        <w:contextualSpacing/>
        <w:jc w:val="center"/>
        <w:outlineLvl w:val="0"/>
        <w:rPr>
          <w:rFonts w:eastAsia="Tahoma"/>
          <w:b/>
          <w:kern w:val="2"/>
          <w:sz w:val="24"/>
          <w:szCs w:val="24"/>
          <w:lang w:eastAsia="zh-CN" w:bidi="hi-IN"/>
        </w:rPr>
      </w:pPr>
    </w:p>
    <w:p w:rsidR="00733B91" w:rsidRPr="00733B91" w:rsidRDefault="00733B91" w:rsidP="00733B91">
      <w:pPr>
        <w:tabs>
          <w:tab w:val="left" w:pos="1134"/>
        </w:tabs>
        <w:suppressAutoHyphens w:val="0"/>
        <w:autoSpaceDE/>
        <w:contextualSpacing/>
        <w:jc w:val="center"/>
        <w:outlineLvl w:val="0"/>
        <w:rPr>
          <w:b/>
          <w:spacing w:val="5"/>
          <w:kern w:val="2"/>
          <w:sz w:val="24"/>
          <w:szCs w:val="24"/>
          <w:lang w:eastAsia="ru-RU"/>
        </w:rPr>
      </w:pPr>
      <w:r w:rsidRPr="00733B91">
        <w:rPr>
          <w:rFonts w:eastAsia="Tahoma"/>
          <w:b/>
          <w:kern w:val="2"/>
          <w:sz w:val="24"/>
          <w:szCs w:val="24"/>
          <w:lang w:eastAsia="zh-CN" w:bidi="hi-IN"/>
        </w:rPr>
        <w:t xml:space="preserve"> </w:t>
      </w:r>
      <w:r w:rsidRPr="00733B91">
        <w:rPr>
          <w:b/>
          <w:spacing w:val="5"/>
          <w:kern w:val="2"/>
          <w:sz w:val="24"/>
          <w:szCs w:val="24"/>
          <w:lang w:eastAsia="ru-RU"/>
        </w:rPr>
        <w:t>Техническое задание</w:t>
      </w:r>
    </w:p>
    <w:p w:rsidR="00733B91" w:rsidRPr="00733B91" w:rsidRDefault="00733B91" w:rsidP="00733B91">
      <w:pPr>
        <w:keepLines/>
        <w:numPr>
          <w:ilvl w:val="0"/>
          <w:numId w:val="32"/>
        </w:numPr>
        <w:suppressAutoHyphens w:val="0"/>
        <w:autoSpaceDE/>
        <w:ind w:firstLine="709"/>
        <w:contextualSpacing/>
        <w:jc w:val="center"/>
        <w:outlineLvl w:val="0"/>
        <w:rPr>
          <w:b/>
          <w:bCs/>
          <w:sz w:val="24"/>
          <w:szCs w:val="24"/>
          <w:u w:val="single"/>
          <w:lang w:eastAsia="ru-RU"/>
        </w:rPr>
      </w:pPr>
      <w:bookmarkStart w:id="0" w:name="_Toc440549082"/>
      <w:r w:rsidRPr="00733B91">
        <w:rPr>
          <w:b/>
          <w:bCs/>
          <w:sz w:val="24"/>
          <w:szCs w:val="24"/>
          <w:u w:val="single"/>
          <w:lang w:eastAsia="ru-RU"/>
        </w:rPr>
        <w:t>Термины, используемые в текущем техническом задании:</w:t>
      </w:r>
      <w:bookmarkEnd w:id="0"/>
    </w:p>
    <w:p w:rsidR="00733B91" w:rsidRPr="00733B91" w:rsidRDefault="00733B91" w:rsidP="00733B91">
      <w:pPr>
        <w:tabs>
          <w:tab w:val="left" w:pos="993"/>
        </w:tabs>
        <w:autoSpaceDE/>
        <w:ind w:firstLine="709"/>
        <w:contextualSpacing/>
        <w:jc w:val="both"/>
        <w:rPr>
          <w:b/>
          <w:sz w:val="24"/>
          <w:szCs w:val="24"/>
          <w:lang w:eastAsia="ru-RU"/>
        </w:rPr>
      </w:pPr>
    </w:p>
    <w:p w:rsidR="00733B91" w:rsidRPr="00733B91" w:rsidRDefault="00733B91" w:rsidP="00733B91">
      <w:pPr>
        <w:tabs>
          <w:tab w:val="left" w:pos="993"/>
        </w:tabs>
        <w:autoSpaceDE/>
        <w:ind w:firstLine="709"/>
        <w:contextualSpacing/>
        <w:jc w:val="both"/>
        <w:rPr>
          <w:sz w:val="24"/>
          <w:szCs w:val="24"/>
          <w:lang w:eastAsia="ru-RU"/>
        </w:rPr>
      </w:pPr>
      <w:r w:rsidRPr="00733B91">
        <w:rPr>
          <w:b/>
          <w:sz w:val="24"/>
          <w:szCs w:val="24"/>
          <w:lang w:eastAsia="ru-RU"/>
        </w:rPr>
        <w:t>Сопровождени</w:t>
      </w:r>
      <w:r w:rsidRPr="00733B91">
        <w:rPr>
          <w:sz w:val="24"/>
          <w:szCs w:val="24"/>
          <w:lang w:eastAsia="ru-RU"/>
        </w:rPr>
        <w:t xml:space="preserve">е - </w:t>
      </w:r>
      <w:r w:rsidR="00EB3BA8">
        <w:rPr>
          <w:sz w:val="24"/>
          <w:szCs w:val="24"/>
          <w:lang w:eastAsia="ru-RU"/>
        </w:rPr>
        <w:t>услуги</w:t>
      </w:r>
      <w:r w:rsidRPr="00733B91">
        <w:rPr>
          <w:sz w:val="24"/>
          <w:szCs w:val="24"/>
          <w:lang w:eastAsia="ru-RU"/>
        </w:rPr>
        <w:t>, обеспечивающие контроль и повышение качества, а также развитие функциональных возможностей программ, в процессе сопровождения в программное обеспечение вносятся следующие изменения, значительно различающиеся причинами и характеристиками:</w:t>
      </w:r>
    </w:p>
    <w:p w:rsidR="00733B91" w:rsidRPr="00733B91" w:rsidRDefault="00733B91" w:rsidP="00733B91">
      <w:pPr>
        <w:tabs>
          <w:tab w:val="left" w:pos="993"/>
        </w:tabs>
        <w:autoSpaceDE/>
        <w:ind w:firstLine="709"/>
        <w:contextualSpacing/>
        <w:jc w:val="both"/>
        <w:rPr>
          <w:sz w:val="24"/>
          <w:szCs w:val="24"/>
          <w:lang w:eastAsia="ru-RU"/>
        </w:rPr>
      </w:pPr>
      <w:r w:rsidRPr="00733B91">
        <w:rPr>
          <w:sz w:val="24"/>
          <w:szCs w:val="24"/>
          <w:lang w:eastAsia="ru-RU"/>
        </w:rPr>
        <w:t xml:space="preserve">- исправление ошибок - корректировка программ, выдающих неправильные результаты в условиях, ограниченных техническим заданием и документацией. </w:t>
      </w:r>
    </w:p>
    <w:p w:rsidR="00733B91" w:rsidRPr="00733B91" w:rsidRDefault="00733B91" w:rsidP="00733B91">
      <w:pPr>
        <w:tabs>
          <w:tab w:val="left" w:pos="993"/>
        </w:tabs>
        <w:autoSpaceDE/>
        <w:ind w:firstLine="709"/>
        <w:contextualSpacing/>
        <w:jc w:val="both"/>
        <w:rPr>
          <w:sz w:val="24"/>
          <w:szCs w:val="24"/>
          <w:lang w:eastAsia="ru-RU"/>
        </w:rPr>
      </w:pPr>
      <w:r w:rsidRPr="00733B91">
        <w:rPr>
          <w:sz w:val="24"/>
          <w:szCs w:val="24"/>
          <w:lang w:eastAsia="ru-RU"/>
        </w:rPr>
        <w:t>- регламентированная документами адаптация программного обеспечения к условиям конкретного использования, с учетом характеристик внешней среды или конфигурации аппаратуры, на которой предстоит функционировать программам. Адаптация занимает около 20% общих затрат на сопровождение.</w:t>
      </w:r>
    </w:p>
    <w:p w:rsidR="00733B91" w:rsidRPr="00733B91" w:rsidRDefault="00733B91" w:rsidP="00733B91">
      <w:pPr>
        <w:tabs>
          <w:tab w:val="left" w:pos="993"/>
        </w:tabs>
        <w:autoSpaceDE/>
        <w:ind w:firstLine="709"/>
        <w:contextualSpacing/>
        <w:jc w:val="both"/>
        <w:rPr>
          <w:sz w:val="24"/>
          <w:szCs w:val="24"/>
          <w:lang w:eastAsia="ru-RU"/>
        </w:rPr>
      </w:pPr>
      <w:r w:rsidRPr="00733B91">
        <w:rPr>
          <w:sz w:val="24"/>
          <w:szCs w:val="24"/>
          <w:lang w:eastAsia="ru-RU"/>
        </w:rPr>
        <w:t>- модернизация - расширение функциональных возможностей или улучшение характеристик решения отдельных задач в соответствии с новым или дополнительным техническим заданием на программное изделие.  Модернизация занимает до 60% общих затрат на сопровождение.</w:t>
      </w:r>
    </w:p>
    <w:p w:rsidR="00733B91" w:rsidRPr="00733B91" w:rsidRDefault="00733B91" w:rsidP="00733B91">
      <w:pPr>
        <w:tabs>
          <w:tab w:val="left" w:pos="993"/>
        </w:tabs>
        <w:autoSpaceDE/>
        <w:ind w:firstLine="709"/>
        <w:contextualSpacing/>
        <w:jc w:val="both"/>
        <w:rPr>
          <w:sz w:val="24"/>
          <w:szCs w:val="24"/>
          <w:lang w:eastAsia="ru-RU"/>
        </w:rPr>
      </w:pPr>
      <w:r w:rsidRPr="00733B91">
        <w:rPr>
          <w:sz w:val="24"/>
          <w:szCs w:val="24"/>
          <w:lang w:eastAsia="ru-RU"/>
        </w:rPr>
        <w:t xml:space="preserve">- обновление - своевременное обновление программных продуктов является неотъемлемой частью работ по сопровождению базы данных 1С. Необходимость обновления связана с изменениями в законодательстве, формах отчётности, печатных формах документов, а также с исправлениями ошибок и расширению возможностей конфигурации. </w:t>
      </w:r>
    </w:p>
    <w:p w:rsidR="00733B91" w:rsidRPr="00733B91" w:rsidRDefault="00733B91" w:rsidP="00733B91">
      <w:pPr>
        <w:tabs>
          <w:tab w:val="left" w:pos="993"/>
        </w:tabs>
        <w:autoSpaceDE/>
        <w:ind w:firstLine="709"/>
        <w:contextualSpacing/>
        <w:jc w:val="both"/>
        <w:rPr>
          <w:sz w:val="24"/>
          <w:szCs w:val="24"/>
          <w:lang w:eastAsia="ru-RU"/>
        </w:rPr>
      </w:pPr>
      <w:r w:rsidRPr="00733B91">
        <w:rPr>
          <w:sz w:val="24"/>
          <w:szCs w:val="24"/>
          <w:lang w:eastAsia="ru-RU"/>
        </w:rPr>
        <w:t>Спектр услуг по сопровождению включает в себя:</w:t>
      </w:r>
    </w:p>
    <w:p w:rsidR="00733B91" w:rsidRPr="00733B91" w:rsidRDefault="00733B91" w:rsidP="00733B91">
      <w:pPr>
        <w:numPr>
          <w:ilvl w:val="0"/>
          <w:numId w:val="27"/>
        </w:numPr>
        <w:tabs>
          <w:tab w:val="left" w:pos="993"/>
        </w:tabs>
        <w:suppressAutoHyphens w:val="0"/>
        <w:autoSpaceDE/>
        <w:ind w:firstLine="709"/>
        <w:contextualSpacing/>
        <w:jc w:val="both"/>
        <w:rPr>
          <w:sz w:val="24"/>
          <w:szCs w:val="24"/>
          <w:lang w:eastAsia="ru-RU"/>
        </w:rPr>
      </w:pPr>
      <w:r w:rsidRPr="00733B91">
        <w:rPr>
          <w:sz w:val="24"/>
          <w:szCs w:val="24"/>
          <w:lang w:eastAsia="ru-RU"/>
        </w:rPr>
        <w:t>Осуществление обновления платформ, программ, форматов выгрузки, отчетности и т.д.</w:t>
      </w:r>
    </w:p>
    <w:p w:rsidR="00733B91" w:rsidRPr="00733B91" w:rsidRDefault="00733B91" w:rsidP="00733B91">
      <w:pPr>
        <w:numPr>
          <w:ilvl w:val="0"/>
          <w:numId w:val="27"/>
        </w:numPr>
        <w:tabs>
          <w:tab w:val="left" w:pos="993"/>
        </w:tabs>
        <w:suppressAutoHyphens w:val="0"/>
        <w:autoSpaceDE/>
        <w:ind w:firstLine="709"/>
        <w:contextualSpacing/>
        <w:jc w:val="both"/>
        <w:rPr>
          <w:sz w:val="24"/>
          <w:szCs w:val="24"/>
          <w:lang w:eastAsia="ru-RU"/>
        </w:rPr>
      </w:pPr>
      <w:r w:rsidRPr="00733B91">
        <w:rPr>
          <w:sz w:val="24"/>
          <w:szCs w:val="24"/>
          <w:lang w:eastAsia="ru-RU"/>
        </w:rPr>
        <w:t>Выполнение резервного копирования данных.</w:t>
      </w:r>
    </w:p>
    <w:p w:rsidR="00733B91" w:rsidRPr="00733B91" w:rsidRDefault="00733B91" w:rsidP="00733B91">
      <w:pPr>
        <w:numPr>
          <w:ilvl w:val="0"/>
          <w:numId w:val="27"/>
        </w:numPr>
        <w:tabs>
          <w:tab w:val="left" w:pos="993"/>
        </w:tabs>
        <w:suppressAutoHyphens w:val="0"/>
        <w:autoSpaceDE/>
        <w:ind w:firstLine="709"/>
        <w:contextualSpacing/>
        <w:jc w:val="both"/>
        <w:rPr>
          <w:sz w:val="24"/>
          <w:szCs w:val="24"/>
          <w:lang w:eastAsia="ru-RU"/>
        </w:rPr>
      </w:pPr>
      <w:r w:rsidRPr="00733B91">
        <w:rPr>
          <w:sz w:val="24"/>
          <w:szCs w:val="24"/>
          <w:lang w:eastAsia="ru-RU"/>
        </w:rPr>
        <w:t>Грамотные консультации пользователей по работе с программами.</w:t>
      </w:r>
    </w:p>
    <w:p w:rsidR="00733B91" w:rsidRPr="00733B91" w:rsidRDefault="00733B91" w:rsidP="00733B91">
      <w:pPr>
        <w:numPr>
          <w:ilvl w:val="0"/>
          <w:numId w:val="27"/>
        </w:numPr>
        <w:tabs>
          <w:tab w:val="left" w:pos="993"/>
        </w:tabs>
        <w:suppressAutoHyphens w:val="0"/>
        <w:autoSpaceDE/>
        <w:ind w:firstLine="709"/>
        <w:contextualSpacing/>
        <w:jc w:val="both"/>
        <w:rPr>
          <w:sz w:val="24"/>
          <w:szCs w:val="24"/>
          <w:lang w:eastAsia="ru-RU"/>
        </w:rPr>
      </w:pPr>
      <w:r w:rsidRPr="00733B91">
        <w:rPr>
          <w:sz w:val="24"/>
          <w:szCs w:val="24"/>
          <w:lang w:eastAsia="ru-RU"/>
        </w:rPr>
        <w:t>Настройка программ, конфигураций.</w:t>
      </w:r>
    </w:p>
    <w:p w:rsidR="00733B91" w:rsidRPr="00733B91" w:rsidRDefault="00733B91" w:rsidP="00733B91">
      <w:pPr>
        <w:numPr>
          <w:ilvl w:val="0"/>
          <w:numId w:val="27"/>
        </w:numPr>
        <w:tabs>
          <w:tab w:val="left" w:pos="993"/>
        </w:tabs>
        <w:suppressAutoHyphens w:val="0"/>
        <w:autoSpaceDE/>
        <w:ind w:firstLine="709"/>
        <w:contextualSpacing/>
        <w:jc w:val="both"/>
        <w:rPr>
          <w:sz w:val="24"/>
          <w:szCs w:val="24"/>
          <w:lang w:eastAsia="ru-RU"/>
        </w:rPr>
      </w:pPr>
      <w:r w:rsidRPr="00733B91">
        <w:rPr>
          <w:sz w:val="24"/>
          <w:szCs w:val="24"/>
          <w:lang w:eastAsia="ru-RU"/>
        </w:rPr>
        <w:t>Исправление ошибок, устранение сбоев после возникновения нарушений работы системы.</w:t>
      </w:r>
    </w:p>
    <w:p w:rsidR="00733B91" w:rsidRPr="00733B91" w:rsidRDefault="00733B91" w:rsidP="00733B91">
      <w:pPr>
        <w:numPr>
          <w:ilvl w:val="0"/>
          <w:numId w:val="27"/>
        </w:numPr>
        <w:tabs>
          <w:tab w:val="left" w:pos="993"/>
        </w:tabs>
        <w:suppressAutoHyphens w:val="0"/>
        <w:autoSpaceDE/>
        <w:ind w:firstLine="709"/>
        <w:contextualSpacing/>
        <w:jc w:val="both"/>
        <w:rPr>
          <w:sz w:val="24"/>
          <w:szCs w:val="24"/>
          <w:lang w:eastAsia="ru-RU"/>
        </w:rPr>
      </w:pPr>
      <w:r w:rsidRPr="00733B91">
        <w:rPr>
          <w:sz w:val="24"/>
          <w:szCs w:val="24"/>
          <w:lang w:eastAsia="ru-RU"/>
        </w:rPr>
        <w:t>Осуществление настройки пользовательских интерфейсов.</w:t>
      </w:r>
    </w:p>
    <w:p w:rsidR="00733B91" w:rsidRPr="00733B91" w:rsidRDefault="00733B91" w:rsidP="00733B91">
      <w:pPr>
        <w:tabs>
          <w:tab w:val="left" w:pos="993"/>
        </w:tabs>
        <w:autoSpaceDE/>
        <w:ind w:firstLine="709"/>
        <w:contextualSpacing/>
        <w:jc w:val="both"/>
        <w:rPr>
          <w:color w:val="000000"/>
          <w:sz w:val="24"/>
          <w:szCs w:val="24"/>
          <w:lang w:eastAsia="ru-RU"/>
        </w:rPr>
      </w:pPr>
      <w:r w:rsidRPr="00733B91">
        <w:rPr>
          <w:b/>
          <w:sz w:val="24"/>
          <w:szCs w:val="24"/>
          <w:lang w:eastAsia="ru-RU"/>
        </w:rPr>
        <w:t>Разработка</w:t>
      </w:r>
      <w:r w:rsidRPr="00733B91">
        <w:rPr>
          <w:sz w:val="24"/>
          <w:szCs w:val="24"/>
          <w:lang w:eastAsia="ru-RU"/>
        </w:rPr>
        <w:t xml:space="preserve"> – процесс разработки новых объектов конфигурации</w:t>
      </w:r>
      <w:r w:rsidRPr="00733B91">
        <w:rPr>
          <w:color w:val="000000"/>
          <w:sz w:val="24"/>
          <w:szCs w:val="24"/>
          <w:lang w:eastAsia="ru-RU"/>
        </w:rPr>
        <w:t>.</w:t>
      </w:r>
    </w:p>
    <w:p w:rsidR="00733B91" w:rsidRPr="00733B91" w:rsidRDefault="00733B91" w:rsidP="00733B91">
      <w:pPr>
        <w:tabs>
          <w:tab w:val="left" w:pos="993"/>
        </w:tabs>
        <w:autoSpaceDE/>
        <w:ind w:firstLine="709"/>
        <w:contextualSpacing/>
        <w:jc w:val="both"/>
        <w:rPr>
          <w:color w:val="000000"/>
          <w:sz w:val="24"/>
          <w:szCs w:val="24"/>
          <w:highlight w:val="white"/>
          <w:lang w:eastAsia="ru-RU"/>
        </w:rPr>
      </w:pPr>
      <w:r w:rsidRPr="00733B91">
        <w:rPr>
          <w:color w:val="000000"/>
          <w:sz w:val="24"/>
          <w:szCs w:val="24"/>
          <w:shd w:val="clear" w:color="auto" w:fill="FFFFFF"/>
          <w:lang w:eastAsia="ru-RU"/>
        </w:rPr>
        <w:t xml:space="preserve">Работа над проектом начинается с подготовительного этапа. Цель этапа состоит в том, чтобы на основе предложений Заказчика создать некоторую концепцию будущей системы и, отталкиваясь от этой концепции, провести оценку востребованности и реализуемости проекта, включая формирование необходимой документации. </w:t>
      </w:r>
    </w:p>
    <w:p w:rsidR="00733B91" w:rsidRPr="00733B91" w:rsidRDefault="00733B91" w:rsidP="00733B91">
      <w:pPr>
        <w:tabs>
          <w:tab w:val="left" w:pos="993"/>
        </w:tabs>
        <w:autoSpaceDE/>
        <w:ind w:firstLine="709"/>
        <w:contextualSpacing/>
        <w:jc w:val="both"/>
        <w:rPr>
          <w:color w:val="000000"/>
          <w:sz w:val="24"/>
          <w:szCs w:val="24"/>
          <w:highlight w:val="white"/>
          <w:lang w:eastAsia="ru-RU"/>
        </w:rPr>
      </w:pPr>
      <w:r w:rsidRPr="00733B91">
        <w:rPr>
          <w:color w:val="000000"/>
          <w:sz w:val="24"/>
          <w:szCs w:val="24"/>
          <w:shd w:val="clear" w:color="auto" w:fill="FFFFFF"/>
          <w:lang w:eastAsia="ru-RU"/>
        </w:rPr>
        <w:t>Проект, концепция которого принимается Заказчиком для реализации, выходит на этап разработки требований. На этом этапе Исполнитель должен сформировать перечень всех явных и скрытых потребностей Заказчика в письменном виде. Целями этапа являются выявление всех скрытых потребностей, решение конфликтов требований, формирование целостного технического решения и анализ реализуемости подготовленного решения. </w:t>
      </w:r>
    </w:p>
    <w:p w:rsidR="00733B91" w:rsidRPr="00733B91" w:rsidRDefault="00733B91" w:rsidP="00733B91">
      <w:pPr>
        <w:tabs>
          <w:tab w:val="left" w:pos="993"/>
        </w:tabs>
        <w:autoSpaceDE/>
        <w:ind w:firstLine="709"/>
        <w:contextualSpacing/>
        <w:jc w:val="both"/>
        <w:rPr>
          <w:color w:val="000000"/>
          <w:sz w:val="24"/>
          <w:szCs w:val="24"/>
          <w:lang w:eastAsia="ru-RU"/>
        </w:rPr>
      </w:pPr>
      <w:r w:rsidRPr="00733B91">
        <w:rPr>
          <w:color w:val="000000"/>
          <w:sz w:val="24"/>
          <w:szCs w:val="24"/>
          <w:shd w:val="clear" w:color="auto" w:fill="FFFFFF"/>
          <w:lang w:eastAsia="ru-RU"/>
        </w:rPr>
        <w:t xml:space="preserve">Если техническое решение найдено, Исполнитель приступает к разработке архитектуры будущей системы. Цель этапа – определение </w:t>
      </w:r>
      <w:proofErr w:type="spellStart"/>
      <w:r w:rsidRPr="00733B91">
        <w:rPr>
          <w:color w:val="000000"/>
          <w:sz w:val="24"/>
          <w:szCs w:val="24"/>
          <w:shd w:val="clear" w:color="auto" w:fill="FFFFFF"/>
          <w:lang w:eastAsia="ru-RU"/>
        </w:rPr>
        <w:t>верхнеуровневой</w:t>
      </w:r>
      <w:proofErr w:type="spellEnd"/>
      <w:r w:rsidRPr="00733B91">
        <w:rPr>
          <w:color w:val="000000"/>
          <w:sz w:val="24"/>
          <w:szCs w:val="24"/>
          <w:shd w:val="clear" w:color="auto" w:fill="FFFFFF"/>
          <w:lang w:eastAsia="ru-RU"/>
        </w:rPr>
        <w:t xml:space="preserve"> логической и физической архитектуры, полностью покрывающей все требования Заказчика. При разработке архитектуры </w:t>
      </w:r>
      <w:r w:rsidRPr="00733B91">
        <w:rPr>
          <w:color w:val="000000"/>
          <w:sz w:val="24"/>
          <w:szCs w:val="24"/>
          <w:shd w:val="clear" w:color="auto" w:fill="FFFFFF"/>
          <w:lang w:eastAsia="ru-RU"/>
        </w:rPr>
        <w:lastRenderedPageBreak/>
        <w:t>проводится рецензирование и уточнение концепции, требований и предварительного технического решения, что даёт возможность предупредить наиболее опасные риски.</w:t>
      </w:r>
      <w:r w:rsidRPr="00733B91">
        <w:rPr>
          <w:color w:val="000000"/>
          <w:sz w:val="24"/>
          <w:szCs w:val="24"/>
          <w:lang w:eastAsia="ru-RU"/>
        </w:rPr>
        <w:t xml:space="preserve"> </w:t>
      </w:r>
    </w:p>
    <w:p w:rsidR="00733B91" w:rsidRPr="00733B91" w:rsidRDefault="00733B91" w:rsidP="00733B91">
      <w:pPr>
        <w:tabs>
          <w:tab w:val="left" w:pos="993"/>
        </w:tabs>
        <w:autoSpaceDE/>
        <w:ind w:firstLine="709"/>
        <w:contextualSpacing/>
        <w:jc w:val="both"/>
        <w:rPr>
          <w:color w:val="000000"/>
          <w:sz w:val="24"/>
          <w:szCs w:val="24"/>
          <w:highlight w:val="white"/>
          <w:lang w:eastAsia="ru-RU"/>
        </w:rPr>
      </w:pPr>
      <w:r w:rsidRPr="00733B91">
        <w:rPr>
          <w:color w:val="000000"/>
          <w:sz w:val="24"/>
          <w:szCs w:val="24"/>
          <w:shd w:val="clear" w:color="auto" w:fill="FFFFFF"/>
          <w:lang w:eastAsia="ru-RU"/>
        </w:rPr>
        <w:t xml:space="preserve">После завершения проектирования архитектуры необходимо снова провести ревизию основных параметров проекта и предоставить на согласование Заказчику письменное Частное техническое </w:t>
      </w:r>
      <w:r w:rsidR="002A4BE6">
        <w:rPr>
          <w:color w:val="000000"/>
          <w:sz w:val="24"/>
          <w:szCs w:val="24"/>
          <w:shd w:val="clear" w:color="auto" w:fill="FFFFFF"/>
          <w:lang w:eastAsia="ru-RU"/>
        </w:rPr>
        <w:t>з</w:t>
      </w:r>
      <w:r w:rsidRPr="00733B91">
        <w:rPr>
          <w:color w:val="000000"/>
          <w:sz w:val="24"/>
          <w:szCs w:val="24"/>
          <w:shd w:val="clear" w:color="auto" w:fill="FFFFFF"/>
          <w:lang w:eastAsia="ru-RU"/>
        </w:rPr>
        <w:t>адание по проекту с указанием сроков оказания услуг.</w:t>
      </w:r>
    </w:p>
    <w:p w:rsidR="00733B91" w:rsidRPr="00733B91" w:rsidRDefault="00733B91" w:rsidP="00733B91">
      <w:pPr>
        <w:tabs>
          <w:tab w:val="left" w:pos="993"/>
        </w:tabs>
        <w:autoSpaceDE/>
        <w:ind w:firstLine="709"/>
        <w:contextualSpacing/>
        <w:jc w:val="both"/>
        <w:rPr>
          <w:color w:val="000000"/>
          <w:sz w:val="24"/>
          <w:szCs w:val="24"/>
          <w:lang w:eastAsia="ru-RU"/>
        </w:rPr>
      </w:pPr>
      <w:r w:rsidRPr="00733B91">
        <w:rPr>
          <w:color w:val="000000"/>
          <w:sz w:val="24"/>
          <w:szCs w:val="24"/>
          <w:shd w:val="clear" w:color="auto" w:fill="FFFFFF"/>
          <w:lang w:eastAsia="ru-RU"/>
        </w:rPr>
        <w:t>Исполнитель может переходить к реализации и разработке системы. Реализация может проходить в один или несколько этапов. Для небольших проектов одноэтапная разработка всего функционала системы может быть вполне приемлемой. Или следует делить реализацию на несколько этапов. При этом самый важный, фундаментальный функционал должен разрабатываться на ранних этапах, а надстройки, работающие поверх этих основных компонентов, следует реализовывать позднее. В таком случае наиболее опасные для системы ошибки будут исправлены на первых этапах, и риск того, что прикладная функциональность системы будет основана на нестабильной основе, будет значительно снижен.</w:t>
      </w:r>
      <w:r w:rsidRPr="00733B91">
        <w:rPr>
          <w:color w:val="000000"/>
          <w:sz w:val="24"/>
          <w:szCs w:val="24"/>
          <w:lang w:eastAsia="ru-RU"/>
        </w:rPr>
        <w:t xml:space="preserve"> </w:t>
      </w:r>
    </w:p>
    <w:p w:rsidR="00733B91" w:rsidRPr="00733B91" w:rsidRDefault="00733B91" w:rsidP="00733B91">
      <w:pPr>
        <w:tabs>
          <w:tab w:val="left" w:pos="993"/>
        </w:tabs>
        <w:autoSpaceDE/>
        <w:ind w:firstLine="709"/>
        <w:contextualSpacing/>
        <w:jc w:val="both"/>
        <w:rPr>
          <w:color w:val="000000"/>
          <w:sz w:val="24"/>
          <w:szCs w:val="24"/>
          <w:lang w:eastAsia="ru-RU"/>
        </w:rPr>
      </w:pPr>
      <w:r w:rsidRPr="00733B91">
        <w:rPr>
          <w:color w:val="000000"/>
          <w:sz w:val="24"/>
          <w:szCs w:val="24"/>
          <w:shd w:val="clear" w:color="auto" w:fill="FFFFFF"/>
          <w:lang w:eastAsia="ru-RU"/>
        </w:rPr>
        <w:t xml:space="preserve">После полностью разработанной системы проект заказного ПО переходит к этапу опытной эксплуатации. Цель этого этапа заключается в проверке качества работы разработанной системы в реальных условиях эксплуатации. На этом этапе </w:t>
      </w:r>
      <w:r w:rsidR="002A4BE6">
        <w:rPr>
          <w:color w:val="000000"/>
          <w:sz w:val="24"/>
          <w:szCs w:val="24"/>
          <w:shd w:val="clear" w:color="auto" w:fill="FFFFFF"/>
          <w:lang w:eastAsia="ru-RU"/>
        </w:rPr>
        <w:t>И</w:t>
      </w:r>
      <w:r w:rsidRPr="00733B91">
        <w:rPr>
          <w:color w:val="000000"/>
          <w:sz w:val="24"/>
          <w:szCs w:val="24"/>
          <w:shd w:val="clear" w:color="auto" w:fill="FFFFFF"/>
          <w:lang w:eastAsia="ru-RU"/>
        </w:rPr>
        <w:t xml:space="preserve">сполнитель совместно с </w:t>
      </w:r>
      <w:r w:rsidR="002A4BE6">
        <w:rPr>
          <w:color w:val="000000"/>
          <w:sz w:val="24"/>
          <w:szCs w:val="24"/>
          <w:shd w:val="clear" w:color="auto" w:fill="FFFFFF"/>
          <w:lang w:eastAsia="ru-RU"/>
        </w:rPr>
        <w:t>З</w:t>
      </w:r>
      <w:r w:rsidRPr="00733B91">
        <w:rPr>
          <w:color w:val="000000"/>
          <w:sz w:val="24"/>
          <w:szCs w:val="24"/>
          <w:shd w:val="clear" w:color="auto" w:fill="FFFFFF"/>
          <w:lang w:eastAsia="ru-RU"/>
        </w:rPr>
        <w:t xml:space="preserve">аказчиком проводит тестирование, позволяющее определить качество созданной системы. В первую очередь проверяются функциональные характеристики качества, затем – нефункциональные. При наличии несоответствий </w:t>
      </w:r>
      <w:r w:rsidR="002A4BE6">
        <w:rPr>
          <w:color w:val="000000"/>
          <w:sz w:val="24"/>
          <w:szCs w:val="24"/>
          <w:shd w:val="clear" w:color="auto" w:fill="FFFFFF"/>
          <w:lang w:eastAsia="ru-RU"/>
        </w:rPr>
        <w:t>И</w:t>
      </w:r>
      <w:r w:rsidRPr="00733B91">
        <w:rPr>
          <w:color w:val="000000"/>
          <w:sz w:val="24"/>
          <w:szCs w:val="24"/>
          <w:shd w:val="clear" w:color="auto" w:fill="FFFFFF"/>
          <w:lang w:eastAsia="ru-RU"/>
        </w:rPr>
        <w:t xml:space="preserve">сполнитель корректирует код системы. </w:t>
      </w:r>
    </w:p>
    <w:p w:rsidR="00733B91" w:rsidRPr="00733B91" w:rsidRDefault="00733B91" w:rsidP="00733B91">
      <w:pPr>
        <w:tabs>
          <w:tab w:val="left" w:pos="993"/>
        </w:tabs>
        <w:autoSpaceDE/>
        <w:ind w:firstLine="709"/>
        <w:contextualSpacing/>
        <w:jc w:val="both"/>
        <w:rPr>
          <w:sz w:val="24"/>
          <w:szCs w:val="24"/>
          <w:lang w:eastAsia="ru-RU"/>
        </w:rPr>
      </w:pPr>
      <w:r w:rsidRPr="00733B91">
        <w:rPr>
          <w:color w:val="000000"/>
          <w:sz w:val="24"/>
          <w:szCs w:val="24"/>
          <w:shd w:val="clear" w:color="auto" w:fill="FFFFFF"/>
          <w:lang w:eastAsia="ru-RU"/>
        </w:rPr>
        <w:t>Полностью отлаженная и настроенная система вводится в промышленную эксплуатацию. Исполнитель должен сопровождать систему, по крайней мере, в течение срока гарантии. Выявляемые несоответствия должны исправляться. Пользователи Заказчика должны получать оперативную консультативную поддержку Исполнителя.</w:t>
      </w:r>
    </w:p>
    <w:p w:rsidR="00733B91" w:rsidRPr="00733B91" w:rsidRDefault="00733B91" w:rsidP="00733B91">
      <w:pPr>
        <w:tabs>
          <w:tab w:val="left" w:pos="993"/>
        </w:tabs>
        <w:autoSpaceDE/>
        <w:ind w:firstLine="709"/>
        <w:contextualSpacing/>
        <w:jc w:val="both"/>
        <w:rPr>
          <w:sz w:val="24"/>
          <w:szCs w:val="24"/>
          <w:lang w:eastAsia="ru-RU"/>
        </w:rPr>
      </w:pPr>
      <w:r w:rsidRPr="00733B91">
        <w:rPr>
          <w:b/>
          <w:sz w:val="24"/>
          <w:szCs w:val="24"/>
          <w:lang w:eastAsia="ru-RU"/>
        </w:rPr>
        <w:t>Тестирование</w:t>
      </w:r>
      <w:r w:rsidRPr="00733B91">
        <w:rPr>
          <w:sz w:val="24"/>
          <w:szCs w:val="24"/>
          <w:lang w:eastAsia="ru-RU"/>
        </w:rPr>
        <w:t xml:space="preserve"> - процесс исследования, испытания программного продукта, имеющий две различные цели:</w:t>
      </w:r>
    </w:p>
    <w:p w:rsidR="00733B91" w:rsidRPr="00733B91" w:rsidRDefault="00733B91" w:rsidP="00733B91">
      <w:pPr>
        <w:numPr>
          <w:ilvl w:val="0"/>
          <w:numId w:val="26"/>
        </w:numPr>
        <w:tabs>
          <w:tab w:val="left" w:pos="993"/>
        </w:tabs>
        <w:suppressAutoHyphens w:val="0"/>
        <w:autoSpaceDE/>
        <w:ind w:firstLine="709"/>
        <w:contextualSpacing/>
        <w:jc w:val="both"/>
        <w:rPr>
          <w:sz w:val="24"/>
          <w:szCs w:val="24"/>
          <w:lang w:eastAsia="ru-RU"/>
        </w:rPr>
      </w:pPr>
      <w:r w:rsidRPr="00733B91">
        <w:rPr>
          <w:sz w:val="24"/>
          <w:szCs w:val="24"/>
          <w:lang w:eastAsia="ru-RU"/>
        </w:rPr>
        <w:t>продемонстрировать разработчикам и заказчикам, что программа соответствует требованиям;</w:t>
      </w:r>
    </w:p>
    <w:p w:rsidR="00733B91" w:rsidRPr="00733B91" w:rsidRDefault="00733B91" w:rsidP="00733B91">
      <w:pPr>
        <w:numPr>
          <w:ilvl w:val="0"/>
          <w:numId w:val="26"/>
        </w:numPr>
        <w:tabs>
          <w:tab w:val="left" w:pos="993"/>
        </w:tabs>
        <w:suppressAutoHyphens w:val="0"/>
        <w:autoSpaceDE/>
        <w:ind w:firstLine="709"/>
        <w:contextualSpacing/>
        <w:jc w:val="both"/>
        <w:rPr>
          <w:sz w:val="24"/>
          <w:szCs w:val="24"/>
          <w:lang w:eastAsia="ru-RU"/>
        </w:rPr>
      </w:pPr>
      <w:r w:rsidRPr="00733B91">
        <w:rPr>
          <w:sz w:val="24"/>
          <w:szCs w:val="24"/>
          <w:lang w:eastAsia="ru-RU"/>
        </w:rPr>
        <w:t>выявить ситуации, в которых поведение программы является неправильным, нежелательным или не соответствующим спецификации.</w:t>
      </w:r>
    </w:p>
    <w:p w:rsidR="00733B91" w:rsidRPr="00733B91" w:rsidRDefault="00733B91" w:rsidP="00733B91">
      <w:pPr>
        <w:tabs>
          <w:tab w:val="left" w:pos="993"/>
        </w:tabs>
        <w:autoSpaceDE/>
        <w:ind w:firstLine="709"/>
        <w:contextualSpacing/>
        <w:jc w:val="both"/>
        <w:rPr>
          <w:sz w:val="24"/>
          <w:szCs w:val="24"/>
          <w:lang w:eastAsia="ru-RU"/>
        </w:rPr>
      </w:pPr>
      <w:r w:rsidRPr="00733B91">
        <w:rPr>
          <w:b/>
          <w:sz w:val="24"/>
          <w:szCs w:val="24"/>
          <w:lang w:eastAsia="ru-RU"/>
        </w:rPr>
        <w:t>Обновление</w:t>
      </w:r>
      <w:r w:rsidRPr="00733B91">
        <w:rPr>
          <w:sz w:val="24"/>
          <w:szCs w:val="24"/>
          <w:lang w:eastAsia="ru-RU"/>
        </w:rPr>
        <w:t xml:space="preserve"> программы включает в себя: письменное информирование Заказчика о наличии обновленных релизов платформ, формы отчетности, обновление проводится силами Исполнителя с учетом внесенных ранее изменений в программный продукт, обучение пользователей </w:t>
      </w:r>
      <w:r w:rsidR="002A4BE6">
        <w:rPr>
          <w:sz w:val="24"/>
          <w:szCs w:val="24"/>
          <w:lang w:eastAsia="ru-RU"/>
        </w:rPr>
        <w:t>Учреждения</w:t>
      </w:r>
      <w:r w:rsidR="002A4BE6" w:rsidRPr="00733B91">
        <w:rPr>
          <w:sz w:val="24"/>
          <w:szCs w:val="24"/>
          <w:lang w:eastAsia="ru-RU"/>
        </w:rPr>
        <w:t xml:space="preserve"> </w:t>
      </w:r>
      <w:r w:rsidRPr="00733B91">
        <w:rPr>
          <w:sz w:val="24"/>
          <w:szCs w:val="24"/>
          <w:lang w:eastAsia="ru-RU"/>
        </w:rPr>
        <w:t>по работе с обновленным программным продуктом, подробные (пошаговые) инструкции пользователей, а также пошаговые методические материалы по администрированию обновленного программного продукта.</w:t>
      </w:r>
    </w:p>
    <w:p w:rsidR="00733B91" w:rsidRPr="00733B91" w:rsidRDefault="00733B91" w:rsidP="00733B91">
      <w:pPr>
        <w:tabs>
          <w:tab w:val="left" w:pos="993"/>
        </w:tabs>
        <w:autoSpaceDE/>
        <w:ind w:firstLine="709"/>
        <w:contextualSpacing/>
        <w:jc w:val="both"/>
        <w:rPr>
          <w:b/>
          <w:sz w:val="24"/>
          <w:szCs w:val="24"/>
          <w:lang w:eastAsia="ru-RU"/>
        </w:rPr>
      </w:pPr>
      <w:r w:rsidRPr="00733B91">
        <w:rPr>
          <w:b/>
          <w:sz w:val="24"/>
          <w:szCs w:val="24"/>
          <w:lang w:eastAsia="ru-RU"/>
        </w:rPr>
        <w:t xml:space="preserve">Инструктаж - </w:t>
      </w:r>
      <w:r w:rsidRPr="00733B91">
        <w:rPr>
          <w:sz w:val="24"/>
          <w:szCs w:val="24"/>
          <w:lang w:eastAsia="ru-RU"/>
        </w:rPr>
        <w:t xml:space="preserve">это процесс обучения сотрудников </w:t>
      </w:r>
      <w:r w:rsidR="002A4BE6">
        <w:rPr>
          <w:sz w:val="24"/>
          <w:szCs w:val="24"/>
          <w:lang w:eastAsia="ru-RU"/>
        </w:rPr>
        <w:t>Учреждения</w:t>
      </w:r>
      <w:r w:rsidRPr="00733B91">
        <w:rPr>
          <w:sz w:val="24"/>
          <w:szCs w:val="24"/>
          <w:lang w:eastAsia="ru-RU"/>
        </w:rPr>
        <w:t xml:space="preserve"> Исполнителем, на рабочих местах пользователей с предоставлением пошаговой инструкции по работе с установленным на рабочих местах пользователей программным продуктом. </w:t>
      </w:r>
    </w:p>
    <w:p w:rsidR="00733B91" w:rsidRPr="00733B91" w:rsidRDefault="00733B91" w:rsidP="00733B91">
      <w:pPr>
        <w:tabs>
          <w:tab w:val="left" w:pos="993"/>
        </w:tabs>
        <w:autoSpaceDE/>
        <w:ind w:firstLine="709"/>
        <w:contextualSpacing/>
        <w:jc w:val="both"/>
        <w:rPr>
          <w:sz w:val="24"/>
          <w:szCs w:val="24"/>
          <w:lang w:eastAsia="ru-RU"/>
        </w:rPr>
      </w:pPr>
      <w:r w:rsidRPr="00733B91">
        <w:rPr>
          <w:sz w:val="24"/>
          <w:szCs w:val="24"/>
          <w:lang w:eastAsia="ru-RU"/>
        </w:rPr>
        <w:t>Инструкции предоставляются как в электронном, так и в печатном виде перед началом обучения. Ф</w:t>
      </w:r>
      <w:r w:rsidRPr="00733B91">
        <w:rPr>
          <w:sz w:val="22"/>
          <w:szCs w:val="24"/>
          <w:lang w:eastAsia="ru-RU"/>
        </w:rPr>
        <w:t>о</w:t>
      </w:r>
      <w:r w:rsidRPr="00733B91">
        <w:rPr>
          <w:sz w:val="24"/>
          <w:szCs w:val="24"/>
          <w:lang w:eastAsia="ru-RU"/>
        </w:rPr>
        <w:t>рма и содержание инструкции составляется сотрудником Исполнителя, утверждается Заказчиком.</w:t>
      </w:r>
    </w:p>
    <w:p w:rsidR="00733B91" w:rsidRPr="00733B91" w:rsidRDefault="00733B91" w:rsidP="00733B91">
      <w:pPr>
        <w:tabs>
          <w:tab w:val="left" w:pos="993"/>
        </w:tabs>
        <w:autoSpaceDE/>
        <w:ind w:firstLine="709"/>
        <w:contextualSpacing/>
        <w:jc w:val="both"/>
        <w:rPr>
          <w:sz w:val="24"/>
          <w:szCs w:val="24"/>
          <w:lang w:eastAsia="ru-RU"/>
        </w:rPr>
      </w:pPr>
      <w:r w:rsidRPr="00733B91">
        <w:rPr>
          <w:b/>
          <w:sz w:val="24"/>
          <w:szCs w:val="24"/>
          <w:lang w:eastAsia="ru-RU"/>
        </w:rPr>
        <w:t>План-график</w:t>
      </w:r>
      <w:r w:rsidRPr="00733B91">
        <w:rPr>
          <w:sz w:val="24"/>
          <w:szCs w:val="24"/>
          <w:lang w:eastAsia="ru-RU"/>
        </w:rPr>
        <w:t xml:space="preserve"> – перечень задач с указанием сроков исполнения задач, который устанавливает Заказчик на определенный период времени. План – график является обязательным для выполнения Исполнителем.</w:t>
      </w:r>
    </w:p>
    <w:p w:rsidR="00733B91" w:rsidRPr="00733B91" w:rsidRDefault="00733B91" w:rsidP="00733B91">
      <w:pPr>
        <w:tabs>
          <w:tab w:val="left" w:pos="993"/>
        </w:tabs>
        <w:autoSpaceDE/>
        <w:ind w:firstLine="709"/>
        <w:contextualSpacing/>
        <w:jc w:val="both"/>
        <w:rPr>
          <w:sz w:val="24"/>
          <w:szCs w:val="24"/>
          <w:lang w:eastAsia="ru-RU"/>
        </w:rPr>
      </w:pPr>
      <w:r w:rsidRPr="00733B91">
        <w:rPr>
          <w:b/>
          <w:sz w:val="24"/>
          <w:szCs w:val="24"/>
          <w:lang w:eastAsia="ru-RU"/>
        </w:rPr>
        <w:t>Программно-аппаратный комплекс</w:t>
      </w:r>
      <w:r w:rsidRPr="00733B91">
        <w:rPr>
          <w:sz w:val="24"/>
          <w:szCs w:val="24"/>
          <w:lang w:eastAsia="ru-RU"/>
        </w:rPr>
        <w:t xml:space="preserve"> (далее — Автоматизированная Система - АС) обеспечивает функционирование единой автоматизированной системы финансово-хозяйственной деятельности </w:t>
      </w:r>
      <w:r w:rsidR="002A4BE6">
        <w:rPr>
          <w:sz w:val="24"/>
          <w:szCs w:val="24"/>
          <w:lang w:eastAsia="ru-RU"/>
        </w:rPr>
        <w:t>У</w:t>
      </w:r>
      <w:r w:rsidRPr="00733B91">
        <w:rPr>
          <w:sz w:val="24"/>
          <w:szCs w:val="24"/>
          <w:lang w:eastAsia="ru-RU"/>
        </w:rPr>
        <w:t>чреждения.</w:t>
      </w:r>
    </w:p>
    <w:p w:rsidR="00733B91" w:rsidRPr="00733B91" w:rsidRDefault="00733B91" w:rsidP="00733B91">
      <w:pPr>
        <w:tabs>
          <w:tab w:val="left" w:pos="993"/>
        </w:tabs>
        <w:autoSpaceDE/>
        <w:ind w:firstLine="709"/>
        <w:contextualSpacing/>
        <w:jc w:val="both"/>
        <w:rPr>
          <w:sz w:val="24"/>
          <w:szCs w:val="24"/>
          <w:lang w:eastAsia="ru-RU"/>
        </w:rPr>
      </w:pPr>
      <w:r w:rsidRPr="00733B91">
        <w:rPr>
          <w:b/>
          <w:sz w:val="24"/>
          <w:szCs w:val="24"/>
          <w:lang w:eastAsia="ru-RU"/>
        </w:rPr>
        <w:t>Заявка (задача)</w:t>
      </w:r>
      <w:r w:rsidRPr="00733B91">
        <w:rPr>
          <w:sz w:val="24"/>
          <w:szCs w:val="24"/>
          <w:lang w:eastAsia="ru-RU"/>
        </w:rPr>
        <w:t xml:space="preserve"> – обращение сотрудника </w:t>
      </w:r>
      <w:r w:rsidR="002A4BE6">
        <w:rPr>
          <w:sz w:val="24"/>
          <w:szCs w:val="24"/>
          <w:lang w:eastAsia="ru-RU"/>
        </w:rPr>
        <w:t>Учреждения</w:t>
      </w:r>
      <w:r w:rsidR="002A4BE6" w:rsidRPr="00733B91">
        <w:rPr>
          <w:sz w:val="24"/>
          <w:szCs w:val="24"/>
          <w:lang w:eastAsia="ru-RU"/>
        </w:rPr>
        <w:t xml:space="preserve"> </w:t>
      </w:r>
      <w:r w:rsidRPr="00733B91">
        <w:rPr>
          <w:sz w:val="24"/>
          <w:szCs w:val="24"/>
          <w:lang w:eastAsia="ru-RU"/>
        </w:rPr>
        <w:t>к сотруднику Исполнителя в устной форме по возникающим вопросам.</w:t>
      </w:r>
    </w:p>
    <w:p w:rsidR="00733B91" w:rsidRPr="00733B91" w:rsidRDefault="00733B91" w:rsidP="00733B91">
      <w:pPr>
        <w:tabs>
          <w:tab w:val="left" w:pos="993"/>
        </w:tabs>
        <w:autoSpaceDE/>
        <w:ind w:firstLine="709"/>
        <w:contextualSpacing/>
        <w:jc w:val="both"/>
        <w:rPr>
          <w:sz w:val="24"/>
          <w:szCs w:val="24"/>
          <w:lang w:eastAsia="ru-RU"/>
        </w:rPr>
      </w:pPr>
      <w:r w:rsidRPr="00733B91">
        <w:rPr>
          <w:b/>
          <w:sz w:val="24"/>
          <w:szCs w:val="24"/>
          <w:lang w:eastAsia="ru-RU"/>
        </w:rPr>
        <w:t>Конфиденциальная информация</w:t>
      </w:r>
      <w:r w:rsidRPr="00733B91">
        <w:rPr>
          <w:sz w:val="24"/>
          <w:szCs w:val="24"/>
          <w:lang w:eastAsia="ru-RU"/>
        </w:rPr>
        <w:t xml:space="preserve"> - документированная информация, доступ к которой ограничивается в соответствии с законодательством Российской Федерации.</w:t>
      </w:r>
    </w:p>
    <w:p w:rsidR="00733B91" w:rsidRPr="00733B91" w:rsidRDefault="00733B91" w:rsidP="00733B91">
      <w:pPr>
        <w:tabs>
          <w:tab w:val="left" w:pos="851"/>
        </w:tabs>
        <w:autoSpaceDE/>
        <w:ind w:firstLine="709"/>
        <w:contextualSpacing/>
        <w:jc w:val="both"/>
        <w:rPr>
          <w:sz w:val="24"/>
          <w:szCs w:val="24"/>
          <w:lang w:eastAsia="ru-RU"/>
        </w:rPr>
      </w:pPr>
      <w:r w:rsidRPr="00733B91">
        <w:rPr>
          <w:sz w:val="24"/>
          <w:szCs w:val="24"/>
          <w:lang w:eastAsia="ru-RU"/>
        </w:rPr>
        <w:t>К сведениям конфиденциального характера относятся сведения:</w:t>
      </w:r>
    </w:p>
    <w:p w:rsidR="00733B91" w:rsidRPr="00733B91" w:rsidRDefault="00733B91" w:rsidP="00733B91">
      <w:pPr>
        <w:numPr>
          <w:ilvl w:val="0"/>
          <w:numId w:val="25"/>
        </w:numPr>
        <w:tabs>
          <w:tab w:val="left" w:pos="993"/>
        </w:tabs>
        <w:suppressAutoHyphens w:val="0"/>
        <w:autoSpaceDE/>
        <w:ind w:firstLine="709"/>
        <w:contextualSpacing/>
        <w:jc w:val="both"/>
        <w:rPr>
          <w:sz w:val="24"/>
          <w:szCs w:val="24"/>
          <w:lang w:eastAsia="ru-RU"/>
        </w:rPr>
      </w:pPr>
      <w:r w:rsidRPr="00733B91">
        <w:rPr>
          <w:sz w:val="24"/>
          <w:szCs w:val="24"/>
          <w:lang w:eastAsia="ru-RU"/>
        </w:rPr>
        <w:t xml:space="preserve">о фактах, событиях и обстоятельствах частной жизни гражданина, позволяющие идентифицировать его личность (персональные данные), за исключением </w:t>
      </w:r>
      <w:r w:rsidRPr="00733B91">
        <w:rPr>
          <w:sz w:val="24"/>
          <w:szCs w:val="24"/>
          <w:lang w:eastAsia="ru-RU"/>
        </w:rPr>
        <w:lastRenderedPageBreak/>
        <w:t>сведений, подлежащих распространению в средствах массовой информации в установленных федеральными законами случаях;</w:t>
      </w:r>
    </w:p>
    <w:p w:rsidR="00733B91" w:rsidRPr="00733B91" w:rsidRDefault="00733B91" w:rsidP="00733B91">
      <w:pPr>
        <w:numPr>
          <w:ilvl w:val="0"/>
          <w:numId w:val="25"/>
        </w:numPr>
        <w:tabs>
          <w:tab w:val="left" w:pos="993"/>
        </w:tabs>
        <w:suppressAutoHyphens w:val="0"/>
        <w:autoSpaceDE/>
        <w:ind w:firstLine="709"/>
        <w:contextualSpacing/>
        <w:jc w:val="both"/>
        <w:rPr>
          <w:sz w:val="24"/>
          <w:szCs w:val="24"/>
          <w:lang w:eastAsia="ru-RU"/>
        </w:rPr>
      </w:pPr>
      <w:r w:rsidRPr="00733B91">
        <w:rPr>
          <w:sz w:val="24"/>
          <w:szCs w:val="24"/>
          <w:lang w:eastAsia="ru-RU"/>
        </w:rPr>
        <w:t>служебные сведения, доступ к которым ограничен органами государственной власти в соответствии с Гражданским кодексом Российской Федерации и федеральными законами (служебная тайна);</w:t>
      </w:r>
    </w:p>
    <w:p w:rsidR="00733B91" w:rsidRPr="00733B91" w:rsidRDefault="00733B91" w:rsidP="00733B91">
      <w:pPr>
        <w:numPr>
          <w:ilvl w:val="0"/>
          <w:numId w:val="25"/>
        </w:numPr>
        <w:tabs>
          <w:tab w:val="left" w:pos="993"/>
        </w:tabs>
        <w:suppressAutoHyphens w:val="0"/>
        <w:autoSpaceDE/>
        <w:ind w:firstLine="709"/>
        <w:contextualSpacing/>
        <w:jc w:val="both"/>
        <w:rPr>
          <w:sz w:val="24"/>
          <w:szCs w:val="24"/>
          <w:lang w:eastAsia="ru-RU"/>
        </w:rPr>
      </w:pPr>
      <w:r w:rsidRPr="00733B91">
        <w:rPr>
          <w:sz w:val="24"/>
          <w:szCs w:val="24"/>
          <w:lang w:eastAsia="ru-RU"/>
        </w:rPr>
        <w:t xml:space="preserve">сведения, связанные с профессиональной деятельностью, доступ к которым ограничен в соответствии с Конституцией Российской Федерации и федеральными законами (врачебная, нотариальная, адвокатская тайна, тайна переписки, телефонных переговоров, почтовых отправлений, телеграфных или иных сообщений и т.д.); </w:t>
      </w:r>
    </w:p>
    <w:p w:rsidR="00733B91" w:rsidRPr="00733B91" w:rsidRDefault="00733B91" w:rsidP="00733B91">
      <w:pPr>
        <w:numPr>
          <w:ilvl w:val="0"/>
          <w:numId w:val="25"/>
        </w:numPr>
        <w:tabs>
          <w:tab w:val="left" w:pos="993"/>
        </w:tabs>
        <w:suppressAutoHyphens w:val="0"/>
        <w:autoSpaceDE/>
        <w:ind w:firstLine="709"/>
        <w:contextualSpacing/>
        <w:jc w:val="both"/>
        <w:rPr>
          <w:sz w:val="24"/>
          <w:szCs w:val="24"/>
          <w:lang w:eastAsia="ru-RU"/>
        </w:rPr>
      </w:pPr>
      <w:r w:rsidRPr="00733B91">
        <w:rPr>
          <w:sz w:val="24"/>
          <w:szCs w:val="24"/>
          <w:lang w:eastAsia="ru-RU"/>
        </w:rPr>
        <w:t>сведения, связанные с коммерческой деятельностью, доступ к которым ограничен в соответствии с Гражданским кодексом Российской Федерации и федеральными законами (коммерческая тайна).</w:t>
      </w:r>
    </w:p>
    <w:p w:rsidR="00733B91" w:rsidRPr="00733B91" w:rsidRDefault="00733B91" w:rsidP="00733B91">
      <w:pPr>
        <w:keepLines/>
        <w:autoSpaceDE/>
        <w:ind w:firstLine="709"/>
        <w:contextualSpacing/>
        <w:jc w:val="center"/>
        <w:outlineLvl w:val="0"/>
        <w:rPr>
          <w:b/>
          <w:bCs/>
          <w:sz w:val="24"/>
          <w:szCs w:val="24"/>
          <w:u w:val="single"/>
          <w:lang w:eastAsia="ru-RU"/>
        </w:rPr>
      </w:pPr>
      <w:bookmarkStart w:id="1" w:name="_Toc440549083"/>
    </w:p>
    <w:p w:rsidR="00733B91" w:rsidRPr="00733B91" w:rsidRDefault="00733B91" w:rsidP="00733B91">
      <w:pPr>
        <w:keepLines/>
        <w:autoSpaceDE/>
        <w:ind w:firstLine="709"/>
        <w:contextualSpacing/>
        <w:jc w:val="center"/>
        <w:outlineLvl w:val="0"/>
        <w:rPr>
          <w:b/>
          <w:bCs/>
          <w:sz w:val="24"/>
          <w:szCs w:val="24"/>
          <w:u w:val="single"/>
          <w:lang w:eastAsia="ru-RU"/>
        </w:rPr>
      </w:pPr>
      <w:r w:rsidRPr="00733B91">
        <w:rPr>
          <w:b/>
          <w:bCs/>
          <w:sz w:val="24"/>
          <w:szCs w:val="24"/>
          <w:u w:val="single"/>
          <w:lang w:eastAsia="ru-RU"/>
        </w:rPr>
        <w:t>Общая информация:</w:t>
      </w:r>
      <w:bookmarkEnd w:id="1"/>
    </w:p>
    <w:p w:rsidR="00733B91" w:rsidRPr="00733B91" w:rsidRDefault="00733B91" w:rsidP="00733B91">
      <w:pPr>
        <w:autoSpaceDE/>
        <w:ind w:firstLine="709"/>
        <w:contextualSpacing/>
        <w:jc w:val="both"/>
        <w:rPr>
          <w:sz w:val="24"/>
          <w:szCs w:val="24"/>
          <w:lang w:eastAsia="ru-RU"/>
        </w:rPr>
      </w:pPr>
      <w:r w:rsidRPr="00733B91">
        <w:rPr>
          <w:sz w:val="24"/>
          <w:szCs w:val="24"/>
          <w:lang w:eastAsia="ru-RU"/>
        </w:rPr>
        <w:t xml:space="preserve">Настоящим </w:t>
      </w:r>
      <w:r w:rsidR="002A4BE6">
        <w:rPr>
          <w:sz w:val="24"/>
          <w:szCs w:val="24"/>
          <w:lang w:eastAsia="ru-RU"/>
        </w:rPr>
        <w:t>Т</w:t>
      </w:r>
      <w:r w:rsidRPr="00733B91">
        <w:rPr>
          <w:sz w:val="24"/>
          <w:szCs w:val="24"/>
          <w:lang w:eastAsia="ru-RU"/>
        </w:rPr>
        <w:t>ехническим заданием предусматривается оказание услуг по разработке, внесению изменений, поддержке «1С: Бухгалтерия государственного учреждения, редакция 2.0», «1С: Зарплата и кадры государственного учреждения, редакция 3.1», «1С:</w:t>
      </w:r>
      <w:r w:rsidR="00CE695C">
        <w:rPr>
          <w:sz w:val="24"/>
          <w:szCs w:val="24"/>
          <w:lang w:eastAsia="ru-RU"/>
        </w:rPr>
        <w:t xml:space="preserve"> </w:t>
      </w:r>
      <w:r w:rsidRPr="00733B91">
        <w:rPr>
          <w:sz w:val="24"/>
          <w:szCs w:val="24"/>
          <w:lang w:eastAsia="ru-RU"/>
        </w:rPr>
        <w:t>Государственные и муниципальные закупки, редакция 1.0», «1С:</w:t>
      </w:r>
      <w:r w:rsidR="00CE695C">
        <w:rPr>
          <w:sz w:val="24"/>
          <w:szCs w:val="24"/>
          <w:lang w:eastAsia="ru-RU"/>
        </w:rPr>
        <w:t xml:space="preserve"> </w:t>
      </w:r>
      <w:r w:rsidRPr="00733B91">
        <w:rPr>
          <w:sz w:val="24"/>
          <w:szCs w:val="24"/>
          <w:lang w:eastAsia="ru-RU"/>
        </w:rPr>
        <w:t>Документооборот» и «1С:</w:t>
      </w:r>
      <w:r w:rsidR="00CE695C">
        <w:rPr>
          <w:sz w:val="24"/>
          <w:szCs w:val="24"/>
          <w:lang w:eastAsia="ru-RU"/>
        </w:rPr>
        <w:t xml:space="preserve"> </w:t>
      </w:r>
      <w:r w:rsidRPr="00733B91">
        <w:rPr>
          <w:sz w:val="24"/>
          <w:szCs w:val="24"/>
          <w:lang w:eastAsia="ru-RU"/>
        </w:rPr>
        <w:t>Управление автотранспортом, редакция 4.1»</w:t>
      </w:r>
      <w:r w:rsidRPr="00733B91">
        <w:rPr>
          <w:i/>
          <w:sz w:val="24"/>
          <w:szCs w:val="24"/>
          <w:lang w:eastAsia="ru-RU"/>
        </w:rPr>
        <w:t xml:space="preserve"> </w:t>
      </w:r>
      <w:r w:rsidR="00984227">
        <w:rPr>
          <w:sz w:val="24"/>
          <w:szCs w:val="24"/>
          <w:lang w:eastAsia="ru-RU"/>
        </w:rPr>
        <w:t>Учреждения</w:t>
      </w:r>
      <w:r w:rsidRPr="00733B91">
        <w:rPr>
          <w:sz w:val="24"/>
          <w:szCs w:val="24"/>
          <w:lang w:eastAsia="ru-RU"/>
        </w:rPr>
        <w:t xml:space="preserve">. Оказание услуг проводится на всех территориях </w:t>
      </w:r>
      <w:r w:rsidR="00984227">
        <w:rPr>
          <w:sz w:val="24"/>
          <w:szCs w:val="24"/>
          <w:lang w:eastAsia="ru-RU"/>
        </w:rPr>
        <w:t xml:space="preserve">Учреждения </w:t>
      </w:r>
      <w:r w:rsidRPr="00733B91">
        <w:rPr>
          <w:sz w:val="24"/>
          <w:szCs w:val="24"/>
          <w:lang w:eastAsia="ru-RU"/>
        </w:rPr>
        <w:t>(возможность удаленного доступа допускается):</w:t>
      </w:r>
    </w:p>
    <w:p w:rsidR="00733B91" w:rsidRPr="00733B91" w:rsidRDefault="00733B91" w:rsidP="00733B91">
      <w:pPr>
        <w:autoSpaceDE/>
        <w:ind w:firstLine="709"/>
        <w:contextualSpacing/>
        <w:jc w:val="both"/>
        <w:rPr>
          <w:b/>
          <w:sz w:val="24"/>
          <w:szCs w:val="24"/>
          <w:u w:val="single"/>
          <w:lang w:eastAsia="ru-RU"/>
        </w:rPr>
      </w:pPr>
    </w:p>
    <w:p w:rsidR="00733B91" w:rsidRPr="00733B91" w:rsidRDefault="00733B91" w:rsidP="00733B91">
      <w:pPr>
        <w:autoSpaceDE/>
        <w:ind w:firstLine="709"/>
        <w:contextualSpacing/>
        <w:jc w:val="both"/>
        <w:rPr>
          <w:b/>
          <w:sz w:val="24"/>
          <w:szCs w:val="24"/>
          <w:lang w:eastAsia="ru-RU"/>
        </w:rPr>
      </w:pPr>
      <w:r w:rsidRPr="00733B91">
        <w:rPr>
          <w:b/>
          <w:sz w:val="24"/>
          <w:szCs w:val="24"/>
          <w:lang w:eastAsia="ru-RU"/>
        </w:rPr>
        <w:t xml:space="preserve">Срок оказания услуг: с момента подписания </w:t>
      </w:r>
      <w:r w:rsidR="00984227">
        <w:rPr>
          <w:b/>
          <w:sz w:val="24"/>
          <w:szCs w:val="24"/>
          <w:lang w:eastAsia="ru-RU"/>
        </w:rPr>
        <w:t>Договора</w:t>
      </w:r>
      <w:r w:rsidRPr="00733B91">
        <w:rPr>
          <w:b/>
          <w:sz w:val="24"/>
          <w:szCs w:val="24"/>
          <w:lang w:eastAsia="ru-RU"/>
        </w:rPr>
        <w:t xml:space="preserve"> до </w:t>
      </w:r>
      <w:r w:rsidR="00A9401B">
        <w:rPr>
          <w:b/>
          <w:sz w:val="24"/>
          <w:szCs w:val="24"/>
          <w:lang w:eastAsia="ru-RU"/>
        </w:rPr>
        <w:t>_____</w:t>
      </w:r>
      <w:r w:rsidRPr="00733B91">
        <w:rPr>
          <w:b/>
          <w:sz w:val="24"/>
          <w:szCs w:val="24"/>
          <w:lang w:eastAsia="ru-RU"/>
        </w:rPr>
        <w:t xml:space="preserve"> года.</w:t>
      </w:r>
    </w:p>
    <w:p w:rsidR="00733B91" w:rsidRPr="00733B91" w:rsidRDefault="00733B91" w:rsidP="00733B91">
      <w:pPr>
        <w:autoSpaceDE/>
        <w:ind w:firstLine="709"/>
        <w:contextualSpacing/>
        <w:jc w:val="both"/>
        <w:rPr>
          <w:sz w:val="24"/>
          <w:szCs w:val="24"/>
          <w:lang w:eastAsia="ru-RU"/>
        </w:rPr>
      </w:pPr>
      <w:r w:rsidRPr="00733B91">
        <w:rPr>
          <w:b/>
          <w:sz w:val="24"/>
          <w:szCs w:val="24"/>
          <w:lang w:eastAsia="ru-RU"/>
        </w:rPr>
        <w:t xml:space="preserve">Срок действия </w:t>
      </w:r>
      <w:r w:rsidR="00984227">
        <w:rPr>
          <w:b/>
          <w:sz w:val="24"/>
          <w:szCs w:val="24"/>
          <w:lang w:eastAsia="ru-RU"/>
        </w:rPr>
        <w:t>Договора</w:t>
      </w:r>
      <w:r w:rsidRPr="00733B91">
        <w:rPr>
          <w:b/>
          <w:sz w:val="24"/>
          <w:szCs w:val="24"/>
          <w:lang w:eastAsia="ru-RU"/>
        </w:rPr>
        <w:t xml:space="preserve">: с момента подписания до </w:t>
      </w:r>
      <w:r w:rsidR="00A9401B">
        <w:rPr>
          <w:b/>
          <w:sz w:val="24"/>
          <w:szCs w:val="24"/>
          <w:lang w:eastAsia="ru-RU"/>
        </w:rPr>
        <w:t>______</w:t>
      </w:r>
      <w:r w:rsidRPr="00733B91">
        <w:rPr>
          <w:b/>
          <w:sz w:val="24"/>
          <w:szCs w:val="24"/>
          <w:lang w:eastAsia="ru-RU"/>
        </w:rPr>
        <w:t xml:space="preserve"> года. </w:t>
      </w:r>
    </w:p>
    <w:p w:rsidR="00733B91" w:rsidRPr="00733B91" w:rsidRDefault="00733B91" w:rsidP="00733B91">
      <w:pPr>
        <w:autoSpaceDE/>
        <w:ind w:firstLine="709"/>
        <w:contextualSpacing/>
        <w:jc w:val="both"/>
        <w:rPr>
          <w:sz w:val="24"/>
          <w:szCs w:val="24"/>
          <w:lang w:eastAsia="ru-RU"/>
        </w:rPr>
      </w:pPr>
    </w:p>
    <w:p w:rsidR="00733B91" w:rsidRPr="00733B91" w:rsidRDefault="00733B91" w:rsidP="00733B91">
      <w:pPr>
        <w:keepLines/>
        <w:numPr>
          <w:ilvl w:val="0"/>
          <w:numId w:val="18"/>
        </w:numPr>
        <w:suppressAutoHyphens w:val="0"/>
        <w:autoSpaceDE/>
        <w:ind w:firstLine="709"/>
        <w:contextualSpacing/>
        <w:jc w:val="center"/>
        <w:outlineLvl w:val="0"/>
        <w:rPr>
          <w:b/>
          <w:bCs/>
          <w:sz w:val="24"/>
          <w:szCs w:val="24"/>
          <w:lang w:eastAsia="ru-RU"/>
        </w:rPr>
      </w:pPr>
      <w:bookmarkStart w:id="2" w:name="_Toc440549084"/>
      <w:r w:rsidRPr="00733B91">
        <w:rPr>
          <w:b/>
          <w:bCs/>
          <w:sz w:val="24"/>
          <w:szCs w:val="24"/>
          <w:lang w:eastAsia="ru-RU"/>
        </w:rPr>
        <w:t xml:space="preserve">Текущее состояние автоматизации учета в </w:t>
      </w:r>
      <w:r w:rsidR="00984227">
        <w:rPr>
          <w:b/>
          <w:bCs/>
          <w:sz w:val="24"/>
          <w:szCs w:val="24"/>
          <w:lang w:eastAsia="ru-RU"/>
        </w:rPr>
        <w:t>Учреждении</w:t>
      </w:r>
      <w:r w:rsidRPr="00733B91">
        <w:rPr>
          <w:b/>
          <w:bCs/>
          <w:sz w:val="24"/>
          <w:szCs w:val="24"/>
          <w:lang w:eastAsia="ru-RU"/>
        </w:rPr>
        <w:t>:</w:t>
      </w:r>
      <w:bookmarkEnd w:id="2"/>
    </w:p>
    <w:p w:rsidR="00733B91" w:rsidRPr="00733B91" w:rsidRDefault="00733B91" w:rsidP="00733B91">
      <w:pPr>
        <w:tabs>
          <w:tab w:val="left" w:pos="709"/>
        </w:tabs>
        <w:autoSpaceDE/>
        <w:ind w:firstLine="709"/>
        <w:contextualSpacing/>
        <w:jc w:val="both"/>
        <w:rPr>
          <w:rFonts w:eastAsia="SimSun"/>
          <w:sz w:val="24"/>
          <w:szCs w:val="24"/>
          <w:lang w:eastAsia="en-US"/>
        </w:rPr>
      </w:pPr>
      <w:r w:rsidRPr="00733B91">
        <w:rPr>
          <w:rFonts w:eastAsia="SimSun"/>
          <w:sz w:val="24"/>
          <w:szCs w:val="24"/>
          <w:lang w:eastAsia="en-US"/>
        </w:rPr>
        <w:t xml:space="preserve">Автоматизированная система управления предприятием (далее - АСУП) </w:t>
      </w:r>
      <w:r w:rsidR="00984227">
        <w:rPr>
          <w:rFonts w:eastAsia="SimSun"/>
          <w:sz w:val="24"/>
          <w:szCs w:val="24"/>
          <w:lang w:eastAsia="en-US"/>
        </w:rPr>
        <w:t>Учреждения</w:t>
      </w:r>
      <w:r w:rsidRPr="00733B91">
        <w:rPr>
          <w:rFonts w:eastAsia="SimSun"/>
          <w:sz w:val="24"/>
          <w:szCs w:val="24"/>
          <w:lang w:eastAsia="en-US"/>
        </w:rPr>
        <w:t xml:space="preserve"> построена на базе программных продуктов «1С»</w:t>
      </w:r>
    </w:p>
    <w:p w:rsidR="00733B91" w:rsidRPr="00733B91" w:rsidRDefault="00733B91" w:rsidP="00733B91">
      <w:pPr>
        <w:autoSpaceDE/>
        <w:contextualSpacing/>
        <w:jc w:val="both"/>
        <w:rPr>
          <w:b/>
          <w:i/>
          <w:sz w:val="24"/>
          <w:szCs w:val="24"/>
          <w:lang w:eastAsia="ru-RU"/>
        </w:rPr>
      </w:pPr>
    </w:p>
    <w:p w:rsidR="00733B91" w:rsidRPr="00733B91" w:rsidRDefault="00733B91" w:rsidP="00733B91">
      <w:pPr>
        <w:autoSpaceDE/>
        <w:ind w:firstLine="709"/>
        <w:contextualSpacing/>
        <w:jc w:val="right"/>
        <w:rPr>
          <w:b/>
          <w:i/>
          <w:sz w:val="24"/>
          <w:szCs w:val="24"/>
          <w:lang w:eastAsia="ru-RU"/>
        </w:rPr>
      </w:pPr>
    </w:p>
    <w:p w:rsidR="00733B91" w:rsidRPr="00733B91" w:rsidRDefault="00733B91" w:rsidP="00733B91">
      <w:pPr>
        <w:autoSpaceDE/>
        <w:ind w:firstLine="709"/>
        <w:contextualSpacing/>
        <w:jc w:val="right"/>
        <w:rPr>
          <w:b/>
          <w:i/>
          <w:sz w:val="24"/>
          <w:szCs w:val="24"/>
          <w:lang w:eastAsia="ru-RU"/>
        </w:rPr>
      </w:pPr>
    </w:p>
    <w:p w:rsidR="00733B91" w:rsidRPr="00733B91" w:rsidRDefault="00733B91" w:rsidP="00733B91">
      <w:pPr>
        <w:autoSpaceDE/>
        <w:ind w:firstLine="709"/>
        <w:contextualSpacing/>
        <w:jc w:val="right"/>
        <w:rPr>
          <w:b/>
          <w:i/>
          <w:sz w:val="24"/>
          <w:szCs w:val="24"/>
          <w:lang w:eastAsia="ru-RU"/>
        </w:rPr>
      </w:pPr>
    </w:p>
    <w:p w:rsidR="00733B91" w:rsidRPr="00733B91" w:rsidRDefault="00733B91" w:rsidP="00733B91">
      <w:pPr>
        <w:autoSpaceDE/>
        <w:ind w:firstLine="709"/>
        <w:contextualSpacing/>
        <w:jc w:val="right"/>
        <w:rPr>
          <w:b/>
          <w:i/>
          <w:sz w:val="24"/>
          <w:szCs w:val="24"/>
          <w:lang w:eastAsia="ru-RU"/>
        </w:rPr>
      </w:pPr>
      <w:r w:rsidRPr="00733B91">
        <w:rPr>
          <w:b/>
          <w:i/>
          <w:sz w:val="24"/>
          <w:szCs w:val="24"/>
          <w:lang w:eastAsia="ru-RU"/>
        </w:rPr>
        <w:t xml:space="preserve">Таблица 1. Программное обеспечение </w:t>
      </w:r>
    </w:p>
    <w:tbl>
      <w:tblPr>
        <w:tblW w:w="9606" w:type="dxa"/>
        <w:tblLayout w:type="fixed"/>
        <w:tblLook w:val="04A0" w:firstRow="1" w:lastRow="0" w:firstColumn="1" w:lastColumn="0" w:noHBand="0" w:noVBand="1"/>
      </w:tblPr>
      <w:tblGrid>
        <w:gridCol w:w="708"/>
        <w:gridCol w:w="3601"/>
        <w:gridCol w:w="1495"/>
        <w:gridCol w:w="3802"/>
      </w:tblGrid>
      <w:tr w:rsidR="00733B91" w:rsidRPr="00733B91" w:rsidTr="00733B91">
        <w:trPr>
          <w:trHeight w:val="969"/>
          <w:tblHeader/>
        </w:trPr>
        <w:tc>
          <w:tcPr>
            <w:tcW w:w="708"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733B91" w:rsidRPr="00733B91" w:rsidRDefault="00733B91" w:rsidP="00733B91">
            <w:pPr>
              <w:widowControl w:val="0"/>
              <w:autoSpaceDE/>
              <w:ind w:firstLine="709"/>
              <w:contextualSpacing/>
              <w:jc w:val="center"/>
              <w:rPr>
                <w:i/>
                <w:sz w:val="24"/>
                <w:szCs w:val="24"/>
                <w:lang w:eastAsia="ru-RU"/>
              </w:rPr>
            </w:pPr>
            <w:r w:rsidRPr="00733B91">
              <w:rPr>
                <w:i/>
                <w:sz w:val="24"/>
                <w:szCs w:val="24"/>
                <w:lang w:eastAsia="ru-RU"/>
              </w:rPr>
              <w:t>№ п/п</w:t>
            </w:r>
          </w:p>
        </w:tc>
        <w:tc>
          <w:tcPr>
            <w:tcW w:w="3601"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733B91" w:rsidRPr="00733B91" w:rsidRDefault="00733B91" w:rsidP="00733B91">
            <w:pPr>
              <w:widowControl w:val="0"/>
              <w:autoSpaceDE/>
              <w:contextualSpacing/>
              <w:jc w:val="center"/>
              <w:rPr>
                <w:i/>
                <w:sz w:val="24"/>
                <w:szCs w:val="24"/>
                <w:lang w:eastAsia="ru-RU"/>
              </w:rPr>
            </w:pPr>
            <w:r w:rsidRPr="00733B91">
              <w:rPr>
                <w:i/>
                <w:sz w:val="24"/>
                <w:szCs w:val="24"/>
                <w:lang w:eastAsia="ru-RU"/>
              </w:rPr>
              <w:t>Программный продукт</w:t>
            </w:r>
          </w:p>
        </w:tc>
        <w:tc>
          <w:tcPr>
            <w:tcW w:w="1495"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733B91" w:rsidRPr="00733B91" w:rsidRDefault="00733B91" w:rsidP="00733B91">
            <w:pPr>
              <w:widowControl w:val="0"/>
              <w:autoSpaceDE/>
              <w:contextualSpacing/>
              <w:jc w:val="center"/>
              <w:rPr>
                <w:i/>
                <w:sz w:val="24"/>
                <w:szCs w:val="24"/>
                <w:lang w:eastAsia="ru-RU"/>
              </w:rPr>
            </w:pPr>
            <w:r w:rsidRPr="00733B91">
              <w:rPr>
                <w:i/>
                <w:sz w:val="24"/>
                <w:szCs w:val="24"/>
                <w:lang w:eastAsia="ru-RU"/>
              </w:rPr>
              <w:t>Кол-во рабочих мест</w:t>
            </w:r>
          </w:p>
        </w:tc>
        <w:tc>
          <w:tcPr>
            <w:tcW w:w="3802"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733B91" w:rsidRPr="00733B91" w:rsidRDefault="00733B91" w:rsidP="00733B91">
            <w:pPr>
              <w:widowControl w:val="0"/>
              <w:autoSpaceDE/>
              <w:contextualSpacing/>
              <w:jc w:val="center"/>
              <w:rPr>
                <w:i/>
                <w:sz w:val="24"/>
                <w:szCs w:val="24"/>
                <w:lang w:eastAsia="ru-RU"/>
              </w:rPr>
            </w:pPr>
            <w:r w:rsidRPr="00733B91">
              <w:rPr>
                <w:i/>
                <w:sz w:val="24"/>
                <w:szCs w:val="24"/>
                <w:lang w:eastAsia="ru-RU"/>
              </w:rPr>
              <w:t>Наличие изменений</w:t>
            </w:r>
          </w:p>
        </w:tc>
      </w:tr>
      <w:tr w:rsidR="00733B91" w:rsidRPr="00733B91" w:rsidTr="00733B91">
        <w:trPr>
          <w:trHeight w:val="374"/>
        </w:trPr>
        <w:tc>
          <w:tcPr>
            <w:tcW w:w="708" w:type="dxa"/>
            <w:tcBorders>
              <w:top w:val="single" w:sz="4" w:space="0" w:color="000000"/>
              <w:left w:val="single" w:sz="4" w:space="0" w:color="000000"/>
              <w:bottom w:val="single" w:sz="4" w:space="0" w:color="000000"/>
              <w:right w:val="single" w:sz="4" w:space="0" w:color="000000"/>
            </w:tcBorders>
            <w:vAlign w:val="center"/>
          </w:tcPr>
          <w:p w:rsidR="00733B91" w:rsidRPr="00733B91" w:rsidRDefault="00733B91" w:rsidP="00733B91">
            <w:pPr>
              <w:widowControl w:val="0"/>
              <w:autoSpaceDE/>
              <w:ind w:firstLine="709"/>
              <w:contextualSpacing/>
              <w:jc w:val="center"/>
              <w:rPr>
                <w:sz w:val="24"/>
                <w:szCs w:val="24"/>
                <w:lang w:eastAsia="ru-RU"/>
              </w:rPr>
            </w:pPr>
            <w:r w:rsidRPr="00733B91">
              <w:rPr>
                <w:sz w:val="24"/>
                <w:szCs w:val="24"/>
                <w:lang w:eastAsia="ru-RU"/>
              </w:rPr>
              <w:t>11</w:t>
            </w:r>
          </w:p>
        </w:tc>
        <w:tc>
          <w:tcPr>
            <w:tcW w:w="3601" w:type="dxa"/>
            <w:tcBorders>
              <w:top w:val="single" w:sz="4" w:space="0" w:color="000000"/>
              <w:left w:val="single" w:sz="4" w:space="0" w:color="000000"/>
              <w:bottom w:val="single" w:sz="4" w:space="0" w:color="000000"/>
              <w:right w:val="single" w:sz="4" w:space="0" w:color="000000"/>
            </w:tcBorders>
            <w:vAlign w:val="center"/>
          </w:tcPr>
          <w:p w:rsidR="00733B91" w:rsidRPr="00733B91" w:rsidRDefault="00733B91" w:rsidP="00733B91">
            <w:pPr>
              <w:widowControl w:val="0"/>
              <w:autoSpaceDE/>
              <w:contextualSpacing/>
              <w:jc w:val="center"/>
              <w:rPr>
                <w:sz w:val="24"/>
                <w:szCs w:val="24"/>
                <w:lang w:eastAsia="ru-RU"/>
              </w:rPr>
            </w:pPr>
            <w:r w:rsidRPr="00733B91">
              <w:rPr>
                <w:sz w:val="24"/>
                <w:szCs w:val="24"/>
                <w:lang w:eastAsia="ru-RU"/>
              </w:rPr>
              <w:t>«1С:</w:t>
            </w:r>
            <w:r w:rsidR="00CE695C">
              <w:rPr>
                <w:sz w:val="24"/>
                <w:szCs w:val="24"/>
                <w:lang w:eastAsia="ru-RU"/>
              </w:rPr>
              <w:t xml:space="preserve"> </w:t>
            </w:r>
            <w:r w:rsidRPr="00733B91">
              <w:rPr>
                <w:sz w:val="24"/>
                <w:szCs w:val="24"/>
                <w:lang w:eastAsia="ru-RU"/>
              </w:rPr>
              <w:t>Бухгалтерия государственного учреждения, редакция 2.0» (далее БГУ)</w:t>
            </w:r>
          </w:p>
        </w:tc>
        <w:tc>
          <w:tcPr>
            <w:tcW w:w="1495" w:type="dxa"/>
            <w:tcBorders>
              <w:top w:val="single" w:sz="4" w:space="0" w:color="000000"/>
              <w:left w:val="single" w:sz="4" w:space="0" w:color="000000"/>
              <w:bottom w:val="single" w:sz="4" w:space="0" w:color="000000"/>
              <w:right w:val="single" w:sz="4" w:space="0" w:color="000000"/>
            </w:tcBorders>
            <w:vAlign w:val="center"/>
          </w:tcPr>
          <w:p w:rsidR="00733B91" w:rsidRPr="00733B91" w:rsidRDefault="00733B91" w:rsidP="00733B91">
            <w:pPr>
              <w:widowControl w:val="0"/>
              <w:autoSpaceDE/>
              <w:ind w:firstLine="709"/>
              <w:contextualSpacing/>
              <w:jc w:val="center"/>
              <w:rPr>
                <w:sz w:val="24"/>
                <w:szCs w:val="24"/>
                <w:lang w:val="en-US" w:eastAsia="ru-RU"/>
              </w:rPr>
            </w:pPr>
          </w:p>
        </w:tc>
        <w:tc>
          <w:tcPr>
            <w:tcW w:w="3802" w:type="dxa"/>
            <w:tcBorders>
              <w:top w:val="single" w:sz="4" w:space="0" w:color="000000"/>
              <w:left w:val="single" w:sz="4" w:space="0" w:color="000000"/>
              <w:bottom w:val="single" w:sz="4" w:space="0" w:color="000000"/>
              <w:right w:val="single" w:sz="4" w:space="0" w:color="000000"/>
            </w:tcBorders>
          </w:tcPr>
          <w:p w:rsidR="00733B91" w:rsidRPr="00733B91" w:rsidRDefault="00733B91" w:rsidP="00733B91">
            <w:pPr>
              <w:widowControl w:val="0"/>
              <w:autoSpaceDE/>
              <w:contextualSpacing/>
              <w:rPr>
                <w:sz w:val="24"/>
                <w:szCs w:val="24"/>
                <w:lang w:eastAsia="ru-RU"/>
              </w:rPr>
            </w:pPr>
            <w:r w:rsidRPr="00733B91">
              <w:rPr>
                <w:sz w:val="24"/>
                <w:szCs w:val="24"/>
                <w:lang w:eastAsia="ru-RU"/>
              </w:rPr>
              <w:t>Конфигурация существенно изменена в соответствии с потребностями учреждения</w:t>
            </w:r>
          </w:p>
        </w:tc>
      </w:tr>
      <w:tr w:rsidR="00733B91" w:rsidRPr="00733B91" w:rsidTr="00733B91">
        <w:trPr>
          <w:trHeight w:val="383"/>
        </w:trPr>
        <w:tc>
          <w:tcPr>
            <w:tcW w:w="708" w:type="dxa"/>
            <w:tcBorders>
              <w:top w:val="single" w:sz="4" w:space="0" w:color="000000"/>
              <w:left w:val="single" w:sz="4" w:space="0" w:color="000000"/>
              <w:bottom w:val="single" w:sz="4" w:space="0" w:color="000000"/>
              <w:right w:val="single" w:sz="4" w:space="0" w:color="000000"/>
            </w:tcBorders>
            <w:vAlign w:val="center"/>
          </w:tcPr>
          <w:p w:rsidR="00733B91" w:rsidRPr="00733B91" w:rsidRDefault="00733B91" w:rsidP="00733B91">
            <w:pPr>
              <w:widowControl w:val="0"/>
              <w:autoSpaceDE/>
              <w:ind w:firstLine="709"/>
              <w:contextualSpacing/>
              <w:jc w:val="center"/>
              <w:rPr>
                <w:sz w:val="24"/>
                <w:szCs w:val="24"/>
                <w:lang w:eastAsia="ru-RU"/>
              </w:rPr>
            </w:pPr>
            <w:r w:rsidRPr="00733B91">
              <w:rPr>
                <w:sz w:val="24"/>
                <w:szCs w:val="24"/>
                <w:lang w:eastAsia="ru-RU"/>
              </w:rPr>
              <w:t>12</w:t>
            </w:r>
          </w:p>
        </w:tc>
        <w:tc>
          <w:tcPr>
            <w:tcW w:w="3601" w:type="dxa"/>
            <w:tcBorders>
              <w:top w:val="single" w:sz="4" w:space="0" w:color="000000"/>
              <w:left w:val="single" w:sz="4" w:space="0" w:color="000000"/>
              <w:bottom w:val="single" w:sz="4" w:space="0" w:color="000000"/>
              <w:right w:val="single" w:sz="4" w:space="0" w:color="000000"/>
            </w:tcBorders>
            <w:vAlign w:val="center"/>
          </w:tcPr>
          <w:p w:rsidR="00733B91" w:rsidRPr="00733B91" w:rsidRDefault="00733B91" w:rsidP="00733B91">
            <w:pPr>
              <w:widowControl w:val="0"/>
              <w:autoSpaceDE/>
              <w:contextualSpacing/>
              <w:jc w:val="center"/>
              <w:rPr>
                <w:sz w:val="24"/>
                <w:szCs w:val="24"/>
                <w:lang w:eastAsia="ru-RU"/>
              </w:rPr>
            </w:pPr>
            <w:r w:rsidRPr="00733B91">
              <w:rPr>
                <w:sz w:val="24"/>
                <w:szCs w:val="24"/>
                <w:lang w:eastAsia="ru-RU"/>
              </w:rPr>
              <w:t>«1С:</w:t>
            </w:r>
            <w:r w:rsidR="00CE695C">
              <w:rPr>
                <w:sz w:val="24"/>
                <w:szCs w:val="24"/>
                <w:lang w:eastAsia="ru-RU"/>
              </w:rPr>
              <w:t xml:space="preserve"> </w:t>
            </w:r>
            <w:r w:rsidRPr="00733B91">
              <w:rPr>
                <w:sz w:val="24"/>
                <w:szCs w:val="24"/>
                <w:lang w:eastAsia="ru-RU"/>
              </w:rPr>
              <w:t>Зарплата и кадры государственного учреждения, редакция 3.1»</w:t>
            </w:r>
            <w:r w:rsidRPr="00733B91">
              <w:rPr>
                <w:i/>
                <w:sz w:val="24"/>
                <w:szCs w:val="24"/>
                <w:lang w:eastAsia="ru-RU"/>
              </w:rPr>
              <w:t xml:space="preserve"> </w:t>
            </w:r>
            <w:r w:rsidRPr="00733B91">
              <w:rPr>
                <w:sz w:val="24"/>
                <w:szCs w:val="24"/>
                <w:lang w:eastAsia="ru-RU"/>
              </w:rPr>
              <w:t>(далее ЗКГУ)</w:t>
            </w:r>
          </w:p>
        </w:tc>
        <w:tc>
          <w:tcPr>
            <w:tcW w:w="1495" w:type="dxa"/>
            <w:tcBorders>
              <w:top w:val="single" w:sz="4" w:space="0" w:color="000000"/>
              <w:left w:val="single" w:sz="4" w:space="0" w:color="000000"/>
              <w:bottom w:val="single" w:sz="4" w:space="0" w:color="000000"/>
              <w:right w:val="single" w:sz="4" w:space="0" w:color="000000"/>
            </w:tcBorders>
            <w:vAlign w:val="center"/>
          </w:tcPr>
          <w:p w:rsidR="00733B91" w:rsidRPr="00733B91" w:rsidRDefault="00733B91" w:rsidP="00733B91">
            <w:pPr>
              <w:widowControl w:val="0"/>
              <w:autoSpaceDE/>
              <w:ind w:firstLine="709"/>
              <w:contextualSpacing/>
              <w:jc w:val="center"/>
              <w:rPr>
                <w:sz w:val="24"/>
                <w:szCs w:val="24"/>
                <w:lang w:eastAsia="ru-RU"/>
              </w:rPr>
            </w:pPr>
          </w:p>
        </w:tc>
        <w:tc>
          <w:tcPr>
            <w:tcW w:w="3802" w:type="dxa"/>
            <w:tcBorders>
              <w:top w:val="single" w:sz="4" w:space="0" w:color="000000"/>
              <w:left w:val="single" w:sz="4" w:space="0" w:color="000000"/>
              <w:bottom w:val="single" w:sz="4" w:space="0" w:color="000000"/>
              <w:right w:val="single" w:sz="4" w:space="0" w:color="000000"/>
            </w:tcBorders>
          </w:tcPr>
          <w:p w:rsidR="00733B91" w:rsidRPr="00733B91" w:rsidRDefault="00733B91" w:rsidP="00733B91">
            <w:pPr>
              <w:widowControl w:val="0"/>
              <w:autoSpaceDE/>
              <w:contextualSpacing/>
              <w:rPr>
                <w:sz w:val="24"/>
                <w:szCs w:val="24"/>
                <w:lang w:eastAsia="ru-RU"/>
              </w:rPr>
            </w:pPr>
            <w:r w:rsidRPr="00733B91">
              <w:rPr>
                <w:sz w:val="24"/>
                <w:szCs w:val="24"/>
                <w:lang w:eastAsia="ru-RU"/>
              </w:rPr>
              <w:t>Конфигурация существенно изменена в соответствии с потребностями учреждения</w:t>
            </w:r>
          </w:p>
        </w:tc>
      </w:tr>
      <w:tr w:rsidR="00733B91" w:rsidRPr="00733B91" w:rsidTr="00733B91">
        <w:trPr>
          <w:trHeight w:val="383"/>
        </w:trPr>
        <w:tc>
          <w:tcPr>
            <w:tcW w:w="708" w:type="dxa"/>
            <w:tcBorders>
              <w:left w:val="single" w:sz="4" w:space="0" w:color="000000"/>
              <w:bottom w:val="single" w:sz="4" w:space="0" w:color="000000"/>
              <w:right w:val="single" w:sz="4" w:space="0" w:color="000000"/>
            </w:tcBorders>
            <w:vAlign w:val="center"/>
          </w:tcPr>
          <w:p w:rsidR="00733B91" w:rsidRPr="00733B91" w:rsidRDefault="00733B91" w:rsidP="00733B91">
            <w:pPr>
              <w:widowControl w:val="0"/>
              <w:autoSpaceDE/>
              <w:ind w:firstLine="709"/>
              <w:contextualSpacing/>
              <w:jc w:val="center"/>
              <w:rPr>
                <w:sz w:val="24"/>
                <w:szCs w:val="24"/>
                <w:lang w:eastAsia="ru-RU"/>
              </w:rPr>
            </w:pPr>
            <w:r w:rsidRPr="00733B91">
              <w:rPr>
                <w:sz w:val="24"/>
                <w:szCs w:val="24"/>
                <w:lang w:eastAsia="ru-RU"/>
              </w:rPr>
              <w:t>13</w:t>
            </w:r>
          </w:p>
        </w:tc>
        <w:tc>
          <w:tcPr>
            <w:tcW w:w="3601" w:type="dxa"/>
            <w:tcBorders>
              <w:left w:val="single" w:sz="4" w:space="0" w:color="000000"/>
              <w:bottom w:val="single" w:sz="4" w:space="0" w:color="000000"/>
              <w:right w:val="single" w:sz="4" w:space="0" w:color="000000"/>
            </w:tcBorders>
            <w:vAlign w:val="center"/>
          </w:tcPr>
          <w:p w:rsidR="00733B91" w:rsidRPr="00733B91" w:rsidRDefault="00733B91" w:rsidP="00733B91">
            <w:pPr>
              <w:widowControl w:val="0"/>
              <w:autoSpaceDE/>
              <w:contextualSpacing/>
              <w:jc w:val="center"/>
              <w:rPr>
                <w:sz w:val="24"/>
                <w:szCs w:val="24"/>
                <w:lang w:eastAsia="ru-RU"/>
              </w:rPr>
            </w:pPr>
            <w:r w:rsidRPr="00733B91">
              <w:rPr>
                <w:sz w:val="24"/>
                <w:szCs w:val="24"/>
                <w:lang w:eastAsia="ru-RU"/>
              </w:rPr>
              <w:t>«1С:</w:t>
            </w:r>
            <w:r w:rsidR="00CE695C">
              <w:rPr>
                <w:sz w:val="24"/>
                <w:szCs w:val="24"/>
                <w:lang w:eastAsia="ru-RU"/>
              </w:rPr>
              <w:t xml:space="preserve"> </w:t>
            </w:r>
            <w:r w:rsidRPr="00733B91">
              <w:rPr>
                <w:sz w:val="24"/>
                <w:szCs w:val="24"/>
                <w:lang w:eastAsia="ru-RU"/>
              </w:rPr>
              <w:t>Государственные и муниципальные закупки, редакция 1.0» (далее ГМЗ)</w:t>
            </w:r>
          </w:p>
        </w:tc>
        <w:tc>
          <w:tcPr>
            <w:tcW w:w="1495" w:type="dxa"/>
            <w:tcBorders>
              <w:left w:val="single" w:sz="4" w:space="0" w:color="000000"/>
              <w:bottom w:val="single" w:sz="4" w:space="0" w:color="000000"/>
              <w:right w:val="single" w:sz="4" w:space="0" w:color="000000"/>
            </w:tcBorders>
            <w:vAlign w:val="center"/>
          </w:tcPr>
          <w:p w:rsidR="00733B91" w:rsidRPr="00733B91" w:rsidRDefault="00733B91" w:rsidP="00733B91">
            <w:pPr>
              <w:widowControl w:val="0"/>
              <w:autoSpaceDE/>
              <w:ind w:firstLine="709"/>
              <w:contextualSpacing/>
              <w:jc w:val="center"/>
              <w:rPr>
                <w:sz w:val="24"/>
                <w:szCs w:val="24"/>
                <w:lang w:eastAsia="ru-RU"/>
              </w:rPr>
            </w:pPr>
          </w:p>
        </w:tc>
        <w:tc>
          <w:tcPr>
            <w:tcW w:w="3802" w:type="dxa"/>
            <w:tcBorders>
              <w:left w:val="single" w:sz="4" w:space="0" w:color="000000"/>
              <w:bottom w:val="single" w:sz="4" w:space="0" w:color="000000"/>
              <w:right w:val="single" w:sz="4" w:space="0" w:color="000000"/>
            </w:tcBorders>
          </w:tcPr>
          <w:p w:rsidR="00733B91" w:rsidRPr="00733B91" w:rsidRDefault="00733B91" w:rsidP="00733B91">
            <w:pPr>
              <w:widowControl w:val="0"/>
              <w:autoSpaceDE/>
              <w:contextualSpacing/>
              <w:rPr>
                <w:sz w:val="24"/>
                <w:szCs w:val="24"/>
                <w:lang w:eastAsia="ru-RU"/>
              </w:rPr>
            </w:pPr>
            <w:r w:rsidRPr="00733B91">
              <w:rPr>
                <w:sz w:val="24"/>
                <w:szCs w:val="24"/>
                <w:lang w:eastAsia="ru-RU"/>
              </w:rPr>
              <w:t>Конфигурация существенно изменена в соответствии с потребностями учреждения</w:t>
            </w:r>
          </w:p>
        </w:tc>
      </w:tr>
      <w:tr w:rsidR="00733B91" w:rsidRPr="00733B91" w:rsidTr="00733B91">
        <w:trPr>
          <w:trHeight w:val="383"/>
        </w:trPr>
        <w:tc>
          <w:tcPr>
            <w:tcW w:w="708" w:type="dxa"/>
            <w:tcBorders>
              <w:left w:val="single" w:sz="4" w:space="0" w:color="000000"/>
              <w:bottom w:val="single" w:sz="4" w:space="0" w:color="000000"/>
              <w:right w:val="single" w:sz="4" w:space="0" w:color="000000"/>
            </w:tcBorders>
            <w:vAlign w:val="center"/>
          </w:tcPr>
          <w:p w:rsidR="00733B91" w:rsidRPr="00733B91" w:rsidRDefault="00733B91" w:rsidP="00733B91">
            <w:pPr>
              <w:widowControl w:val="0"/>
              <w:autoSpaceDE/>
              <w:ind w:firstLine="709"/>
              <w:contextualSpacing/>
              <w:jc w:val="center"/>
              <w:rPr>
                <w:sz w:val="24"/>
                <w:szCs w:val="24"/>
                <w:lang w:eastAsia="ru-RU"/>
              </w:rPr>
            </w:pPr>
            <w:r w:rsidRPr="00733B91">
              <w:rPr>
                <w:sz w:val="24"/>
                <w:szCs w:val="24"/>
                <w:lang w:eastAsia="ru-RU"/>
              </w:rPr>
              <w:t>14</w:t>
            </w:r>
          </w:p>
        </w:tc>
        <w:tc>
          <w:tcPr>
            <w:tcW w:w="3601" w:type="dxa"/>
            <w:tcBorders>
              <w:left w:val="single" w:sz="4" w:space="0" w:color="000000"/>
              <w:bottom w:val="single" w:sz="4" w:space="0" w:color="000000"/>
              <w:right w:val="single" w:sz="4" w:space="0" w:color="000000"/>
            </w:tcBorders>
            <w:vAlign w:val="center"/>
          </w:tcPr>
          <w:p w:rsidR="00733B91" w:rsidRPr="00733B91" w:rsidRDefault="00733B91" w:rsidP="00733B91">
            <w:pPr>
              <w:widowControl w:val="0"/>
              <w:autoSpaceDE/>
              <w:contextualSpacing/>
              <w:jc w:val="center"/>
              <w:rPr>
                <w:sz w:val="24"/>
                <w:szCs w:val="24"/>
                <w:lang w:eastAsia="ru-RU"/>
              </w:rPr>
            </w:pPr>
            <w:r w:rsidRPr="00733B91">
              <w:rPr>
                <w:sz w:val="24"/>
                <w:szCs w:val="24"/>
                <w:lang w:eastAsia="ru-RU"/>
              </w:rPr>
              <w:t>«1С:</w:t>
            </w:r>
            <w:r w:rsidR="00CE695C">
              <w:rPr>
                <w:sz w:val="24"/>
                <w:szCs w:val="24"/>
                <w:lang w:eastAsia="ru-RU"/>
              </w:rPr>
              <w:t xml:space="preserve"> </w:t>
            </w:r>
            <w:r w:rsidRPr="00733B91">
              <w:rPr>
                <w:sz w:val="24"/>
                <w:szCs w:val="24"/>
                <w:lang w:eastAsia="ru-RU"/>
              </w:rPr>
              <w:t>Управление автотранспортом» (далее УАТ)</w:t>
            </w:r>
          </w:p>
        </w:tc>
        <w:tc>
          <w:tcPr>
            <w:tcW w:w="1495" w:type="dxa"/>
            <w:tcBorders>
              <w:left w:val="single" w:sz="4" w:space="0" w:color="000000"/>
              <w:bottom w:val="single" w:sz="4" w:space="0" w:color="000000"/>
              <w:right w:val="single" w:sz="4" w:space="0" w:color="000000"/>
            </w:tcBorders>
            <w:vAlign w:val="center"/>
          </w:tcPr>
          <w:p w:rsidR="00733B91" w:rsidRPr="00733B91" w:rsidRDefault="00733B91" w:rsidP="00733B91">
            <w:pPr>
              <w:widowControl w:val="0"/>
              <w:autoSpaceDE/>
              <w:ind w:firstLine="709"/>
              <w:contextualSpacing/>
              <w:jc w:val="center"/>
              <w:rPr>
                <w:sz w:val="24"/>
                <w:szCs w:val="24"/>
                <w:lang w:eastAsia="ru-RU"/>
              </w:rPr>
            </w:pPr>
          </w:p>
        </w:tc>
        <w:tc>
          <w:tcPr>
            <w:tcW w:w="3802" w:type="dxa"/>
            <w:tcBorders>
              <w:left w:val="single" w:sz="4" w:space="0" w:color="000000"/>
              <w:bottom w:val="single" w:sz="4" w:space="0" w:color="000000"/>
              <w:right w:val="single" w:sz="4" w:space="0" w:color="000000"/>
            </w:tcBorders>
          </w:tcPr>
          <w:p w:rsidR="00733B91" w:rsidRPr="00733B91" w:rsidRDefault="00733B91" w:rsidP="00733B91">
            <w:pPr>
              <w:widowControl w:val="0"/>
              <w:autoSpaceDE/>
              <w:contextualSpacing/>
              <w:rPr>
                <w:sz w:val="24"/>
                <w:szCs w:val="24"/>
                <w:lang w:eastAsia="ru-RU"/>
              </w:rPr>
            </w:pPr>
            <w:r w:rsidRPr="00733B91">
              <w:rPr>
                <w:sz w:val="24"/>
                <w:szCs w:val="24"/>
                <w:lang w:eastAsia="ru-RU"/>
              </w:rPr>
              <w:t>Конфигурация существенно изменена в соответствии с потребностями учреждения</w:t>
            </w:r>
          </w:p>
        </w:tc>
      </w:tr>
      <w:tr w:rsidR="00733B91" w:rsidRPr="00733B91" w:rsidTr="00733B91">
        <w:trPr>
          <w:trHeight w:val="383"/>
        </w:trPr>
        <w:tc>
          <w:tcPr>
            <w:tcW w:w="708" w:type="dxa"/>
            <w:tcBorders>
              <w:left w:val="single" w:sz="4" w:space="0" w:color="000000"/>
              <w:bottom w:val="single" w:sz="4" w:space="0" w:color="000000"/>
              <w:right w:val="single" w:sz="4" w:space="0" w:color="000000"/>
            </w:tcBorders>
            <w:vAlign w:val="center"/>
          </w:tcPr>
          <w:p w:rsidR="00733B91" w:rsidRPr="00733B91" w:rsidRDefault="00733B91" w:rsidP="00733B91">
            <w:pPr>
              <w:widowControl w:val="0"/>
              <w:autoSpaceDE/>
              <w:ind w:firstLine="709"/>
              <w:contextualSpacing/>
              <w:jc w:val="center"/>
              <w:rPr>
                <w:sz w:val="24"/>
                <w:szCs w:val="24"/>
                <w:lang w:eastAsia="ru-RU"/>
              </w:rPr>
            </w:pPr>
            <w:r w:rsidRPr="00733B91">
              <w:rPr>
                <w:sz w:val="24"/>
                <w:szCs w:val="24"/>
                <w:lang w:eastAsia="ru-RU"/>
              </w:rPr>
              <w:t>15</w:t>
            </w:r>
          </w:p>
        </w:tc>
        <w:tc>
          <w:tcPr>
            <w:tcW w:w="3601" w:type="dxa"/>
            <w:tcBorders>
              <w:left w:val="single" w:sz="4" w:space="0" w:color="000000"/>
              <w:bottom w:val="single" w:sz="4" w:space="0" w:color="000000"/>
              <w:right w:val="single" w:sz="4" w:space="0" w:color="000000"/>
            </w:tcBorders>
            <w:vAlign w:val="center"/>
          </w:tcPr>
          <w:p w:rsidR="00733B91" w:rsidRPr="00733B91" w:rsidRDefault="00733B91" w:rsidP="00733B91">
            <w:pPr>
              <w:widowControl w:val="0"/>
              <w:autoSpaceDE/>
              <w:contextualSpacing/>
              <w:jc w:val="center"/>
              <w:rPr>
                <w:sz w:val="24"/>
                <w:szCs w:val="24"/>
                <w:lang w:eastAsia="ru-RU"/>
              </w:rPr>
            </w:pPr>
            <w:r w:rsidRPr="00733B91">
              <w:rPr>
                <w:sz w:val="24"/>
                <w:szCs w:val="24"/>
                <w:lang w:eastAsia="ru-RU"/>
              </w:rPr>
              <w:t>«1С:</w:t>
            </w:r>
            <w:r w:rsidR="00CE695C">
              <w:rPr>
                <w:sz w:val="24"/>
                <w:szCs w:val="24"/>
                <w:lang w:eastAsia="ru-RU"/>
              </w:rPr>
              <w:t xml:space="preserve"> </w:t>
            </w:r>
            <w:r w:rsidRPr="00733B91">
              <w:rPr>
                <w:sz w:val="24"/>
                <w:szCs w:val="24"/>
                <w:lang w:eastAsia="ru-RU"/>
              </w:rPr>
              <w:t>Документооборот»</w:t>
            </w:r>
          </w:p>
        </w:tc>
        <w:tc>
          <w:tcPr>
            <w:tcW w:w="1495" w:type="dxa"/>
            <w:tcBorders>
              <w:left w:val="single" w:sz="4" w:space="0" w:color="000000"/>
              <w:bottom w:val="single" w:sz="4" w:space="0" w:color="000000"/>
              <w:right w:val="single" w:sz="4" w:space="0" w:color="000000"/>
            </w:tcBorders>
            <w:vAlign w:val="center"/>
          </w:tcPr>
          <w:p w:rsidR="00733B91" w:rsidRPr="00733B91" w:rsidRDefault="00733B91" w:rsidP="00733B91">
            <w:pPr>
              <w:widowControl w:val="0"/>
              <w:autoSpaceDE/>
              <w:ind w:firstLine="709"/>
              <w:contextualSpacing/>
              <w:jc w:val="center"/>
              <w:rPr>
                <w:sz w:val="24"/>
                <w:szCs w:val="24"/>
                <w:lang w:eastAsia="ru-RU"/>
              </w:rPr>
            </w:pPr>
          </w:p>
        </w:tc>
        <w:tc>
          <w:tcPr>
            <w:tcW w:w="3802" w:type="dxa"/>
            <w:tcBorders>
              <w:left w:val="single" w:sz="4" w:space="0" w:color="000000"/>
              <w:bottom w:val="single" w:sz="4" w:space="0" w:color="000000"/>
              <w:right w:val="single" w:sz="4" w:space="0" w:color="000000"/>
            </w:tcBorders>
          </w:tcPr>
          <w:p w:rsidR="00733B91" w:rsidRPr="00733B91" w:rsidRDefault="00733B91" w:rsidP="00733B91">
            <w:pPr>
              <w:widowControl w:val="0"/>
              <w:autoSpaceDE/>
              <w:contextualSpacing/>
              <w:rPr>
                <w:sz w:val="24"/>
                <w:szCs w:val="24"/>
                <w:lang w:eastAsia="ru-RU"/>
              </w:rPr>
            </w:pPr>
            <w:r w:rsidRPr="00733B91">
              <w:rPr>
                <w:sz w:val="24"/>
                <w:szCs w:val="24"/>
                <w:lang w:eastAsia="ru-RU"/>
              </w:rPr>
              <w:t>Конфигурация  изменена в соответствии с потребностями учреждения</w:t>
            </w:r>
          </w:p>
        </w:tc>
      </w:tr>
    </w:tbl>
    <w:p w:rsidR="00733B91" w:rsidRPr="00733B91" w:rsidRDefault="00733B91" w:rsidP="00733B91">
      <w:pPr>
        <w:tabs>
          <w:tab w:val="left" w:pos="765"/>
          <w:tab w:val="left" w:pos="1276"/>
        </w:tabs>
        <w:autoSpaceDE/>
        <w:ind w:firstLine="709"/>
        <w:contextualSpacing/>
        <w:jc w:val="both"/>
        <w:rPr>
          <w:rFonts w:eastAsia="SimSun"/>
          <w:sz w:val="24"/>
          <w:szCs w:val="24"/>
          <w:lang w:eastAsia="en-US"/>
        </w:rPr>
      </w:pPr>
      <w:r w:rsidRPr="00733B91">
        <w:rPr>
          <w:rFonts w:eastAsia="SimSun"/>
          <w:sz w:val="24"/>
          <w:szCs w:val="24"/>
          <w:lang w:eastAsia="en-US"/>
        </w:rPr>
        <w:t xml:space="preserve">В рамках оказания услуг должно обеспечиваться бесперебойное функционирование программного обеспечения, указанного в таблице №1, с учетом принятых стандартов, </w:t>
      </w:r>
      <w:r w:rsidRPr="00733B91">
        <w:rPr>
          <w:rFonts w:eastAsia="SimSun"/>
          <w:sz w:val="24"/>
          <w:szCs w:val="24"/>
          <w:lang w:eastAsia="en-US"/>
        </w:rPr>
        <w:lastRenderedPageBreak/>
        <w:t>методологии ведения бюджетного учета и в соответствии с действующим законодательством Российской Федерации.</w:t>
      </w:r>
    </w:p>
    <w:p w:rsidR="00733B91" w:rsidRPr="00733B91" w:rsidRDefault="00733B91" w:rsidP="00733B91">
      <w:pPr>
        <w:tabs>
          <w:tab w:val="left" w:pos="709"/>
          <w:tab w:val="left" w:pos="1276"/>
        </w:tabs>
        <w:autoSpaceDE/>
        <w:ind w:firstLine="709"/>
        <w:contextualSpacing/>
        <w:jc w:val="both"/>
        <w:rPr>
          <w:rFonts w:eastAsia="SimSun"/>
          <w:sz w:val="24"/>
          <w:szCs w:val="24"/>
          <w:lang w:eastAsia="en-US"/>
        </w:rPr>
      </w:pPr>
      <w:r w:rsidRPr="00733B91">
        <w:rPr>
          <w:rFonts w:eastAsia="SimSun"/>
          <w:sz w:val="24"/>
          <w:szCs w:val="24"/>
          <w:lang w:eastAsia="en-US"/>
        </w:rPr>
        <w:t xml:space="preserve">Для функционирования программного обеспечения в </w:t>
      </w:r>
      <w:r w:rsidR="00984227">
        <w:rPr>
          <w:rFonts w:eastAsia="SimSun"/>
          <w:sz w:val="24"/>
          <w:szCs w:val="24"/>
          <w:lang w:eastAsia="en-US"/>
        </w:rPr>
        <w:t>Учреждении</w:t>
      </w:r>
      <w:r w:rsidRPr="00733B91">
        <w:rPr>
          <w:rFonts w:eastAsia="SimSun"/>
          <w:sz w:val="24"/>
          <w:szCs w:val="24"/>
          <w:lang w:eastAsia="en-US"/>
        </w:rPr>
        <w:t xml:space="preserve"> используется следующее общесистемное программное обеспечение: </w:t>
      </w:r>
    </w:p>
    <w:p w:rsidR="00733B91" w:rsidRPr="00733B91" w:rsidRDefault="00733B91" w:rsidP="00733B91">
      <w:pPr>
        <w:numPr>
          <w:ilvl w:val="0"/>
          <w:numId w:val="23"/>
        </w:numPr>
        <w:tabs>
          <w:tab w:val="left" w:pos="1276"/>
        </w:tabs>
        <w:suppressAutoHyphens w:val="0"/>
        <w:autoSpaceDE/>
        <w:ind w:firstLine="709"/>
        <w:contextualSpacing/>
        <w:jc w:val="both"/>
        <w:rPr>
          <w:sz w:val="24"/>
          <w:szCs w:val="24"/>
          <w:lang w:eastAsia="ru-RU"/>
        </w:rPr>
      </w:pPr>
      <w:r w:rsidRPr="00733B91">
        <w:rPr>
          <w:sz w:val="24"/>
          <w:szCs w:val="24"/>
          <w:lang w:eastAsia="ru-RU"/>
        </w:rPr>
        <w:t xml:space="preserve">Серверные операционные системы: </w:t>
      </w:r>
      <w:r w:rsidRPr="00733B91">
        <w:rPr>
          <w:sz w:val="24"/>
          <w:szCs w:val="24"/>
          <w:lang w:val="en-US" w:eastAsia="ru-RU"/>
        </w:rPr>
        <w:t>MS</w:t>
      </w:r>
      <w:r w:rsidRPr="00733B91">
        <w:rPr>
          <w:sz w:val="24"/>
          <w:szCs w:val="24"/>
          <w:lang w:eastAsia="ru-RU"/>
        </w:rPr>
        <w:t xml:space="preserve"> </w:t>
      </w:r>
      <w:r w:rsidRPr="00733B91">
        <w:rPr>
          <w:sz w:val="24"/>
          <w:szCs w:val="24"/>
          <w:lang w:val="en-US" w:eastAsia="ru-RU"/>
        </w:rPr>
        <w:t>Windows</w:t>
      </w:r>
      <w:r w:rsidRPr="00733B91">
        <w:rPr>
          <w:sz w:val="24"/>
          <w:szCs w:val="24"/>
          <w:lang w:eastAsia="ru-RU"/>
        </w:rPr>
        <w:t xml:space="preserve"> 2012 </w:t>
      </w:r>
      <w:r w:rsidRPr="00733B91">
        <w:rPr>
          <w:sz w:val="24"/>
          <w:szCs w:val="24"/>
          <w:lang w:val="en-US" w:eastAsia="ru-RU"/>
        </w:rPr>
        <w:t>Server</w:t>
      </w:r>
      <w:r w:rsidRPr="00733B91">
        <w:rPr>
          <w:sz w:val="24"/>
          <w:szCs w:val="24"/>
          <w:lang w:eastAsia="ru-RU"/>
        </w:rPr>
        <w:t xml:space="preserve">; </w:t>
      </w:r>
    </w:p>
    <w:p w:rsidR="00733B91" w:rsidRPr="00733B91" w:rsidRDefault="00733B91" w:rsidP="00733B91">
      <w:pPr>
        <w:numPr>
          <w:ilvl w:val="0"/>
          <w:numId w:val="23"/>
        </w:numPr>
        <w:tabs>
          <w:tab w:val="left" w:pos="1276"/>
        </w:tabs>
        <w:suppressAutoHyphens w:val="0"/>
        <w:autoSpaceDE/>
        <w:ind w:firstLine="709"/>
        <w:contextualSpacing/>
        <w:jc w:val="both"/>
        <w:rPr>
          <w:sz w:val="24"/>
          <w:szCs w:val="24"/>
          <w:lang w:eastAsia="ru-RU"/>
        </w:rPr>
      </w:pPr>
      <w:r w:rsidRPr="00733B91">
        <w:rPr>
          <w:sz w:val="24"/>
          <w:szCs w:val="24"/>
          <w:lang w:eastAsia="ru-RU"/>
        </w:rPr>
        <w:t xml:space="preserve">Операционные системы рабочих станций: </w:t>
      </w:r>
      <w:r w:rsidRPr="00733B91">
        <w:rPr>
          <w:sz w:val="24"/>
          <w:szCs w:val="24"/>
          <w:lang w:val="en-US" w:eastAsia="ru-RU"/>
        </w:rPr>
        <w:t>MS</w:t>
      </w:r>
      <w:r w:rsidRPr="00733B91">
        <w:rPr>
          <w:sz w:val="24"/>
          <w:szCs w:val="24"/>
          <w:lang w:eastAsia="ru-RU"/>
        </w:rPr>
        <w:t xml:space="preserve"> </w:t>
      </w:r>
      <w:proofErr w:type="spellStart"/>
      <w:r w:rsidRPr="00733B91">
        <w:rPr>
          <w:sz w:val="24"/>
          <w:szCs w:val="24"/>
          <w:lang w:eastAsia="ru-RU"/>
        </w:rPr>
        <w:t>Windows</w:t>
      </w:r>
      <w:proofErr w:type="spellEnd"/>
      <w:r w:rsidRPr="00733B91">
        <w:rPr>
          <w:sz w:val="24"/>
          <w:szCs w:val="24"/>
          <w:lang w:eastAsia="ru-RU"/>
        </w:rPr>
        <w:t xml:space="preserve"> 7, </w:t>
      </w:r>
      <w:r w:rsidRPr="00733B91">
        <w:rPr>
          <w:sz w:val="24"/>
          <w:szCs w:val="24"/>
          <w:lang w:val="en-US" w:eastAsia="ru-RU"/>
        </w:rPr>
        <w:t>MS</w:t>
      </w:r>
      <w:r w:rsidRPr="00733B91">
        <w:rPr>
          <w:sz w:val="24"/>
          <w:szCs w:val="24"/>
          <w:lang w:eastAsia="ru-RU"/>
        </w:rPr>
        <w:t xml:space="preserve"> </w:t>
      </w:r>
      <w:proofErr w:type="spellStart"/>
      <w:r w:rsidRPr="00733B91">
        <w:rPr>
          <w:sz w:val="24"/>
          <w:szCs w:val="24"/>
          <w:lang w:eastAsia="ru-RU"/>
        </w:rPr>
        <w:t>Windows</w:t>
      </w:r>
      <w:proofErr w:type="spellEnd"/>
      <w:r w:rsidRPr="00733B91">
        <w:rPr>
          <w:sz w:val="24"/>
          <w:szCs w:val="24"/>
          <w:lang w:eastAsia="ru-RU"/>
        </w:rPr>
        <w:t xml:space="preserve"> 8;</w:t>
      </w:r>
    </w:p>
    <w:p w:rsidR="00733B91" w:rsidRPr="00733B91" w:rsidRDefault="00733B91" w:rsidP="00733B91">
      <w:pPr>
        <w:numPr>
          <w:ilvl w:val="0"/>
          <w:numId w:val="23"/>
        </w:numPr>
        <w:tabs>
          <w:tab w:val="left" w:pos="1276"/>
        </w:tabs>
        <w:suppressAutoHyphens w:val="0"/>
        <w:autoSpaceDE/>
        <w:ind w:firstLine="709"/>
        <w:contextualSpacing/>
        <w:jc w:val="both"/>
        <w:rPr>
          <w:sz w:val="24"/>
          <w:szCs w:val="24"/>
          <w:lang w:eastAsia="ru-RU"/>
        </w:rPr>
      </w:pPr>
      <w:r w:rsidRPr="00733B91">
        <w:rPr>
          <w:sz w:val="24"/>
          <w:szCs w:val="24"/>
          <w:lang w:eastAsia="ru-RU"/>
        </w:rPr>
        <w:t xml:space="preserve">Офисное программное обеспечение: MS </w:t>
      </w:r>
      <w:proofErr w:type="spellStart"/>
      <w:r w:rsidRPr="00733B91">
        <w:rPr>
          <w:sz w:val="24"/>
          <w:szCs w:val="24"/>
          <w:lang w:eastAsia="ru-RU"/>
        </w:rPr>
        <w:t>Word</w:t>
      </w:r>
      <w:proofErr w:type="spellEnd"/>
      <w:r w:rsidRPr="00733B91">
        <w:rPr>
          <w:sz w:val="24"/>
          <w:szCs w:val="24"/>
          <w:lang w:eastAsia="ru-RU"/>
        </w:rPr>
        <w:t xml:space="preserve"> 2003 и выше; MS </w:t>
      </w:r>
      <w:proofErr w:type="spellStart"/>
      <w:r w:rsidRPr="00733B91">
        <w:rPr>
          <w:sz w:val="24"/>
          <w:szCs w:val="24"/>
          <w:lang w:eastAsia="ru-RU"/>
        </w:rPr>
        <w:t>Excel</w:t>
      </w:r>
      <w:proofErr w:type="spellEnd"/>
      <w:r w:rsidRPr="00733B91">
        <w:rPr>
          <w:sz w:val="24"/>
          <w:szCs w:val="24"/>
          <w:lang w:eastAsia="ru-RU"/>
        </w:rPr>
        <w:t xml:space="preserve"> 2003 и выше; MS </w:t>
      </w:r>
      <w:proofErr w:type="spellStart"/>
      <w:r w:rsidRPr="00733B91">
        <w:rPr>
          <w:sz w:val="24"/>
          <w:szCs w:val="24"/>
          <w:lang w:eastAsia="ru-RU"/>
        </w:rPr>
        <w:t>Internet</w:t>
      </w:r>
      <w:proofErr w:type="spellEnd"/>
      <w:r w:rsidRPr="00733B91">
        <w:rPr>
          <w:sz w:val="24"/>
          <w:szCs w:val="24"/>
          <w:lang w:eastAsia="ru-RU"/>
        </w:rPr>
        <w:t xml:space="preserve"> </w:t>
      </w:r>
      <w:proofErr w:type="spellStart"/>
      <w:r w:rsidRPr="00733B91">
        <w:rPr>
          <w:sz w:val="24"/>
          <w:szCs w:val="24"/>
          <w:lang w:eastAsia="ru-RU"/>
        </w:rPr>
        <w:t>Explorer</w:t>
      </w:r>
      <w:proofErr w:type="spellEnd"/>
      <w:r w:rsidRPr="00733B91">
        <w:rPr>
          <w:sz w:val="24"/>
          <w:szCs w:val="24"/>
          <w:lang w:eastAsia="ru-RU"/>
        </w:rPr>
        <w:t xml:space="preserve"> 11.0;</w:t>
      </w:r>
    </w:p>
    <w:p w:rsidR="00733B91" w:rsidRPr="00733B91" w:rsidRDefault="00733B91" w:rsidP="00733B91">
      <w:pPr>
        <w:numPr>
          <w:ilvl w:val="0"/>
          <w:numId w:val="23"/>
        </w:numPr>
        <w:tabs>
          <w:tab w:val="left" w:pos="1276"/>
        </w:tabs>
        <w:suppressAutoHyphens w:val="0"/>
        <w:autoSpaceDE/>
        <w:ind w:firstLine="709"/>
        <w:contextualSpacing/>
        <w:jc w:val="both"/>
        <w:rPr>
          <w:sz w:val="24"/>
          <w:szCs w:val="24"/>
          <w:lang w:eastAsia="ru-RU"/>
        </w:rPr>
      </w:pPr>
      <w:r w:rsidRPr="00733B91">
        <w:rPr>
          <w:sz w:val="24"/>
          <w:szCs w:val="24"/>
          <w:lang w:eastAsia="ru-RU"/>
        </w:rPr>
        <w:t xml:space="preserve">Системы управления базами данных: </w:t>
      </w:r>
      <w:r w:rsidRPr="00733B91">
        <w:rPr>
          <w:sz w:val="24"/>
          <w:szCs w:val="24"/>
          <w:lang w:val="en-US" w:eastAsia="ru-RU"/>
        </w:rPr>
        <w:t>MS</w:t>
      </w:r>
      <w:r w:rsidRPr="00733B91">
        <w:rPr>
          <w:sz w:val="24"/>
          <w:szCs w:val="24"/>
          <w:lang w:eastAsia="ru-RU"/>
        </w:rPr>
        <w:t xml:space="preserve"> </w:t>
      </w:r>
      <w:r w:rsidRPr="00733B91">
        <w:rPr>
          <w:sz w:val="24"/>
          <w:szCs w:val="24"/>
          <w:lang w:val="en-US" w:eastAsia="ru-RU"/>
        </w:rPr>
        <w:t>SQL</w:t>
      </w:r>
      <w:r w:rsidRPr="00733B91">
        <w:rPr>
          <w:sz w:val="24"/>
          <w:szCs w:val="24"/>
          <w:lang w:eastAsia="ru-RU"/>
        </w:rPr>
        <w:t xml:space="preserve"> 2012.</w:t>
      </w:r>
    </w:p>
    <w:p w:rsidR="00733B91" w:rsidRPr="00733B91" w:rsidRDefault="00733B91" w:rsidP="00733B91">
      <w:pPr>
        <w:tabs>
          <w:tab w:val="left" w:pos="1276"/>
        </w:tabs>
        <w:autoSpaceDE/>
        <w:ind w:firstLine="709"/>
        <w:contextualSpacing/>
        <w:jc w:val="both"/>
        <w:rPr>
          <w:sz w:val="24"/>
          <w:szCs w:val="24"/>
          <w:lang w:eastAsia="ru-RU"/>
        </w:rPr>
      </w:pPr>
    </w:p>
    <w:p w:rsidR="00733B91" w:rsidRPr="00733B91" w:rsidRDefault="00733B91" w:rsidP="00733B91">
      <w:pPr>
        <w:keepLines/>
        <w:numPr>
          <w:ilvl w:val="0"/>
          <w:numId w:val="21"/>
        </w:numPr>
        <w:tabs>
          <w:tab w:val="left" w:pos="1276"/>
        </w:tabs>
        <w:suppressAutoHyphens w:val="0"/>
        <w:autoSpaceDE/>
        <w:ind w:firstLine="709"/>
        <w:contextualSpacing/>
        <w:jc w:val="center"/>
        <w:outlineLvl w:val="0"/>
        <w:rPr>
          <w:b/>
          <w:bCs/>
          <w:sz w:val="24"/>
          <w:szCs w:val="24"/>
          <w:lang w:eastAsia="ru-RU"/>
        </w:rPr>
      </w:pPr>
      <w:bookmarkStart w:id="3" w:name="_Toc323119811"/>
      <w:bookmarkStart w:id="4" w:name="_Toc440549085"/>
      <w:r w:rsidRPr="00733B91">
        <w:rPr>
          <w:b/>
          <w:bCs/>
          <w:sz w:val="24"/>
          <w:szCs w:val="24"/>
          <w:lang w:eastAsia="ru-RU"/>
        </w:rPr>
        <w:t xml:space="preserve">Цели и назначение </w:t>
      </w:r>
      <w:bookmarkEnd w:id="3"/>
      <w:r w:rsidRPr="00733B91">
        <w:rPr>
          <w:b/>
          <w:bCs/>
          <w:sz w:val="24"/>
          <w:szCs w:val="24"/>
          <w:lang w:eastAsia="ru-RU"/>
        </w:rPr>
        <w:t>услуг:</w:t>
      </w:r>
      <w:bookmarkEnd w:id="4"/>
    </w:p>
    <w:p w:rsidR="00733B91" w:rsidRPr="00733B91" w:rsidRDefault="00733B91" w:rsidP="00733B91">
      <w:pPr>
        <w:tabs>
          <w:tab w:val="left" w:pos="709"/>
          <w:tab w:val="left" w:pos="1134"/>
        </w:tabs>
        <w:autoSpaceDE/>
        <w:ind w:firstLine="709"/>
        <w:contextualSpacing/>
        <w:jc w:val="both"/>
        <w:rPr>
          <w:rFonts w:eastAsia="SimSun"/>
          <w:sz w:val="24"/>
          <w:szCs w:val="24"/>
          <w:lang w:eastAsia="en-US"/>
        </w:rPr>
      </w:pPr>
      <w:r w:rsidRPr="00733B91">
        <w:rPr>
          <w:rFonts w:eastAsia="SimSun"/>
          <w:sz w:val="24"/>
          <w:szCs w:val="24"/>
          <w:lang w:eastAsia="en-US"/>
        </w:rPr>
        <w:t xml:space="preserve">Целью оказания услуг является обеспечение полноценного бесперебойного функционирования и развитие единой информационной системы финансово-хозяйственной деятельности </w:t>
      </w:r>
      <w:r w:rsidR="00984227">
        <w:rPr>
          <w:rFonts w:eastAsia="SimSun"/>
          <w:sz w:val="24"/>
          <w:szCs w:val="24"/>
          <w:lang w:eastAsia="en-US"/>
        </w:rPr>
        <w:t>Учреждения</w:t>
      </w:r>
      <w:r w:rsidRPr="00733B91">
        <w:rPr>
          <w:rFonts w:eastAsia="SimSun"/>
          <w:sz w:val="24"/>
          <w:szCs w:val="24"/>
          <w:lang w:eastAsia="en-US"/>
        </w:rPr>
        <w:t xml:space="preserve"> на всех территориях </w:t>
      </w:r>
      <w:r w:rsidR="00984227">
        <w:rPr>
          <w:rFonts w:eastAsia="SimSun"/>
          <w:sz w:val="24"/>
          <w:szCs w:val="24"/>
          <w:lang w:eastAsia="en-US"/>
        </w:rPr>
        <w:t>Учреждения</w:t>
      </w:r>
      <w:r w:rsidRPr="00733B91">
        <w:rPr>
          <w:rFonts w:eastAsia="SimSun"/>
          <w:sz w:val="24"/>
          <w:szCs w:val="24"/>
          <w:lang w:eastAsia="en-US"/>
        </w:rPr>
        <w:t xml:space="preserve">, а также обеспечение ее соответствия изменениям в законодательных и нормативных актах. Услуги должны быть оказаны с использованием программных продуктов (далее – ПП), функционирующих на имеющемся у </w:t>
      </w:r>
      <w:r w:rsidR="00984227" w:rsidRPr="00984227">
        <w:rPr>
          <w:rFonts w:eastAsia="SimSun"/>
          <w:sz w:val="24"/>
          <w:szCs w:val="24"/>
          <w:lang w:eastAsia="en-US"/>
        </w:rPr>
        <w:t>Учреждения</w:t>
      </w:r>
      <w:r w:rsidRPr="00733B91">
        <w:rPr>
          <w:rFonts w:eastAsia="SimSun"/>
          <w:sz w:val="24"/>
          <w:szCs w:val="24"/>
          <w:lang w:eastAsia="en-US"/>
        </w:rPr>
        <w:t xml:space="preserve"> общесистемном программном обеспечении, соответствующих современному уровню технологического развития, в результате обеспечив снижение трудоемкости работ, сокращение сроков, повышение оперативности учета и информативности подготавливаемых отчетных данных.</w:t>
      </w:r>
    </w:p>
    <w:p w:rsidR="00733B91" w:rsidRPr="00733B91" w:rsidRDefault="00733B91" w:rsidP="00733B91">
      <w:pPr>
        <w:numPr>
          <w:ilvl w:val="0"/>
          <w:numId w:val="9"/>
        </w:numPr>
        <w:tabs>
          <w:tab w:val="left" w:pos="0"/>
          <w:tab w:val="left" w:pos="1134"/>
        </w:tabs>
        <w:suppressAutoHyphens w:val="0"/>
        <w:autoSpaceDE/>
        <w:ind w:firstLine="709"/>
        <w:contextualSpacing/>
        <w:jc w:val="both"/>
        <w:rPr>
          <w:rFonts w:eastAsia="SimSun"/>
          <w:sz w:val="24"/>
          <w:szCs w:val="24"/>
          <w:lang w:eastAsia="en-US"/>
        </w:rPr>
      </w:pPr>
      <w:r w:rsidRPr="00733B91">
        <w:rPr>
          <w:rFonts w:eastAsia="SimSun"/>
          <w:sz w:val="24"/>
          <w:szCs w:val="24"/>
          <w:lang w:eastAsia="en-US"/>
        </w:rPr>
        <w:t>Обеспечение бесперебойного функционирования АС.</w:t>
      </w:r>
    </w:p>
    <w:p w:rsidR="00733B91" w:rsidRPr="00733B91" w:rsidRDefault="00733B91" w:rsidP="00733B91">
      <w:pPr>
        <w:numPr>
          <w:ilvl w:val="0"/>
          <w:numId w:val="9"/>
        </w:numPr>
        <w:tabs>
          <w:tab w:val="left" w:pos="0"/>
          <w:tab w:val="left" w:pos="1134"/>
        </w:tabs>
        <w:suppressAutoHyphens w:val="0"/>
        <w:autoSpaceDE/>
        <w:ind w:firstLine="709"/>
        <w:contextualSpacing/>
        <w:jc w:val="both"/>
        <w:rPr>
          <w:rFonts w:eastAsia="SimSun"/>
          <w:sz w:val="24"/>
          <w:szCs w:val="24"/>
          <w:lang w:eastAsia="en-US"/>
        </w:rPr>
      </w:pPr>
      <w:r w:rsidRPr="00733B91">
        <w:rPr>
          <w:rFonts w:eastAsia="SimSun"/>
          <w:sz w:val="24"/>
          <w:szCs w:val="24"/>
          <w:lang w:eastAsia="en-US"/>
        </w:rPr>
        <w:t>Обеспечение расширения функционала АС.</w:t>
      </w:r>
    </w:p>
    <w:p w:rsidR="00733B91" w:rsidRPr="00733B91" w:rsidRDefault="00733B91" w:rsidP="00733B91">
      <w:pPr>
        <w:numPr>
          <w:ilvl w:val="0"/>
          <w:numId w:val="33"/>
        </w:numPr>
        <w:tabs>
          <w:tab w:val="left" w:pos="765"/>
        </w:tabs>
        <w:suppressAutoHyphens w:val="0"/>
        <w:autoSpaceDE/>
        <w:ind w:firstLine="709"/>
        <w:contextualSpacing/>
        <w:jc w:val="both"/>
        <w:rPr>
          <w:rFonts w:eastAsia="SimSun"/>
          <w:sz w:val="24"/>
          <w:szCs w:val="24"/>
          <w:lang w:eastAsia="en-US"/>
        </w:rPr>
      </w:pPr>
      <w:r w:rsidRPr="00733B91">
        <w:rPr>
          <w:rFonts w:eastAsia="SimSun"/>
          <w:sz w:val="24"/>
          <w:szCs w:val="24"/>
          <w:lang w:eastAsia="en-US"/>
        </w:rPr>
        <w:t>Сопровождение и модернизация АС осуществляется сотрудниками Исполнителя по требованию Заказчика, в установленные Заказчиком сроки, с целью сохранения и развития ее функциональных возможностей на всех этапах жизненного цикла ПП, а также в целях адаптации обозначенного выше программного комплекса в соответствии с изменениями законодательных нормативных актов, нормативно-справочной информации и ведомственной учетной политики:</w:t>
      </w:r>
    </w:p>
    <w:p w:rsidR="00733B91" w:rsidRPr="00733B91" w:rsidRDefault="00733B91" w:rsidP="00984227">
      <w:pPr>
        <w:numPr>
          <w:ilvl w:val="0"/>
          <w:numId w:val="15"/>
        </w:numPr>
        <w:tabs>
          <w:tab w:val="left" w:pos="993"/>
        </w:tabs>
        <w:suppressAutoHyphens w:val="0"/>
        <w:autoSpaceDE/>
        <w:contextualSpacing/>
        <w:jc w:val="both"/>
        <w:rPr>
          <w:sz w:val="24"/>
          <w:szCs w:val="24"/>
          <w:lang w:eastAsia="ru-RU"/>
        </w:rPr>
      </w:pPr>
      <w:r w:rsidRPr="00733B91">
        <w:rPr>
          <w:sz w:val="24"/>
          <w:szCs w:val="24"/>
          <w:lang w:eastAsia="ru-RU"/>
        </w:rPr>
        <w:t xml:space="preserve">Инсталляция и конфигурация ПП по требованию </w:t>
      </w:r>
      <w:r w:rsidR="00984227" w:rsidRPr="00984227">
        <w:rPr>
          <w:sz w:val="24"/>
          <w:szCs w:val="24"/>
          <w:lang w:eastAsia="ru-RU"/>
        </w:rPr>
        <w:t>Учреждения</w:t>
      </w:r>
      <w:r w:rsidRPr="00733B91">
        <w:rPr>
          <w:sz w:val="24"/>
          <w:szCs w:val="24"/>
          <w:lang w:eastAsia="ru-RU"/>
        </w:rPr>
        <w:t>;</w:t>
      </w:r>
    </w:p>
    <w:p w:rsidR="00733B91" w:rsidRPr="00733B91" w:rsidRDefault="00733B91" w:rsidP="00984227">
      <w:pPr>
        <w:numPr>
          <w:ilvl w:val="0"/>
          <w:numId w:val="15"/>
        </w:numPr>
        <w:tabs>
          <w:tab w:val="left" w:pos="993"/>
          <w:tab w:val="left" w:pos="1134"/>
        </w:tabs>
        <w:suppressAutoHyphens w:val="0"/>
        <w:autoSpaceDE/>
        <w:contextualSpacing/>
        <w:jc w:val="both"/>
        <w:rPr>
          <w:sz w:val="24"/>
          <w:szCs w:val="24"/>
          <w:lang w:eastAsia="ru-RU"/>
        </w:rPr>
      </w:pPr>
      <w:r w:rsidRPr="00733B91">
        <w:rPr>
          <w:sz w:val="24"/>
          <w:szCs w:val="24"/>
          <w:lang w:eastAsia="ru-RU"/>
        </w:rPr>
        <w:t>По требованию Заказчика обеспечить перевод АС на новую версию ПП в срок, установленный Заказчиком. В том числе: опытную эксплуатацию новой версии ПП сотрудниками Исполнителя, преобразование и проверку целостности базы данных сотрудниками Исполнителя, по итогам опытной эксплуатации Исполнитель предоставляет Заказчику отчеты (по формам</w:t>
      </w:r>
      <w:r w:rsidR="002A4BE6">
        <w:rPr>
          <w:sz w:val="24"/>
          <w:szCs w:val="24"/>
          <w:lang w:eastAsia="ru-RU"/>
        </w:rPr>
        <w:t>,</w:t>
      </w:r>
      <w:r w:rsidRPr="00733B91">
        <w:rPr>
          <w:sz w:val="24"/>
          <w:szCs w:val="24"/>
          <w:lang w:eastAsia="ru-RU"/>
        </w:rPr>
        <w:t xml:space="preserve"> указанным </w:t>
      </w:r>
      <w:r w:rsidR="00984227" w:rsidRPr="00984227">
        <w:rPr>
          <w:sz w:val="24"/>
          <w:szCs w:val="24"/>
          <w:lang w:eastAsia="ru-RU"/>
        </w:rPr>
        <w:t>Учреждени</w:t>
      </w:r>
      <w:r w:rsidR="00984227">
        <w:rPr>
          <w:sz w:val="24"/>
          <w:szCs w:val="24"/>
          <w:lang w:eastAsia="ru-RU"/>
        </w:rPr>
        <w:t>ем</w:t>
      </w:r>
      <w:r w:rsidRPr="00733B91">
        <w:rPr>
          <w:sz w:val="24"/>
          <w:szCs w:val="24"/>
          <w:lang w:eastAsia="ru-RU"/>
        </w:rPr>
        <w:t xml:space="preserve">), создание пошаговых инструкций пользователей по работе с адаптированным ПП (полный функционал), обучение сотрудников </w:t>
      </w:r>
      <w:r w:rsidR="00984227" w:rsidRPr="00984227">
        <w:rPr>
          <w:sz w:val="24"/>
          <w:szCs w:val="24"/>
          <w:lang w:eastAsia="ru-RU"/>
        </w:rPr>
        <w:t>Учреждения</w:t>
      </w:r>
      <w:r w:rsidRPr="00733B91">
        <w:rPr>
          <w:sz w:val="24"/>
          <w:szCs w:val="24"/>
          <w:lang w:eastAsia="ru-RU"/>
        </w:rPr>
        <w:t xml:space="preserve"> работе с новой версией ПП на рабочих местах </w:t>
      </w:r>
      <w:r w:rsidR="00984227">
        <w:rPr>
          <w:rFonts w:eastAsia="SimSun"/>
          <w:sz w:val="24"/>
          <w:szCs w:val="24"/>
          <w:lang w:eastAsia="en-US"/>
        </w:rPr>
        <w:t>Учреждения,</w:t>
      </w:r>
      <w:r w:rsidRPr="00733B91">
        <w:rPr>
          <w:sz w:val="24"/>
          <w:szCs w:val="24"/>
          <w:lang w:eastAsia="ru-RU"/>
        </w:rPr>
        <w:t xml:space="preserve"> в согласованное с </w:t>
      </w:r>
      <w:r w:rsidR="00984227">
        <w:rPr>
          <w:rFonts w:eastAsia="SimSun"/>
          <w:sz w:val="24"/>
          <w:szCs w:val="24"/>
          <w:lang w:eastAsia="en-US"/>
        </w:rPr>
        <w:t>Учреждением</w:t>
      </w:r>
      <w:r w:rsidRPr="00733B91">
        <w:rPr>
          <w:sz w:val="24"/>
          <w:szCs w:val="24"/>
          <w:lang w:eastAsia="ru-RU"/>
        </w:rPr>
        <w:t xml:space="preserve"> время, опытная эксплуатации сотрудниками </w:t>
      </w:r>
      <w:r w:rsidR="00984227" w:rsidRPr="00984227">
        <w:rPr>
          <w:sz w:val="24"/>
          <w:szCs w:val="24"/>
          <w:lang w:eastAsia="ru-RU"/>
        </w:rPr>
        <w:t>Учреждения</w:t>
      </w:r>
      <w:r w:rsidRPr="00733B91">
        <w:rPr>
          <w:sz w:val="24"/>
          <w:szCs w:val="24"/>
          <w:lang w:eastAsia="ru-RU"/>
        </w:rPr>
        <w:t xml:space="preserve"> новой версии ПП (срок эксплуатации устанавливает Заказчик), устранение выявленных в процессе опытной эксплуатации ПП ошибок, настройка по требованию </w:t>
      </w:r>
      <w:r w:rsidR="00984227" w:rsidRPr="00984227">
        <w:rPr>
          <w:sz w:val="24"/>
          <w:szCs w:val="24"/>
          <w:lang w:eastAsia="ru-RU"/>
        </w:rPr>
        <w:t>Учреждения</w:t>
      </w:r>
      <w:r w:rsidRPr="00733B91">
        <w:rPr>
          <w:sz w:val="24"/>
          <w:szCs w:val="24"/>
          <w:lang w:eastAsia="ru-RU"/>
        </w:rPr>
        <w:t xml:space="preserve"> ПП, введение обновленной АС в промышленную эксплуатацию;</w:t>
      </w:r>
    </w:p>
    <w:p w:rsidR="00733B91" w:rsidRPr="00733B91" w:rsidRDefault="00733B91" w:rsidP="00733B91">
      <w:pPr>
        <w:numPr>
          <w:ilvl w:val="0"/>
          <w:numId w:val="15"/>
        </w:numPr>
        <w:tabs>
          <w:tab w:val="left" w:pos="993"/>
          <w:tab w:val="left" w:pos="1134"/>
          <w:tab w:val="left" w:pos="1276"/>
        </w:tabs>
        <w:suppressAutoHyphens w:val="0"/>
        <w:autoSpaceDE/>
        <w:ind w:firstLine="709"/>
        <w:contextualSpacing/>
        <w:jc w:val="both"/>
        <w:rPr>
          <w:sz w:val="24"/>
          <w:szCs w:val="24"/>
          <w:lang w:eastAsia="ru-RU"/>
        </w:rPr>
      </w:pPr>
      <w:r w:rsidRPr="00733B91">
        <w:rPr>
          <w:sz w:val="24"/>
          <w:szCs w:val="24"/>
          <w:lang w:eastAsia="ru-RU"/>
        </w:rPr>
        <w:t>Настройка программного обеспечения для выполнения всех необходимых функций в случае изменений действующего Законодательства РФ к функциональным возможностям, степени детализации данных;</w:t>
      </w:r>
    </w:p>
    <w:p w:rsidR="00733B91" w:rsidRPr="00733B91" w:rsidRDefault="00733B91" w:rsidP="00733B91">
      <w:pPr>
        <w:numPr>
          <w:ilvl w:val="0"/>
          <w:numId w:val="15"/>
        </w:numPr>
        <w:tabs>
          <w:tab w:val="left" w:pos="993"/>
          <w:tab w:val="left" w:pos="1134"/>
          <w:tab w:val="left" w:pos="1276"/>
        </w:tabs>
        <w:suppressAutoHyphens w:val="0"/>
        <w:autoSpaceDE/>
        <w:ind w:firstLine="709"/>
        <w:contextualSpacing/>
        <w:jc w:val="both"/>
        <w:rPr>
          <w:sz w:val="24"/>
          <w:szCs w:val="24"/>
          <w:lang w:eastAsia="ru-RU"/>
        </w:rPr>
      </w:pPr>
      <w:r w:rsidRPr="00733B91">
        <w:rPr>
          <w:sz w:val="24"/>
          <w:szCs w:val="24"/>
          <w:lang w:eastAsia="ru-RU"/>
        </w:rPr>
        <w:t>Обновление регистров бюджетного учета в соответствии с приказами Минфина РФ и письмами Минфина РФ, касающимися бюджетного учета.</w:t>
      </w:r>
    </w:p>
    <w:p w:rsidR="00733B91" w:rsidRPr="00733B91" w:rsidRDefault="00733B91" w:rsidP="00984227">
      <w:pPr>
        <w:numPr>
          <w:ilvl w:val="0"/>
          <w:numId w:val="9"/>
        </w:numPr>
        <w:tabs>
          <w:tab w:val="left" w:pos="993"/>
          <w:tab w:val="left" w:pos="1134"/>
          <w:tab w:val="left" w:pos="1276"/>
        </w:tabs>
        <w:suppressAutoHyphens w:val="0"/>
        <w:autoSpaceDE/>
        <w:contextualSpacing/>
        <w:jc w:val="both"/>
        <w:rPr>
          <w:rFonts w:eastAsia="SimSun"/>
          <w:sz w:val="24"/>
          <w:szCs w:val="24"/>
          <w:lang w:eastAsia="en-US"/>
        </w:rPr>
      </w:pPr>
      <w:r w:rsidRPr="00733B91">
        <w:rPr>
          <w:rFonts w:eastAsia="SimSun"/>
          <w:sz w:val="24"/>
          <w:szCs w:val="24"/>
          <w:lang w:eastAsia="en-US"/>
        </w:rPr>
        <w:t xml:space="preserve">Обеспечения консолидации данных различных баз АС через единые справочники совместно с разработчиками </w:t>
      </w:r>
      <w:r w:rsidR="00984227" w:rsidRPr="00984227">
        <w:rPr>
          <w:rFonts w:eastAsia="SimSun"/>
          <w:sz w:val="24"/>
          <w:szCs w:val="24"/>
          <w:lang w:eastAsia="en-US"/>
        </w:rPr>
        <w:t>Учреждения</w:t>
      </w:r>
      <w:r w:rsidRPr="00733B91">
        <w:rPr>
          <w:rFonts w:eastAsia="SimSun"/>
          <w:sz w:val="24"/>
          <w:szCs w:val="24"/>
          <w:lang w:eastAsia="en-US"/>
        </w:rPr>
        <w:t>.</w:t>
      </w:r>
    </w:p>
    <w:p w:rsidR="00733B91" w:rsidRPr="00733B91" w:rsidRDefault="00733B91" w:rsidP="00733B91">
      <w:pPr>
        <w:widowControl w:val="0"/>
        <w:numPr>
          <w:ilvl w:val="0"/>
          <w:numId w:val="9"/>
        </w:numPr>
        <w:tabs>
          <w:tab w:val="left" w:pos="709"/>
          <w:tab w:val="left" w:pos="1134"/>
          <w:tab w:val="left" w:pos="1276"/>
        </w:tabs>
        <w:suppressAutoHyphens w:val="0"/>
        <w:autoSpaceDE/>
        <w:ind w:firstLine="709"/>
        <w:contextualSpacing/>
        <w:jc w:val="both"/>
        <w:rPr>
          <w:rFonts w:eastAsia="SimSun"/>
          <w:sz w:val="24"/>
          <w:szCs w:val="24"/>
          <w:lang w:eastAsia="ru-RU"/>
        </w:rPr>
      </w:pPr>
      <w:r w:rsidRPr="00733B91">
        <w:rPr>
          <w:rFonts w:eastAsia="SimSun"/>
          <w:sz w:val="24"/>
          <w:szCs w:val="24"/>
          <w:lang w:eastAsia="ru-RU"/>
        </w:rPr>
        <w:t xml:space="preserve">Обеспечение своевременной, полностью автоматизированной подготовки форм ежеквартальной и годовой отчетности за 2022 г. согласно действующему законодательству </w:t>
      </w:r>
      <w:r w:rsidRPr="00733B91">
        <w:rPr>
          <w:sz w:val="24"/>
          <w:szCs w:val="24"/>
          <w:lang w:eastAsia="ru-RU"/>
        </w:rPr>
        <w:t>Российской Федерации</w:t>
      </w:r>
      <w:r w:rsidRPr="00733B91">
        <w:rPr>
          <w:rFonts w:eastAsia="SimSun"/>
          <w:sz w:val="24"/>
          <w:szCs w:val="24"/>
          <w:lang w:eastAsia="ru-RU"/>
        </w:rPr>
        <w:t xml:space="preserve">: </w:t>
      </w:r>
    </w:p>
    <w:p w:rsidR="00733B91" w:rsidRPr="00733B91" w:rsidRDefault="00733B91" w:rsidP="00733B91">
      <w:pPr>
        <w:widowControl w:val="0"/>
        <w:numPr>
          <w:ilvl w:val="0"/>
          <w:numId w:val="20"/>
        </w:numPr>
        <w:tabs>
          <w:tab w:val="left" w:pos="993"/>
          <w:tab w:val="left" w:pos="1134"/>
        </w:tabs>
        <w:suppressAutoHyphens w:val="0"/>
        <w:autoSpaceDE/>
        <w:ind w:firstLine="709"/>
        <w:contextualSpacing/>
        <w:jc w:val="both"/>
        <w:rPr>
          <w:rFonts w:eastAsia="SimSun"/>
          <w:sz w:val="24"/>
          <w:szCs w:val="24"/>
          <w:lang w:eastAsia="ru-RU"/>
        </w:rPr>
      </w:pPr>
      <w:r w:rsidRPr="00733B91">
        <w:rPr>
          <w:rFonts w:eastAsia="SimSun"/>
          <w:sz w:val="24"/>
          <w:szCs w:val="24"/>
          <w:lang w:eastAsia="ru-RU"/>
        </w:rPr>
        <w:t>обеспечение выгрузки отчетности в электронный вид в соответствии с требованиями законодательства. В том числе:</w:t>
      </w:r>
    </w:p>
    <w:p w:rsidR="00733B91" w:rsidRPr="00733B91" w:rsidRDefault="00733B91" w:rsidP="00733B91">
      <w:pPr>
        <w:widowControl w:val="0"/>
        <w:numPr>
          <w:ilvl w:val="0"/>
          <w:numId w:val="31"/>
        </w:numPr>
        <w:tabs>
          <w:tab w:val="clear" w:pos="0"/>
          <w:tab w:val="left" w:pos="4"/>
          <w:tab w:val="left" w:pos="993"/>
          <w:tab w:val="left" w:pos="1134"/>
        </w:tabs>
        <w:suppressAutoHyphens w:val="0"/>
        <w:autoSpaceDE/>
        <w:ind w:firstLine="709"/>
        <w:contextualSpacing/>
        <w:jc w:val="both"/>
        <w:rPr>
          <w:rFonts w:eastAsia="SimSun"/>
          <w:sz w:val="24"/>
          <w:szCs w:val="24"/>
          <w:lang w:eastAsia="ru-RU"/>
        </w:rPr>
      </w:pPr>
      <w:r w:rsidRPr="00733B91">
        <w:rPr>
          <w:rFonts w:eastAsia="SimSun"/>
          <w:sz w:val="24"/>
          <w:szCs w:val="24"/>
          <w:lang w:eastAsia="ru-RU"/>
        </w:rPr>
        <w:t>обеспечение автоматизированного заполнения всех показателей отчетности данными, накопленными в системе;</w:t>
      </w:r>
    </w:p>
    <w:p w:rsidR="00733B91" w:rsidRPr="00733B91" w:rsidRDefault="00733B91" w:rsidP="00733B91">
      <w:pPr>
        <w:widowControl w:val="0"/>
        <w:numPr>
          <w:ilvl w:val="0"/>
          <w:numId w:val="31"/>
        </w:numPr>
        <w:tabs>
          <w:tab w:val="clear" w:pos="0"/>
          <w:tab w:val="left" w:pos="4"/>
          <w:tab w:val="left" w:pos="993"/>
          <w:tab w:val="left" w:pos="1134"/>
        </w:tabs>
        <w:suppressAutoHyphens w:val="0"/>
        <w:autoSpaceDE/>
        <w:ind w:firstLine="709"/>
        <w:contextualSpacing/>
        <w:jc w:val="both"/>
        <w:rPr>
          <w:rFonts w:eastAsia="SimSun"/>
          <w:sz w:val="24"/>
          <w:szCs w:val="24"/>
          <w:lang w:eastAsia="ru-RU"/>
        </w:rPr>
      </w:pPr>
      <w:r w:rsidRPr="00733B91">
        <w:rPr>
          <w:rFonts w:eastAsia="SimSun"/>
          <w:sz w:val="24"/>
          <w:szCs w:val="24"/>
          <w:lang w:eastAsia="ru-RU"/>
        </w:rPr>
        <w:lastRenderedPageBreak/>
        <w:t>поиск и устранение ошибок ввода данных для корректного их отражения в отчетности;</w:t>
      </w:r>
    </w:p>
    <w:p w:rsidR="00733B91" w:rsidRPr="00733B91" w:rsidRDefault="00733B91" w:rsidP="00733B91">
      <w:pPr>
        <w:widowControl w:val="0"/>
        <w:numPr>
          <w:ilvl w:val="0"/>
          <w:numId w:val="31"/>
        </w:numPr>
        <w:tabs>
          <w:tab w:val="clear" w:pos="0"/>
          <w:tab w:val="left" w:pos="4"/>
          <w:tab w:val="left" w:pos="993"/>
          <w:tab w:val="left" w:pos="1134"/>
        </w:tabs>
        <w:suppressAutoHyphens w:val="0"/>
        <w:autoSpaceDE/>
        <w:ind w:firstLine="709"/>
        <w:contextualSpacing/>
        <w:jc w:val="both"/>
        <w:rPr>
          <w:rFonts w:eastAsia="SimSun"/>
          <w:sz w:val="24"/>
          <w:szCs w:val="24"/>
          <w:lang w:eastAsia="ru-RU"/>
        </w:rPr>
      </w:pPr>
      <w:r w:rsidRPr="00733B91">
        <w:rPr>
          <w:rFonts w:eastAsia="SimSun"/>
          <w:sz w:val="24"/>
          <w:szCs w:val="24"/>
          <w:lang w:eastAsia="ru-RU"/>
        </w:rPr>
        <w:t>обеспечение выгрузки отчетов в электронном виде;</w:t>
      </w:r>
    </w:p>
    <w:p w:rsidR="00733B91" w:rsidRPr="00733B91" w:rsidRDefault="00733B91" w:rsidP="00984227">
      <w:pPr>
        <w:widowControl w:val="0"/>
        <w:numPr>
          <w:ilvl w:val="0"/>
          <w:numId w:val="31"/>
        </w:numPr>
        <w:tabs>
          <w:tab w:val="left" w:pos="993"/>
          <w:tab w:val="left" w:pos="1134"/>
        </w:tabs>
        <w:suppressAutoHyphens w:val="0"/>
        <w:autoSpaceDE/>
        <w:contextualSpacing/>
        <w:jc w:val="both"/>
        <w:rPr>
          <w:sz w:val="24"/>
          <w:szCs w:val="24"/>
          <w:lang w:eastAsia="ru-RU"/>
        </w:rPr>
      </w:pPr>
      <w:r w:rsidRPr="00733B91">
        <w:rPr>
          <w:sz w:val="24"/>
          <w:szCs w:val="24"/>
          <w:lang w:eastAsia="ru-RU"/>
        </w:rPr>
        <w:t xml:space="preserve">сопровождение и настройка MS SQL 2012, совместно с сотрудниками </w:t>
      </w:r>
      <w:r w:rsidR="00984227" w:rsidRPr="00984227">
        <w:rPr>
          <w:sz w:val="24"/>
          <w:szCs w:val="24"/>
          <w:lang w:eastAsia="ru-RU"/>
        </w:rPr>
        <w:t>Учреждения</w:t>
      </w:r>
      <w:r w:rsidRPr="00733B91">
        <w:rPr>
          <w:sz w:val="24"/>
          <w:szCs w:val="24"/>
          <w:lang w:eastAsia="ru-RU"/>
        </w:rPr>
        <w:t xml:space="preserve">. </w:t>
      </w:r>
    </w:p>
    <w:p w:rsidR="00733B91" w:rsidRPr="00733B91" w:rsidRDefault="00733B91" w:rsidP="00733B91">
      <w:pPr>
        <w:widowControl w:val="0"/>
        <w:tabs>
          <w:tab w:val="left" w:pos="0"/>
          <w:tab w:val="left" w:pos="993"/>
          <w:tab w:val="left" w:pos="1134"/>
        </w:tabs>
        <w:autoSpaceDE/>
        <w:ind w:left="709"/>
        <w:contextualSpacing/>
        <w:jc w:val="both"/>
        <w:rPr>
          <w:sz w:val="24"/>
          <w:szCs w:val="24"/>
          <w:lang w:eastAsia="ru-RU"/>
        </w:rPr>
      </w:pPr>
    </w:p>
    <w:p w:rsidR="00733B91" w:rsidRPr="00733B91" w:rsidRDefault="00733B91" w:rsidP="00733B91">
      <w:pPr>
        <w:keepLines/>
        <w:numPr>
          <w:ilvl w:val="0"/>
          <w:numId w:val="21"/>
        </w:numPr>
        <w:tabs>
          <w:tab w:val="left" w:pos="1134"/>
        </w:tabs>
        <w:suppressAutoHyphens w:val="0"/>
        <w:autoSpaceDE/>
        <w:ind w:firstLine="709"/>
        <w:contextualSpacing/>
        <w:jc w:val="center"/>
        <w:outlineLvl w:val="0"/>
        <w:rPr>
          <w:b/>
          <w:bCs/>
          <w:sz w:val="24"/>
          <w:szCs w:val="24"/>
          <w:lang w:eastAsia="ru-RU"/>
        </w:rPr>
      </w:pPr>
      <w:bookmarkStart w:id="5" w:name="_Toc440549086"/>
      <w:r w:rsidRPr="00733B91">
        <w:rPr>
          <w:b/>
          <w:bCs/>
          <w:sz w:val="24"/>
          <w:szCs w:val="24"/>
          <w:lang w:eastAsia="ru-RU"/>
        </w:rPr>
        <w:t>Требования:</w:t>
      </w:r>
      <w:bookmarkEnd w:id="5"/>
    </w:p>
    <w:p w:rsidR="00733B91" w:rsidRPr="00733B91" w:rsidRDefault="00733B91" w:rsidP="00733B91">
      <w:pPr>
        <w:keepLines/>
        <w:numPr>
          <w:ilvl w:val="1"/>
          <w:numId w:val="22"/>
        </w:numPr>
        <w:tabs>
          <w:tab w:val="left" w:pos="1134"/>
          <w:tab w:val="left" w:pos="1276"/>
        </w:tabs>
        <w:suppressAutoHyphens w:val="0"/>
        <w:autoSpaceDE/>
        <w:ind w:firstLine="709"/>
        <w:contextualSpacing/>
        <w:jc w:val="both"/>
        <w:outlineLvl w:val="1"/>
        <w:rPr>
          <w:bCs/>
          <w:sz w:val="24"/>
          <w:szCs w:val="24"/>
          <w:lang w:eastAsia="ru-RU"/>
        </w:rPr>
      </w:pPr>
      <w:bookmarkStart w:id="6" w:name="_Toc440549087"/>
      <w:r w:rsidRPr="00733B91">
        <w:rPr>
          <w:bCs/>
          <w:sz w:val="24"/>
          <w:szCs w:val="24"/>
          <w:lang w:eastAsia="ru-RU"/>
        </w:rPr>
        <w:t>Требования к АС.</w:t>
      </w:r>
      <w:bookmarkEnd w:id="6"/>
    </w:p>
    <w:p w:rsidR="00733B91" w:rsidRPr="00733B91" w:rsidRDefault="00733B91" w:rsidP="00733B91">
      <w:pPr>
        <w:tabs>
          <w:tab w:val="left" w:pos="709"/>
          <w:tab w:val="left" w:pos="1134"/>
          <w:tab w:val="left" w:pos="1276"/>
        </w:tabs>
        <w:autoSpaceDE/>
        <w:ind w:firstLine="709"/>
        <w:contextualSpacing/>
        <w:jc w:val="both"/>
        <w:rPr>
          <w:rFonts w:eastAsia="SimSun"/>
          <w:sz w:val="24"/>
          <w:szCs w:val="24"/>
          <w:lang w:eastAsia="en-US"/>
        </w:rPr>
      </w:pPr>
      <w:r w:rsidRPr="00733B91">
        <w:rPr>
          <w:rFonts w:eastAsia="SimSun"/>
          <w:sz w:val="24"/>
          <w:szCs w:val="24"/>
          <w:lang w:eastAsia="en-US"/>
        </w:rPr>
        <w:t>Общие требования к оказываемым услугам и программному обеспечению:</w:t>
      </w:r>
    </w:p>
    <w:p w:rsidR="00733B91" w:rsidRPr="00733B91" w:rsidRDefault="00733B91" w:rsidP="00733B91">
      <w:pPr>
        <w:numPr>
          <w:ilvl w:val="0"/>
          <w:numId w:val="8"/>
        </w:numPr>
        <w:tabs>
          <w:tab w:val="left" w:pos="1134"/>
          <w:tab w:val="left" w:pos="1276"/>
        </w:tabs>
        <w:suppressAutoHyphens w:val="0"/>
        <w:autoSpaceDE/>
        <w:ind w:firstLine="709"/>
        <w:contextualSpacing/>
        <w:jc w:val="both"/>
        <w:rPr>
          <w:sz w:val="24"/>
          <w:szCs w:val="24"/>
          <w:lang w:eastAsia="ru-RU"/>
        </w:rPr>
      </w:pPr>
      <w:r w:rsidRPr="00733B91">
        <w:rPr>
          <w:sz w:val="24"/>
          <w:szCs w:val="24"/>
          <w:lang w:eastAsia="ru-RU"/>
        </w:rPr>
        <w:t xml:space="preserve">АС должна функционировать под управлением операционной системы </w:t>
      </w:r>
      <w:r w:rsidRPr="00733B91">
        <w:rPr>
          <w:sz w:val="24"/>
          <w:szCs w:val="24"/>
          <w:lang w:val="en-US" w:eastAsia="ru-RU"/>
        </w:rPr>
        <w:t>Windows</w:t>
      </w:r>
      <w:r w:rsidRPr="00733B91">
        <w:rPr>
          <w:sz w:val="24"/>
          <w:szCs w:val="24"/>
          <w:lang w:eastAsia="ru-RU"/>
        </w:rPr>
        <w:t>;</w:t>
      </w:r>
    </w:p>
    <w:p w:rsidR="00733B91" w:rsidRPr="00733B91" w:rsidRDefault="00733B91" w:rsidP="00733B91">
      <w:pPr>
        <w:numPr>
          <w:ilvl w:val="0"/>
          <w:numId w:val="8"/>
        </w:numPr>
        <w:tabs>
          <w:tab w:val="left" w:pos="1134"/>
          <w:tab w:val="left" w:pos="1276"/>
        </w:tabs>
        <w:suppressAutoHyphens w:val="0"/>
        <w:autoSpaceDE/>
        <w:ind w:firstLine="709"/>
        <w:contextualSpacing/>
        <w:jc w:val="both"/>
        <w:rPr>
          <w:sz w:val="24"/>
          <w:szCs w:val="24"/>
          <w:lang w:eastAsia="ru-RU"/>
        </w:rPr>
      </w:pPr>
      <w:r w:rsidRPr="00733B91">
        <w:rPr>
          <w:sz w:val="24"/>
          <w:szCs w:val="24"/>
          <w:lang w:eastAsia="ru-RU"/>
        </w:rPr>
        <w:t xml:space="preserve">АС должна обеспечивать бесперебойную работу учреждения, в том числе и всех удаленных структурных подразделений в единой БД в режиме </w:t>
      </w:r>
      <w:r w:rsidRPr="00733B91">
        <w:rPr>
          <w:sz w:val="24"/>
          <w:szCs w:val="24"/>
          <w:lang w:val="en-US" w:eastAsia="ru-RU"/>
        </w:rPr>
        <w:t>on</w:t>
      </w:r>
      <w:r w:rsidRPr="00733B91">
        <w:rPr>
          <w:sz w:val="24"/>
          <w:szCs w:val="24"/>
          <w:lang w:eastAsia="ru-RU"/>
        </w:rPr>
        <w:t>-</w:t>
      </w:r>
      <w:r w:rsidRPr="00733B91">
        <w:rPr>
          <w:sz w:val="24"/>
          <w:szCs w:val="24"/>
          <w:lang w:val="en-US" w:eastAsia="ru-RU"/>
        </w:rPr>
        <w:t>line</w:t>
      </w:r>
      <w:r w:rsidRPr="00733B91">
        <w:rPr>
          <w:sz w:val="24"/>
          <w:szCs w:val="24"/>
          <w:lang w:eastAsia="ru-RU"/>
        </w:rPr>
        <w:t>;</w:t>
      </w:r>
    </w:p>
    <w:p w:rsidR="00733B91" w:rsidRPr="00733B91" w:rsidRDefault="00733B91" w:rsidP="00733B91">
      <w:pPr>
        <w:numPr>
          <w:ilvl w:val="0"/>
          <w:numId w:val="8"/>
        </w:numPr>
        <w:tabs>
          <w:tab w:val="left" w:pos="1134"/>
          <w:tab w:val="left" w:pos="1276"/>
        </w:tabs>
        <w:suppressAutoHyphens w:val="0"/>
        <w:autoSpaceDE/>
        <w:ind w:firstLine="709"/>
        <w:contextualSpacing/>
        <w:jc w:val="both"/>
        <w:rPr>
          <w:sz w:val="24"/>
          <w:szCs w:val="24"/>
          <w:lang w:eastAsia="ru-RU"/>
        </w:rPr>
      </w:pPr>
      <w:r w:rsidRPr="00733B91">
        <w:rPr>
          <w:sz w:val="24"/>
          <w:szCs w:val="24"/>
          <w:lang w:eastAsia="ru-RU"/>
        </w:rPr>
        <w:t>АС должна обеспечивать надежную работу с большими объемами информации;</w:t>
      </w:r>
    </w:p>
    <w:p w:rsidR="00733B91" w:rsidRPr="00733B91" w:rsidRDefault="00733B91" w:rsidP="00733B91">
      <w:pPr>
        <w:numPr>
          <w:ilvl w:val="0"/>
          <w:numId w:val="8"/>
        </w:numPr>
        <w:tabs>
          <w:tab w:val="left" w:pos="1134"/>
          <w:tab w:val="left" w:pos="1276"/>
        </w:tabs>
        <w:suppressAutoHyphens w:val="0"/>
        <w:autoSpaceDE/>
        <w:ind w:firstLine="709"/>
        <w:contextualSpacing/>
        <w:jc w:val="both"/>
        <w:rPr>
          <w:sz w:val="24"/>
          <w:szCs w:val="24"/>
          <w:lang w:eastAsia="ru-RU"/>
        </w:rPr>
      </w:pPr>
      <w:r w:rsidRPr="00733B91">
        <w:rPr>
          <w:sz w:val="24"/>
          <w:szCs w:val="24"/>
          <w:lang w:eastAsia="ru-RU"/>
        </w:rPr>
        <w:t>АС должна иметь возможность защиты от несанкционированного доступа к данным и непредумышленного повреждения данных;</w:t>
      </w:r>
    </w:p>
    <w:p w:rsidR="00733B91" w:rsidRPr="00733B91" w:rsidRDefault="00733B91" w:rsidP="00733B91">
      <w:pPr>
        <w:numPr>
          <w:ilvl w:val="0"/>
          <w:numId w:val="8"/>
        </w:numPr>
        <w:tabs>
          <w:tab w:val="left" w:pos="1134"/>
          <w:tab w:val="left" w:pos="1276"/>
        </w:tabs>
        <w:suppressAutoHyphens w:val="0"/>
        <w:autoSpaceDE/>
        <w:ind w:firstLine="709"/>
        <w:contextualSpacing/>
        <w:jc w:val="both"/>
        <w:rPr>
          <w:sz w:val="24"/>
          <w:szCs w:val="24"/>
          <w:lang w:eastAsia="ru-RU"/>
        </w:rPr>
      </w:pPr>
      <w:r w:rsidRPr="00733B91">
        <w:rPr>
          <w:sz w:val="24"/>
          <w:szCs w:val="24"/>
          <w:lang w:eastAsia="ru-RU"/>
        </w:rPr>
        <w:t xml:space="preserve">АС должна обеспечивать возможность разграничения прав доступа пользователей; </w:t>
      </w:r>
    </w:p>
    <w:p w:rsidR="00733B91" w:rsidRPr="00733B91" w:rsidRDefault="00733B91" w:rsidP="00733B91">
      <w:pPr>
        <w:numPr>
          <w:ilvl w:val="0"/>
          <w:numId w:val="8"/>
        </w:numPr>
        <w:tabs>
          <w:tab w:val="left" w:pos="1134"/>
          <w:tab w:val="left" w:pos="1276"/>
        </w:tabs>
        <w:suppressAutoHyphens w:val="0"/>
        <w:autoSpaceDE/>
        <w:ind w:firstLine="709"/>
        <w:contextualSpacing/>
        <w:jc w:val="both"/>
        <w:rPr>
          <w:sz w:val="24"/>
          <w:szCs w:val="24"/>
          <w:lang w:eastAsia="ru-RU"/>
        </w:rPr>
      </w:pPr>
      <w:r w:rsidRPr="00733B91">
        <w:rPr>
          <w:sz w:val="24"/>
          <w:szCs w:val="24"/>
          <w:lang w:eastAsia="ru-RU"/>
        </w:rPr>
        <w:t>АС должна обеспечивать возможность отслеживания порядка ввода документов с учётом даты и времени;</w:t>
      </w:r>
    </w:p>
    <w:p w:rsidR="00733B91" w:rsidRPr="00733B91" w:rsidRDefault="00733B91" w:rsidP="00733B91">
      <w:pPr>
        <w:numPr>
          <w:ilvl w:val="0"/>
          <w:numId w:val="8"/>
        </w:numPr>
        <w:tabs>
          <w:tab w:val="left" w:pos="1134"/>
          <w:tab w:val="left" w:pos="1276"/>
        </w:tabs>
        <w:suppressAutoHyphens w:val="0"/>
        <w:autoSpaceDE/>
        <w:ind w:firstLine="709"/>
        <w:contextualSpacing/>
        <w:jc w:val="both"/>
        <w:rPr>
          <w:sz w:val="24"/>
          <w:szCs w:val="24"/>
          <w:lang w:eastAsia="ru-RU"/>
        </w:rPr>
      </w:pPr>
      <w:r w:rsidRPr="00733B91">
        <w:rPr>
          <w:sz w:val="24"/>
          <w:szCs w:val="24"/>
          <w:lang w:eastAsia="ru-RU"/>
        </w:rPr>
        <w:t>АС должна обеспечивать возможность архивирования данных, для восстановления состояния системы, до выполненных пользователем действий;</w:t>
      </w:r>
    </w:p>
    <w:p w:rsidR="00733B91" w:rsidRPr="00733B91" w:rsidRDefault="00733B91" w:rsidP="00733B91">
      <w:pPr>
        <w:numPr>
          <w:ilvl w:val="0"/>
          <w:numId w:val="8"/>
        </w:numPr>
        <w:tabs>
          <w:tab w:val="left" w:pos="1134"/>
          <w:tab w:val="left" w:pos="1276"/>
        </w:tabs>
        <w:suppressAutoHyphens w:val="0"/>
        <w:autoSpaceDE/>
        <w:ind w:firstLine="709"/>
        <w:contextualSpacing/>
        <w:jc w:val="both"/>
        <w:rPr>
          <w:sz w:val="24"/>
          <w:szCs w:val="24"/>
          <w:lang w:eastAsia="ru-RU"/>
        </w:rPr>
      </w:pPr>
      <w:r w:rsidRPr="00733B91">
        <w:rPr>
          <w:sz w:val="24"/>
          <w:szCs w:val="24"/>
          <w:lang w:eastAsia="ru-RU"/>
        </w:rPr>
        <w:t>АС должна обеспечить возможность разграничения прав доступа пользователей к документам в соответствии с должностными инструкциями;</w:t>
      </w:r>
    </w:p>
    <w:p w:rsidR="00733B91" w:rsidRPr="00733B91" w:rsidRDefault="00733B91" w:rsidP="00733B91">
      <w:pPr>
        <w:numPr>
          <w:ilvl w:val="0"/>
          <w:numId w:val="8"/>
        </w:numPr>
        <w:tabs>
          <w:tab w:val="left" w:pos="1134"/>
          <w:tab w:val="left" w:pos="1276"/>
        </w:tabs>
        <w:suppressAutoHyphens w:val="0"/>
        <w:autoSpaceDE/>
        <w:ind w:firstLine="709"/>
        <w:contextualSpacing/>
        <w:jc w:val="both"/>
        <w:rPr>
          <w:sz w:val="24"/>
          <w:szCs w:val="24"/>
          <w:lang w:eastAsia="ru-RU"/>
        </w:rPr>
      </w:pPr>
      <w:r w:rsidRPr="00733B91">
        <w:rPr>
          <w:sz w:val="24"/>
          <w:szCs w:val="24"/>
          <w:lang w:eastAsia="ru-RU"/>
        </w:rPr>
        <w:t>АС должна обеспечивать защиту персональных данных согласно требованиям Федерального закона от 27.07.2006 г. №152-ФЗ «О персональных данных» и всем требованиям действующего законодательства в рамках «защиты персональных данных»;</w:t>
      </w:r>
    </w:p>
    <w:p w:rsidR="00733B91" w:rsidRPr="00733B91" w:rsidRDefault="00733B91" w:rsidP="00733B91">
      <w:pPr>
        <w:numPr>
          <w:ilvl w:val="0"/>
          <w:numId w:val="8"/>
        </w:numPr>
        <w:tabs>
          <w:tab w:val="left" w:pos="1134"/>
          <w:tab w:val="left" w:pos="1276"/>
        </w:tabs>
        <w:suppressAutoHyphens w:val="0"/>
        <w:autoSpaceDE/>
        <w:ind w:firstLine="709"/>
        <w:contextualSpacing/>
        <w:jc w:val="both"/>
        <w:rPr>
          <w:sz w:val="24"/>
          <w:szCs w:val="24"/>
          <w:lang w:eastAsia="ru-RU"/>
        </w:rPr>
      </w:pPr>
      <w:r w:rsidRPr="00733B91">
        <w:rPr>
          <w:sz w:val="24"/>
          <w:szCs w:val="24"/>
          <w:lang w:eastAsia="ru-RU"/>
        </w:rPr>
        <w:t>АС должна обеспечивать возможность обмена данными с другими системами учета и анализа, используемых в учреждении;</w:t>
      </w:r>
    </w:p>
    <w:p w:rsidR="00733B91" w:rsidRPr="00733B91" w:rsidRDefault="00733B91" w:rsidP="00733B91">
      <w:pPr>
        <w:numPr>
          <w:ilvl w:val="0"/>
          <w:numId w:val="8"/>
        </w:numPr>
        <w:tabs>
          <w:tab w:val="left" w:pos="1134"/>
          <w:tab w:val="left" w:pos="1276"/>
        </w:tabs>
        <w:suppressAutoHyphens w:val="0"/>
        <w:autoSpaceDE/>
        <w:ind w:firstLine="709"/>
        <w:contextualSpacing/>
        <w:jc w:val="both"/>
        <w:rPr>
          <w:sz w:val="24"/>
          <w:szCs w:val="24"/>
          <w:lang w:eastAsia="ru-RU"/>
        </w:rPr>
      </w:pPr>
      <w:r w:rsidRPr="00733B91">
        <w:rPr>
          <w:sz w:val="24"/>
          <w:szCs w:val="24"/>
          <w:lang w:eastAsia="ru-RU"/>
        </w:rPr>
        <w:t>АС должна обеспечивать взаимодействие между подсистемами АС;</w:t>
      </w:r>
    </w:p>
    <w:p w:rsidR="00733B91" w:rsidRPr="00733B91" w:rsidRDefault="00733B91" w:rsidP="00733B91">
      <w:pPr>
        <w:numPr>
          <w:ilvl w:val="0"/>
          <w:numId w:val="8"/>
        </w:numPr>
        <w:tabs>
          <w:tab w:val="left" w:pos="1134"/>
          <w:tab w:val="left" w:pos="1276"/>
        </w:tabs>
        <w:suppressAutoHyphens w:val="0"/>
        <w:autoSpaceDE/>
        <w:ind w:firstLine="709"/>
        <w:contextualSpacing/>
        <w:jc w:val="both"/>
        <w:rPr>
          <w:sz w:val="24"/>
          <w:szCs w:val="24"/>
          <w:lang w:eastAsia="ru-RU"/>
        </w:rPr>
      </w:pPr>
      <w:r w:rsidRPr="00733B91">
        <w:rPr>
          <w:sz w:val="24"/>
          <w:szCs w:val="24"/>
          <w:lang w:eastAsia="ru-RU"/>
        </w:rPr>
        <w:t>АС должна обеспечивать возможность дальнейшей модернизации систем;</w:t>
      </w:r>
    </w:p>
    <w:p w:rsidR="00733B91" w:rsidRPr="00733B91" w:rsidRDefault="00733B91" w:rsidP="00733B91">
      <w:pPr>
        <w:numPr>
          <w:ilvl w:val="0"/>
          <w:numId w:val="8"/>
        </w:numPr>
        <w:tabs>
          <w:tab w:val="left" w:pos="1134"/>
          <w:tab w:val="left" w:pos="1276"/>
        </w:tabs>
        <w:suppressAutoHyphens w:val="0"/>
        <w:autoSpaceDE/>
        <w:ind w:firstLine="709"/>
        <w:contextualSpacing/>
        <w:jc w:val="both"/>
        <w:rPr>
          <w:sz w:val="24"/>
          <w:szCs w:val="24"/>
          <w:lang w:eastAsia="ru-RU"/>
        </w:rPr>
      </w:pPr>
      <w:r w:rsidRPr="00733B91">
        <w:rPr>
          <w:sz w:val="24"/>
          <w:szCs w:val="24"/>
          <w:lang w:eastAsia="ru-RU"/>
        </w:rPr>
        <w:t>Все работы должны выполняться на основе АС, разработанной ранее Заказчиком, с учетом специфики работы учреждения;</w:t>
      </w:r>
    </w:p>
    <w:p w:rsidR="00733B91" w:rsidRPr="00733B91" w:rsidRDefault="00733B91" w:rsidP="00733B91">
      <w:pPr>
        <w:numPr>
          <w:ilvl w:val="0"/>
          <w:numId w:val="8"/>
        </w:numPr>
        <w:tabs>
          <w:tab w:val="left" w:pos="1134"/>
          <w:tab w:val="left" w:pos="1276"/>
        </w:tabs>
        <w:suppressAutoHyphens w:val="0"/>
        <w:autoSpaceDE/>
        <w:ind w:firstLine="709"/>
        <w:contextualSpacing/>
        <w:jc w:val="both"/>
        <w:rPr>
          <w:sz w:val="24"/>
          <w:szCs w:val="24"/>
          <w:lang w:eastAsia="ru-RU"/>
        </w:rPr>
      </w:pPr>
      <w:r w:rsidRPr="00733B91">
        <w:rPr>
          <w:sz w:val="24"/>
          <w:szCs w:val="24"/>
          <w:lang w:eastAsia="ru-RU"/>
        </w:rPr>
        <w:t>Все создаваемые или изменяемые документы должны автоматически создавать корректное движение по учетным регистрам базы данных;</w:t>
      </w:r>
    </w:p>
    <w:p w:rsidR="00733B91" w:rsidRPr="00733B91" w:rsidRDefault="00733B91" w:rsidP="00733B91">
      <w:pPr>
        <w:numPr>
          <w:ilvl w:val="0"/>
          <w:numId w:val="8"/>
        </w:numPr>
        <w:tabs>
          <w:tab w:val="left" w:pos="1134"/>
          <w:tab w:val="left" w:pos="1276"/>
        </w:tabs>
        <w:suppressAutoHyphens w:val="0"/>
        <w:autoSpaceDE/>
        <w:ind w:firstLine="709"/>
        <w:contextualSpacing/>
        <w:jc w:val="both"/>
        <w:rPr>
          <w:sz w:val="24"/>
          <w:szCs w:val="24"/>
          <w:lang w:eastAsia="ru-RU"/>
        </w:rPr>
      </w:pPr>
      <w:r w:rsidRPr="00733B91">
        <w:rPr>
          <w:sz w:val="24"/>
          <w:szCs w:val="24"/>
          <w:lang w:eastAsia="ru-RU"/>
        </w:rPr>
        <w:t>Применяемый на всех этапах оказания услуг программный продукт должен быть лицензированным.</w:t>
      </w:r>
    </w:p>
    <w:p w:rsidR="00733B91" w:rsidRPr="00733B91" w:rsidRDefault="00733B91" w:rsidP="00733B91">
      <w:pPr>
        <w:keepLines/>
        <w:numPr>
          <w:ilvl w:val="1"/>
          <w:numId w:val="22"/>
        </w:numPr>
        <w:tabs>
          <w:tab w:val="left" w:pos="1134"/>
          <w:tab w:val="left" w:pos="1276"/>
        </w:tabs>
        <w:suppressAutoHyphens w:val="0"/>
        <w:autoSpaceDE/>
        <w:ind w:firstLine="709"/>
        <w:contextualSpacing/>
        <w:jc w:val="center"/>
        <w:outlineLvl w:val="1"/>
        <w:rPr>
          <w:b/>
          <w:bCs/>
          <w:sz w:val="24"/>
          <w:szCs w:val="24"/>
          <w:lang w:eastAsia="ru-RU"/>
        </w:rPr>
      </w:pPr>
      <w:bookmarkStart w:id="7" w:name="_Toc440549088"/>
      <w:r w:rsidRPr="00733B91">
        <w:rPr>
          <w:b/>
          <w:bCs/>
          <w:sz w:val="24"/>
          <w:szCs w:val="24"/>
          <w:lang w:eastAsia="ru-RU"/>
        </w:rPr>
        <w:t>Требования к Исполнителю и оказываемым услугам.</w:t>
      </w:r>
      <w:bookmarkEnd w:id="7"/>
    </w:p>
    <w:p w:rsidR="00733B91" w:rsidRPr="00733B91" w:rsidRDefault="00733B91" w:rsidP="00733B91">
      <w:pPr>
        <w:tabs>
          <w:tab w:val="left" w:pos="709"/>
          <w:tab w:val="left" w:pos="1134"/>
          <w:tab w:val="left" w:pos="1276"/>
        </w:tabs>
        <w:autoSpaceDE/>
        <w:ind w:firstLine="709"/>
        <w:contextualSpacing/>
        <w:jc w:val="both"/>
        <w:rPr>
          <w:rFonts w:eastAsia="SimSun"/>
          <w:sz w:val="24"/>
          <w:szCs w:val="24"/>
          <w:lang w:eastAsia="en-US"/>
        </w:rPr>
      </w:pPr>
      <w:r w:rsidRPr="00733B91">
        <w:rPr>
          <w:rFonts w:eastAsia="Times New Roman CYR"/>
          <w:sz w:val="24"/>
          <w:szCs w:val="24"/>
          <w:lang w:eastAsia="en-US"/>
        </w:rPr>
        <w:t xml:space="preserve">Для обеспечения качественного и своевременного выполнения требований настоящего </w:t>
      </w:r>
      <w:r w:rsidR="002A4BE6">
        <w:rPr>
          <w:rFonts w:eastAsia="Times New Roman CYR"/>
          <w:sz w:val="24"/>
          <w:szCs w:val="24"/>
          <w:lang w:eastAsia="en-US"/>
        </w:rPr>
        <w:t>Т</w:t>
      </w:r>
      <w:r w:rsidRPr="00733B91">
        <w:rPr>
          <w:rFonts w:eastAsia="Times New Roman CYR"/>
          <w:sz w:val="24"/>
          <w:szCs w:val="24"/>
          <w:lang w:eastAsia="en-US"/>
        </w:rPr>
        <w:t>ехнического задания Исполнитель обязан соблюдать следующие требования:</w:t>
      </w:r>
    </w:p>
    <w:p w:rsidR="00733B91" w:rsidRPr="00733B91" w:rsidRDefault="00733B91" w:rsidP="00984227">
      <w:pPr>
        <w:numPr>
          <w:ilvl w:val="0"/>
          <w:numId w:val="24"/>
        </w:numPr>
        <w:tabs>
          <w:tab w:val="left" w:pos="1134"/>
          <w:tab w:val="left" w:pos="1276"/>
        </w:tabs>
        <w:suppressAutoHyphens w:val="0"/>
        <w:autoSpaceDE/>
        <w:contextualSpacing/>
        <w:jc w:val="both"/>
        <w:rPr>
          <w:sz w:val="24"/>
          <w:szCs w:val="24"/>
          <w:lang w:eastAsia="ru-RU"/>
        </w:rPr>
      </w:pPr>
      <w:r w:rsidRPr="00733B91">
        <w:rPr>
          <w:sz w:val="24"/>
          <w:szCs w:val="24"/>
          <w:lang w:eastAsia="ru-RU"/>
        </w:rPr>
        <w:t xml:space="preserve">Исполнитель обязан соблюдать правила внутреннего распорядка </w:t>
      </w:r>
      <w:r w:rsidR="002A4BE6">
        <w:rPr>
          <w:sz w:val="24"/>
          <w:szCs w:val="24"/>
          <w:lang w:eastAsia="ru-RU"/>
        </w:rPr>
        <w:t>У</w:t>
      </w:r>
      <w:r w:rsidRPr="00733B91">
        <w:rPr>
          <w:sz w:val="24"/>
          <w:szCs w:val="24"/>
          <w:lang w:eastAsia="ru-RU"/>
        </w:rPr>
        <w:t xml:space="preserve">чреждения, правила доступа на территории </w:t>
      </w:r>
      <w:r w:rsidR="00984227" w:rsidRPr="00984227">
        <w:rPr>
          <w:sz w:val="24"/>
          <w:szCs w:val="24"/>
          <w:lang w:eastAsia="ru-RU"/>
        </w:rPr>
        <w:t>Учреждения</w:t>
      </w:r>
      <w:r w:rsidRPr="00733B91">
        <w:rPr>
          <w:sz w:val="24"/>
          <w:szCs w:val="24"/>
          <w:lang w:eastAsia="ru-RU"/>
        </w:rPr>
        <w:t xml:space="preserve">, правила охраны труда, требования электробезопасности и техники безопасности, охраны окружающей среды и пожарной безопасности при оказании услуг на территориях (в зданиях и на прилегающих к ним территориях) </w:t>
      </w:r>
      <w:r w:rsidR="00984227" w:rsidRPr="00984227">
        <w:rPr>
          <w:sz w:val="24"/>
          <w:szCs w:val="24"/>
          <w:lang w:eastAsia="ru-RU"/>
        </w:rPr>
        <w:t>Учреждения</w:t>
      </w:r>
      <w:r w:rsidRPr="00733B91">
        <w:rPr>
          <w:sz w:val="24"/>
          <w:szCs w:val="24"/>
          <w:lang w:eastAsia="ru-RU"/>
        </w:rPr>
        <w:t xml:space="preserve">. </w:t>
      </w:r>
    </w:p>
    <w:p w:rsidR="00733B91" w:rsidRPr="00733B91" w:rsidRDefault="00733B91" w:rsidP="00984227">
      <w:pPr>
        <w:numPr>
          <w:ilvl w:val="0"/>
          <w:numId w:val="24"/>
        </w:numPr>
        <w:tabs>
          <w:tab w:val="left" w:pos="1134"/>
          <w:tab w:val="left" w:pos="1276"/>
        </w:tabs>
        <w:suppressAutoHyphens w:val="0"/>
        <w:autoSpaceDE/>
        <w:contextualSpacing/>
        <w:jc w:val="both"/>
        <w:rPr>
          <w:sz w:val="24"/>
          <w:szCs w:val="24"/>
          <w:lang w:eastAsia="ru-RU"/>
        </w:rPr>
      </w:pPr>
      <w:r w:rsidRPr="00733B91">
        <w:rPr>
          <w:sz w:val="24"/>
          <w:szCs w:val="24"/>
          <w:lang w:eastAsia="ru-RU"/>
        </w:rPr>
        <w:t xml:space="preserve">Исполнитель обязан обеспечить разработку, модернизацию, сопровождение, настройку «1С: Бухгалтерия государственного учреждения, редакция 2.0» и </w:t>
      </w:r>
      <w:r w:rsidRPr="00733B91">
        <w:rPr>
          <w:rFonts w:cs="Arial"/>
          <w:sz w:val="24"/>
          <w:szCs w:val="24"/>
          <w:lang w:eastAsia="ru-RU"/>
        </w:rPr>
        <w:t>«1С: Зарплата и кадры государственного учреждения, редакция 3.1»</w:t>
      </w:r>
      <w:r w:rsidRPr="00733B91">
        <w:rPr>
          <w:sz w:val="24"/>
          <w:szCs w:val="24"/>
          <w:lang w:eastAsia="ru-RU"/>
        </w:rPr>
        <w:t>, «1</w:t>
      </w:r>
      <w:proofErr w:type="gramStart"/>
      <w:r w:rsidRPr="00733B91">
        <w:rPr>
          <w:sz w:val="24"/>
          <w:szCs w:val="24"/>
          <w:lang w:eastAsia="ru-RU"/>
        </w:rPr>
        <w:t>С:Государственные</w:t>
      </w:r>
      <w:proofErr w:type="gramEnd"/>
      <w:r w:rsidRPr="00733B91">
        <w:rPr>
          <w:sz w:val="24"/>
          <w:szCs w:val="24"/>
          <w:lang w:eastAsia="ru-RU"/>
        </w:rPr>
        <w:t xml:space="preserve"> и муниципальные закупки, редакция 1.0», «1С:Документооборот» и «1С:Управление автотранспортом, редакция 4.1» совместно с сотрудниками </w:t>
      </w:r>
      <w:r w:rsidR="00984227" w:rsidRPr="00984227">
        <w:rPr>
          <w:sz w:val="24"/>
          <w:szCs w:val="24"/>
          <w:lang w:eastAsia="ru-RU"/>
        </w:rPr>
        <w:t>Учреждения</w:t>
      </w:r>
      <w:r w:rsidRPr="00733B91">
        <w:rPr>
          <w:sz w:val="24"/>
          <w:szCs w:val="24"/>
          <w:lang w:eastAsia="ru-RU"/>
        </w:rPr>
        <w:t xml:space="preserve"> на всех территориях </w:t>
      </w:r>
      <w:r w:rsidR="00984227" w:rsidRPr="00984227">
        <w:rPr>
          <w:sz w:val="24"/>
          <w:szCs w:val="24"/>
          <w:lang w:eastAsia="ru-RU"/>
        </w:rPr>
        <w:t>Учреждения</w:t>
      </w:r>
      <w:r w:rsidRPr="00733B91">
        <w:rPr>
          <w:sz w:val="24"/>
          <w:szCs w:val="24"/>
          <w:lang w:eastAsia="ru-RU"/>
        </w:rPr>
        <w:t xml:space="preserve"> и систем управления базами данных (СУБД) по требованию Заказчика.</w:t>
      </w:r>
    </w:p>
    <w:p w:rsidR="00733B91" w:rsidRPr="00733B91" w:rsidRDefault="00733B91" w:rsidP="00733B91">
      <w:pPr>
        <w:numPr>
          <w:ilvl w:val="0"/>
          <w:numId w:val="24"/>
        </w:numPr>
        <w:tabs>
          <w:tab w:val="left" w:pos="1134"/>
          <w:tab w:val="left" w:pos="1276"/>
        </w:tabs>
        <w:suppressAutoHyphens w:val="0"/>
        <w:autoSpaceDE/>
        <w:ind w:firstLine="709"/>
        <w:contextualSpacing/>
        <w:jc w:val="both"/>
        <w:rPr>
          <w:sz w:val="24"/>
          <w:szCs w:val="24"/>
          <w:lang w:eastAsia="ru-RU"/>
        </w:rPr>
      </w:pPr>
      <w:r w:rsidRPr="00733B91">
        <w:rPr>
          <w:sz w:val="24"/>
          <w:szCs w:val="24"/>
          <w:lang w:eastAsia="ru-RU"/>
        </w:rPr>
        <w:t xml:space="preserve">Исполнитель должен обеспечить Заказчику возможность получения оперативной информации о зарегистрированных обращениях и оказанию услуг по запросам Заказчика. </w:t>
      </w:r>
    </w:p>
    <w:p w:rsidR="00733B91" w:rsidRPr="00733B91" w:rsidRDefault="00733B91" w:rsidP="00733B91">
      <w:pPr>
        <w:tabs>
          <w:tab w:val="left" w:pos="1134"/>
          <w:tab w:val="left" w:pos="1276"/>
        </w:tabs>
        <w:autoSpaceDE/>
        <w:ind w:firstLine="709"/>
        <w:contextualSpacing/>
        <w:jc w:val="both"/>
        <w:rPr>
          <w:sz w:val="24"/>
          <w:szCs w:val="24"/>
          <w:lang w:eastAsia="ru-RU"/>
        </w:rPr>
      </w:pPr>
      <w:r w:rsidRPr="00733B91">
        <w:rPr>
          <w:sz w:val="24"/>
          <w:szCs w:val="24"/>
          <w:lang w:eastAsia="ru-RU"/>
        </w:rPr>
        <w:t>«Горячая линия» - прием, регистрация обращения, выявление и описание признаков проявления проблемы, разрешение простейших проблем и эксплуатационных ошибок дистанционно (телефон, электронная почта).</w:t>
      </w:r>
    </w:p>
    <w:p w:rsidR="00733B91" w:rsidRPr="00733B91" w:rsidRDefault="00733B91" w:rsidP="00733B91">
      <w:pPr>
        <w:tabs>
          <w:tab w:val="left" w:pos="1134"/>
          <w:tab w:val="left" w:pos="1276"/>
        </w:tabs>
        <w:autoSpaceDE/>
        <w:ind w:firstLine="709"/>
        <w:contextualSpacing/>
        <w:jc w:val="both"/>
        <w:rPr>
          <w:rFonts w:ascii="Calibri" w:eastAsia="Calibri" w:hAnsi="Calibri"/>
          <w:sz w:val="22"/>
          <w:szCs w:val="22"/>
          <w:lang w:eastAsia="en-US"/>
        </w:rPr>
      </w:pPr>
      <w:r w:rsidRPr="00733B91">
        <w:rPr>
          <w:sz w:val="24"/>
          <w:szCs w:val="24"/>
          <w:lang w:eastAsia="ru-RU"/>
        </w:rPr>
        <w:t xml:space="preserve">При невозможности оказания помощи Заказчику в режиме «горячей линии», Заказчик оформляет заявку в установленном порядке, а Исполнитель организует присутствие </w:t>
      </w:r>
      <w:r w:rsidRPr="00733B91">
        <w:rPr>
          <w:sz w:val="24"/>
          <w:szCs w:val="24"/>
          <w:lang w:eastAsia="ru-RU"/>
        </w:rPr>
        <w:lastRenderedPageBreak/>
        <w:t xml:space="preserve">специалистов на территории </w:t>
      </w:r>
      <w:r w:rsidR="00984227" w:rsidRPr="00984227">
        <w:rPr>
          <w:sz w:val="24"/>
          <w:szCs w:val="24"/>
          <w:lang w:eastAsia="ru-RU"/>
        </w:rPr>
        <w:t>Учреждения</w:t>
      </w:r>
      <w:r w:rsidRPr="00733B91">
        <w:rPr>
          <w:sz w:val="24"/>
          <w:szCs w:val="24"/>
          <w:lang w:eastAsia="ru-RU"/>
        </w:rPr>
        <w:t xml:space="preserve"> в соответствии с заявками для оказания услуг по запросу, разрешения проблем.</w:t>
      </w:r>
    </w:p>
    <w:p w:rsidR="00733B91" w:rsidRPr="00733B91" w:rsidRDefault="00733B91" w:rsidP="00733B91">
      <w:pPr>
        <w:tabs>
          <w:tab w:val="left" w:pos="1134"/>
          <w:tab w:val="left" w:pos="1276"/>
        </w:tabs>
        <w:autoSpaceDE/>
        <w:ind w:firstLine="709"/>
        <w:contextualSpacing/>
        <w:jc w:val="both"/>
        <w:rPr>
          <w:rFonts w:ascii="Calibri" w:eastAsia="Calibri" w:hAnsi="Calibri"/>
          <w:sz w:val="22"/>
          <w:szCs w:val="22"/>
          <w:lang w:eastAsia="en-US"/>
        </w:rPr>
      </w:pPr>
      <w:r w:rsidRPr="00733B91">
        <w:rPr>
          <w:sz w:val="24"/>
          <w:szCs w:val="24"/>
          <w:lang w:eastAsia="ru-RU"/>
        </w:rPr>
        <w:t>Для обеспечения оперативного взаимодействия, Исполнитель предоставляет Заказчику контактный телефон и электронный адрес своего полномочного представителя (представителей).</w:t>
      </w:r>
    </w:p>
    <w:p w:rsidR="00733B91" w:rsidRPr="00733B91" w:rsidRDefault="00733B91" w:rsidP="00733B91">
      <w:pPr>
        <w:tabs>
          <w:tab w:val="left" w:pos="1134"/>
          <w:tab w:val="left" w:pos="1276"/>
        </w:tabs>
        <w:autoSpaceDE/>
        <w:ind w:firstLine="709"/>
        <w:contextualSpacing/>
        <w:jc w:val="both"/>
        <w:rPr>
          <w:rFonts w:ascii="Calibri" w:eastAsia="Calibri" w:hAnsi="Calibri"/>
          <w:sz w:val="22"/>
          <w:szCs w:val="22"/>
          <w:lang w:eastAsia="en-US"/>
        </w:rPr>
      </w:pPr>
      <w:r w:rsidRPr="00733B91">
        <w:rPr>
          <w:sz w:val="24"/>
          <w:szCs w:val="24"/>
          <w:lang w:eastAsia="ru-RU"/>
        </w:rPr>
        <w:t>Вносимые изменения должны соответствовать системе стандартов и методик разработки конфигураций для платформы «1С».</w:t>
      </w:r>
    </w:p>
    <w:p w:rsidR="00733B91" w:rsidRPr="00733B91" w:rsidRDefault="00733B91" w:rsidP="00733B91">
      <w:pPr>
        <w:tabs>
          <w:tab w:val="left" w:pos="1134"/>
          <w:tab w:val="left" w:pos="1276"/>
        </w:tabs>
        <w:autoSpaceDE/>
        <w:ind w:firstLine="709"/>
        <w:contextualSpacing/>
        <w:jc w:val="both"/>
        <w:rPr>
          <w:rFonts w:ascii="Calibri" w:eastAsia="Calibri" w:hAnsi="Calibri"/>
          <w:sz w:val="22"/>
          <w:szCs w:val="22"/>
          <w:lang w:eastAsia="en-US"/>
        </w:rPr>
      </w:pPr>
      <w:r w:rsidRPr="00733B91">
        <w:rPr>
          <w:sz w:val="24"/>
          <w:szCs w:val="24"/>
          <w:lang w:eastAsia="ru-RU"/>
        </w:rPr>
        <w:t xml:space="preserve">Все оказываемые услуги должны выполняться с соблюдением необходимых мер по охране труда, предотвращению аварийных ситуаций, обеспечению мер экологической безопасности и согласовываются с Заказчиком на предмет соответствия их выполнения действующим нормативным актам и правилам внутреннего распорядка </w:t>
      </w:r>
      <w:r w:rsidR="00B16970" w:rsidRPr="00B16970">
        <w:rPr>
          <w:sz w:val="24"/>
          <w:szCs w:val="24"/>
          <w:lang w:eastAsia="ru-RU"/>
        </w:rPr>
        <w:t>Учреждения</w:t>
      </w:r>
      <w:r w:rsidRPr="00733B91">
        <w:rPr>
          <w:sz w:val="24"/>
          <w:szCs w:val="24"/>
          <w:lang w:eastAsia="ru-RU"/>
        </w:rPr>
        <w:t>.</w:t>
      </w:r>
    </w:p>
    <w:p w:rsidR="00733B91" w:rsidRPr="00733B91" w:rsidRDefault="00733B91" w:rsidP="00733B91">
      <w:pPr>
        <w:numPr>
          <w:ilvl w:val="0"/>
          <w:numId w:val="24"/>
        </w:numPr>
        <w:tabs>
          <w:tab w:val="left" w:pos="1134"/>
          <w:tab w:val="left" w:pos="1276"/>
        </w:tabs>
        <w:suppressAutoHyphens w:val="0"/>
        <w:autoSpaceDE/>
        <w:ind w:firstLine="709"/>
        <w:contextualSpacing/>
        <w:jc w:val="both"/>
        <w:rPr>
          <w:rFonts w:ascii="Calibri" w:eastAsia="Calibri" w:hAnsi="Calibri"/>
          <w:sz w:val="22"/>
          <w:szCs w:val="22"/>
          <w:lang w:eastAsia="en-US"/>
        </w:rPr>
      </w:pPr>
      <w:r w:rsidRPr="00733B91">
        <w:rPr>
          <w:sz w:val="24"/>
          <w:szCs w:val="24"/>
          <w:lang w:eastAsia="ru-RU"/>
        </w:rPr>
        <w:t>В услуги технической поддержки ПП предоставляемые Исполнителем должны быть включены:</w:t>
      </w:r>
    </w:p>
    <w:p w:rsidR="00733B91" w:rsidRPr="00733B91" w:rsidRDefault="00733B91" w:rsidP="00733B91">
      <w:pPr>
        <w:tabs>
          <w:tab w:val="left" w:pos="1134"/>
          <w:tab w:val="left" w:pos="1276"/>
        </w:tabs>
        <w:autoSpaceDE/>
        <w:ind w:firstLine="709"/>
        <w:contextualSpacing/>
        <w:jc w:val="both"/>
        <w:rPr>
          <w:rFonts w:ascii="Calibri" w:eastAsia="Calibri" w:hAnsi="Calibri"/>
          <w:sz w:val="22"/>
          <w:szCs w:val="22"/>
          <w:lang w:eastAsia="en-US"/>
        </w:rPr>
      </w:pPr>
      <w:r w:rsidRPr="00733B91">
        <w:rPr>
          <w:sz w:val="24"/>
          <w:szCs w:val="24"/>
          <w:lang w:eastAsia="ru-RU"/>
        </w:rPr>
        <w:t xml:space="preserve">    • проверка правильности ведения учета в ПП;</w:t>
      </w:r>
    </w:p>
    <w:p w:rsidR="00733B91" w:rsidRPr="00733B91" w:rsidRDefault="00733B91" w:rsidP="00733B91">
      <w:pPr>
        <w:tabs>
          <w:tab w:val="left" w:pos="1134"/>
          <w:tab w:val="left" w:pos="1276"/>
        </w:tabs>
        <w:autoSpaceDE/>
        <w:ind w:firstLine="709"/>
        <w:contextualSpacing/>
        <w:jc w:val="both"/>
        <w:rPr>
          <w:rFonts w:ascii="Calibri" w:eastAsia="Calibri" w:hAnsi="Calibri"/>
          <w:sz w:val="22"/>
          <w:szCs w:val="22"/>
          <w:lang w:eastAsia="en-US"/>
        </w:rPr>
      </w:pPr>
      <w:r w:rsidRPr="00733B91">
        <w:rPr>
          <w:sz w:val="24"/>
          <w:szCs w:val="24"/>
          <w:lang w:eastAsia="ru-RU"/>
        </w:rPr>
        <w:t xml:space="preserve">    • разъяснение пользователям причин возникновения найденных ошибок;</w:t>
      </w:r>
    </w:p>
    <w:p w:rsidR="00733B91" w:rsidRPr="00733B91" w:rsidRDefault="00733B91" w:rsidP="00733B91">
      <w:pPr>
        <w:tabs>
          <w:tab w:val="left" w:pos="1134"/>
          <w:tab w:val="left" w:pos="1276"/>
        </w:tabs>
        <w:autoSpaceDE/>
        <w:ind w:firstLine="709"/>
        <w:contextualSpacing/>
        <w:jc w:val="both"/>
        <w:rPr>
          <w:rFonts w:ascii="Calibri" w:eastAsia="Calibri" w:hAnsi="Calibri"/>
          <w:sz w:val="22"/>
          <w:szCs w:val="22"/>
          <w:lang w:eastAsia="en-US"/>
        </w:rPr>
      </w:pPr>
      <w:r w:rsidRPr="00733B91">
        <w:rPr>
          <w:sz w:val="24"/>
          <w:szCs w:val="24"/>
          <w:lang w:eastAsia="ru-RU"/>
        </w:rPr>
        <w:t xml:space="preserve">    • наличие выделенной линии службы приема и разрешения технических запросов по телефону/e-</w:t>
      </w:r>
      <w:proofErr w:type="spellStart"/>
      <w:r w:rsidRPr="00733B91">
        <w:rPr>
          <w:sz w:val="24"/>
          <w:szCs w:val="24"/>
          <w:lang w:eastAsia="ru-RU"/>
        </w:rPr>
        <w:t>mail</w:t>
      </w:r>
      <w:proofErr w:type="spellEnd"/>
      <w:r w:rsidRPr="00733B91">
        <w:rPr>
          <w:sz w:val="24"/>
          <w:szCs w:val="24"/>
          <w:lang w:eastAsia="ru-RU"/>
        </w:rPr>
        <w:t>, предоставление статистики по всем инцидентам, срокам реакции и решениям;</w:t>
      </w:r>
    </w:p>
    <w:p w:rsidR="00733B91" w:rsidRPr="00733B91" w:rsidRDefault="00733B91" w:rsidP="00733B91">
      <w:pPr>
        <w:tabs>
          <w:tab w:val="left" w:pos="1134"/>
          <w:tab w:val="left" w:pos="1276"/>
        </w:tabs>
        <w:autoSpaceDE/>
        <w:ind w:firstLine="709"/>
        <w:contextualSpacing/>
        <w:jc w:val="both"/>
        <w:rPr>
          <w:rFonts w:ascii="Calibri" w:eastAsia="Calibri" w:hAnsi="Calibri"/>
          <w:sz w:val="22"/>
          <w:szCs w:val="22"/>
          <w:lang w:eastAsia="en-US"/>
        </w:rPr>
      </w:pPr>
      <w:r w:rsidRPr="00733B91">
        <w:rPr>
          <w:sz w:val="24"/>
          <w:szCs w:val="24"/>
          <w:lang w:eastAsia="ru-RU"/>
        </w:rPr>
        <w:t xml:space="preserve">    • консультации пользователей по оптимальному отражению различных ситуаций ФХД в ПП;</w:t>
      </w:r>
    </w:p>
    <w:p w:rsidR="00733B91" w:rsidRPr="00733B91" w:rsidRDefault="00733B91" w:rsidP="00733B91">
      <w:pPr>
        <w:tabs>
          <w:tab w:val="left" w:pos="1134"/>
          <w:tab w:val="left" w:pos="1276"/>
        </w:tabs>
        <w:autoSpaceDE/>
        <w:ind w:firstLine="709"/>
        <w:contextualSpacing/>
        <w:jc w:val="both"/>
        <w:rPr>
          <w:rFonts w:ascii="Calibri" w:eastAsia="Calibri" w:hAnsi="Calibri"/>
          <w:sz w:val="22"/>
          <w:szCs w:val="22"/>
          <w:lang w:eastAsia="en-US"/>
        </w:rPr>
      </w:pPr>
      <w:r w:rsidRPr="00733B91">
        <w:rPr>
          <w:sz w:val="24"/>
          <w:szCs w:val="24"/>
          <w:lang w:eastAsia="ru-RU"/>
        </w:rPr>
        <w:t xml:space="preserve">    • консультирование пользователей по вопросам, связанным с эксплуатацией ПП.</w:t>
      </w:r>
    </w:p>
    <w:p w:rsidR="00733B91" w:rsidRPr="00733B91" w:rsidRDefault="00733B91" w:rsidP="00B16970">
      <w:pPr>
        <w:numPr>
          <w:ilvl w:val="0"/>
          <w:numId w:val="24"/>
        </w:numPr>
        <w:tabs>
          <w:tab w:val="left" w:pos="993"/>
          <w:tab w:val="left" w:pos="1134"/>
          <w:tab w:val="left" w:pos="1276"/>
        </w:tabs>
        <w:suppressAutoHyphens w:val="0"/>
        <w:autoSpaceDE/>
        <w:contextualSpacing/>
        <w:jc w:val="both"/>
        <w:rPr>
          <w:sz w:val="24"/>
          <w:szCs w:val="24"/>
          <w:lang w:eastAsia="ru-RU"/>
        </w:rPr>
      </w:pPr>
      <w:r w:rsidRPr="00733B91">
        <w:rPr>
          <w:sz w:val="24"/>
          <w:szCs w:val="24"/>
          <w:lang w:eastAsia="ru-RU"/>
        </w:rPr>
        <w:t xml:space="preserve">Исполнитель обеспечивает нахождение персонала в достаточном количестве для исполнения всех требований технического задания на территории </w:t>
      </w:r>
      <w:r w:rsidR="00B16970" w:rsidRPr="00B16970">
        <w:rPr>
          <w:sz w:val="24"/>
          <w:szCs w:val="24"/>
          <w:lang w:eastAsia="ru-RU"/>
        </w:rPr>
        <w:t>Учреждения</w:t>
      </w:r>
      <w:r w:rsidRPr="00733B91">
        <w:rPr>
          <w:sz w:val="24"/>
          <w:szCs w:val="24"/>
          <w:lang w:eastAsia="ru-RU"/>
        </w:rPr>
        <w:t xml:space="preserve"> на весь период оказания услуг. Оказание услуг осуществляется на основании заявок.</w:t>
      </w:r>
    </w:p>
    <w:p w:rsidR="00733B91" w:rsidRPr="00733B91" w:rsidRDefault="00733B91" w:rsidP="00733B91">
      <w:pPr>
        <w:tabs>
          <w:tab w:val="left" w:pos="993"/>
          <w:tab w:val="left" w:pos="1134"/>
          <w:tab w:val="left" w:pos="1276"/>
        </w:tabs>
        <w:autoSpaceDE/>
        <w:ind w:firstLine="709"/>
        <w:contextualSpacing/>
        <w:jc w:val="both"/>
        <w:rPr>
          <w:sz w:val="24"/>
          <w:szCs w:val="24"/>
          <w:lang w:eastAsia="ru-RU"/>
        </w:rPr>
      </w:pPr>
      <w:r w:rsidRPr="00733B91">
        <w:rPr>
          <w:sz w:val="24"/>
          <w:szCs w:val="24"/>
          <w:lang w:eastAsia="ru-RU"/>
        </w:rPr>
        <w:t>Сложность услуг делится на 3 категории:</w:t>
      </w:r>
    </w:p>
    <w:p w:rsidR="00733B91" w:rsidRPr="00733B91" w:rsidRDefault="00733B91" w:rsidP="00733B91">
      <w:pPr>
        <w:tabs>
          <w:tab w:val="left" w:pos="993"/>
          <w:tab w:val="left" w:pos="1134"/>
          <w:tab w:val="left" w:pos="1276"/>
        </w:tabs>
        <w:autoSpaceDE/>
        <w:ind w:firstLine="709"/>
        <w:contextualSpacing/>
        <w:jc w:val="both"/>
        <w:rPr>
          <w:sz w:val="24"/>
          <w:szCs w:val="24"/>
          <w:lang w:eastAsia="ru-RU"/>
        </w:rPr>
      </w:pPr>
      <w:r w:rsidRPr="00733B91">
        <w:rPr>
          <w:sz w:val="24"/>
          <w:szCs w:val="24"/>
          <w:lang w:eastAsia="ru-RU"/>
        </w:rPr>
        <w:t xml:space="preserve">    1. Категория 1 («Простой») - количество входящих объектов** для решения данной задачи менее 4;</w:t>
      </w:r>
    </w:p>
    <w:p w:rsidR="00733B91" w:rsidRPr="00733B91" w:rsidRDefault="00733B91" w:rsidP="00733B91">
      <w:pPr>
        <w:tabs>
          <w:tab w:val="left" w:pos="993"/>
          <w:tab w:val="left" w:pos="1134"/>
          <w:tab w:val="left" w:pos="1276"/>
        </w:tabs>
        <w:autoSpaceDE/>
        <w:ind w:firstLine="709"/>
        <w:contextualSpacing/>
        <w:jc w:val="both"/>
        <w:rPr>
          <w:rFonts w:ascii="Calibri" w:eastAsia="Calibri" w:hAnsi="Calibri"/>
          <w:sz w:val="22"/>
          <w:szCs w:val="22"/>
          <w:lang w:eastAsia="en-US"/>
        </w:rPr>
      </w:pPr>
      <w:r w:rsidRPr="00733B91">
        <w:rPr>
          <w:sz w:val="24"/>
          <w:szCs w:val="24"/>
          <w:lang w:eastAsia="ru-RU"/>
        </w:rPr>
        <w:t xml:space="preserve">    2. Категория 2 («Средний») - количество входящих объектов для решения данной задачи от 4 до 10;</w:t>
      </w:r>
    </w:p>
    <w:p w:rsidR="00733B91" w:rsidRPr="00733B91" w:rsidRDefault="00733B91" w:rsidP="00733B91">
      <w:pPr>
        <w:tabs>
          <w:tab w:val="left" w:pos="993"/>
          <w:tab w:val="left" w:pos="1134"/>
          <w:tab w:val="left" w:pos="1276"/>
        </w:tabs>
        <w:autoSpaceDE/>
        <w:ind w:firstLine="709"/>
        <w:contextualSpacing/>
        <w:jc w:val="both"/>
        <w:rPr>
          <w:rFonts w:ascii="Calibri" w:eastAsia="Calibri" w:hAnsi="Calibri"/>
          <w:sz w:val="22"/>
          <w:szCs w:val="22"/>
          <w:lang w:eastAsia="en-US"/>
        </w:rPr>
      </w:pPr>
      <w:r w:rsidRPr="00733B91">
        <w:rPr>
          <w:sz w:val="24"/>
          <w:szCs w:val="24"/>
          <w:lang w:eastAsia="ru-RU"/>
        </w:rPr>
        <w:t xml:space="preserve">   3. Категория 3 («Сложный») - количество входящих объектов для решения данной задачи более 10.</w:t>
      </w:r>
    </w:p>
    <w:p w:rsidR="00733B91" w:rsidRPr="00733B91" w:rsidRDefault="00733B91" w:rsidP="00733B91">
      <w:pPr>
        <w:tabs>
          <w:tab w:val="left" w:pos="993"/>
          <w:tab w:val="left" w:pos="1134"/>
          <w:tab w:val="left" w:pos="1276"/>
        </w:tabs>
        <w:autoSpaceDE/>
        <w:ind w:firstLine="709"/>
        <w:contextualSpacing/>
        <w:jc w:val="both"/>
        <w:rPr>
          <w:sz w:val="24"/>
          <w:szCs w:val="24"/>
          <w:lang w:eastAsia="ru-RU"/>
        </w:rPr>
      </w:pPr>
      <w:r w:rsidRPr="00733B91">
        <w:rPr>
          <w:sz w:val="24"/>
          <w:szCs w:val="24"/>
          <w:lang w:eastAsia="ru-RU"/>
        </w:rPr>
        <w:t>Заявки формируются на основании перечня услуг из Таблицы  № 2.</w:t>
      </w:r>
    </w:p>
    <w:p w:rsidR="00733B91" w:rsidRPr="00733B91" w:rsidRDefault="00733B91" w:rsidP="00733B91">
      <w:pPr>
        <w:tabs>
          <w:tab w:val="left" w:pos="993"/>
          <w:tab w:val="left" w:pos="1134"/>
          <w:tab w:val="left" w:pos="1276"/>
        </w:tabs>
        <w:autoSpaceDE/>
        <w:ind w:firstLine="709"/>
        <w:contextualSpacing/>
        <w:jc w:val="both"/>
        <w:rPr>
          <w:sz w:val="24"/>
          <w:szCs w:val="24"/>
          <w:lang w:eastAsia="ru-RU"/>
        </w:rPr>
      </w:pPr>
      <w:r w:rsidRPr="00733B91">
        <w:rPr>
          <w:sz w:val="24"/>
          <w:szCs w:val="24"/>
          <w:lang w:eastAsia="ru-RU"/>
        </w:rPr>
        <w:t>Услуги, требующие доработок и/или разработок должны сопровождаться отчетом об изменении типового функционала. Отчет включает в себя причину невозможности выполнения поставленной задачи типовыми механизмами ПП и перечнем внесенных изменений (включая программный код).</w:t>
      </w:r>
    </w:p>
    <w:p w:rsidR="00733B91" w:rsidRPr="00733B91" w:rsidRDefault="00733B91" w:rsidP="00733B91">
      <w:pPr>
        <w:tabs>
          <w:tab w:val="left" w:pos="993"/>
          <w:tab w:val="left" w:pos="1134"/>
          <w:tab w:val="left" w:pos="1276"/>
        </w:tabs>
        <w:autoSpaceDE/>
        <w:ind w:firstLine="709"/>
        <w:contextualSpacing/>
        <w:jc w:val="both"/>
        <w:rPr>
          <w:rFonts w:ascii="Calibri" w:eastAsia="Calibri" w:hAnsi="Calibri"/>
          <w:b/>
          <w:bCs/>
          <w:sz w:val="22"/>
          <w:szCs w:val="22"/>
          <w:lang w:eastAsia="en-US"/>
        </w:rPr>
      </w:pPr>
      <w:r w:rsidRPr="00733B91">
        <w:rPr>
          <w:b/>
          <w:bCs/>
          <w:sz w:val="24"/>
          <w:szCs w:val="24"/>
          <w:lang w:eastAsia="ru-RU"/>
        </w:rPr>
        <w:t xml:space="preserve">Расчет подлежащих оплате человеко-часов по каждой оказанной услуге осуществляется исходя из фактически отработанного Исполнителем на объекте </w:t>
      </w:r>
      <w:r w:rsidR="00B16970" w:rsidRPr="00B16970">
        <w:rPr>
          <w:b/>
          <w:bCs/>
          <w:sz w:val="24"/>
          <w:szCs w:val="24"/>
          <w:lang w:eastAsia="ru-RU"/>
        </w:rPr>
        <w:t>Учреждения</w:t>
      </w:r>
      <w:r w:rsidRPr="00733B91">
        <w:rPr>
          <w:b/>
          <w:bCs/>
          <w:sz w:val="24"/>
          <w:szCs w:val="24"/>
          <w:lang w:eastAsia="ru-RU"/>
        </w:rPr>
        <w:t xml:space="preserve"> времени, отраженного в заявке, но не более максимального времени выполнения каждой услуги. Расчет фактического количества человеко-часов осуществляет сотрудник Заказчика в интересах, которого оказываются услуги по фактическому времени, отработанному Исполнителем на объекте </w:t>
      </w:r>
      <w:r w:rsidR="00B16970" w:rsidRPr="00B16970">
        <w:rPr>
          <w:b/>
          <w:bCs/>
          <w:sz w:val="24"/>
          <w:szCs w:val="24"/>
          <w:lang w:eastAsia="ru-RU"/>
        </w:rPr>
        <w:t>Учреждения</w:t>
      </w:r>
      <w:r w:rsidRPr="00733B91">
        <w:rPr>
          <w:b/>
          <w:bCs/>
          <w:sz w:val="24"/>
          <w:szCs w:val="24"/>
          <w:lang w:eastAsia="ru-RU"/>
        </w:rPr>
        <w:t>.</w:t>
      </w:r>
    </w:p>
    <w:p w:rsidR="00733B91" w:rsidRPr="00733B91" w:rsidRDefault="00733B91" w:rsidP="00733B91">
      <w:pPr>
        <w:numPr>
          <w:ilvl w:val="0"/>
          <w:numId w:val="24"/>
        </w:numPr>
        <w:tabs>
          <w:tab w:val="left" w:pos="993"/>
          <w:tab w:val="left" w:pos="1134"/>
          <w:tab w:val="left" w:pos="1276"/>
        </w:tabs>
        <w:suppressAutoHyphens w:val="0"/>
        <w:autoSpaceDE/>
        <w:ind w:firstLine="709"/>
        <w:contextualSpacing/>
        <w:jc w:val="both"/>
        <w:rPr>
          <w:sz w:val="24"/>
          <w:szCs w:val="24"/>
          <w:lang w:eastAsia="ru-RU"/>
        </w:rPr>
      </w:pPr>
      <w:r w:rsidRPr="00733B91">
        <w:rPr>
          <w:sz w:val="24"/>
          <w:szCs w:val="24"/>
          <w:lang w:eastAsia="ru-RU"/>
        </w:rPr>
        <w:t xml:space="preserve">Назначить руководителя проекта, ответственного за оказание услуг по Контракту и обеспечить его доступность 24 часа в сутки 7 дней в неделю, по вопросам оказания услуг. Руководитель проекта должен быть работником Исполнителя и уполномоченным представителем Исполнителя. </w:t>
      </w:r>
    </w:p>
    <w:p w:rsidR="00733B91" w:rsidRPr="00733B91" w:rsidRDefault="00733B91" w:rsidP="00733B91">
      <w:pPr>
        <w:numPr>
          <w:ilvl w:val="0"/>
          <w:numId w:val="24"/>
        </w:numPr>
        <w:tabs>
          <w:tab w:val="left" w:pos="993"/>
          <w:tab w:val="left" w:pos="1134"/>
          <w:tab w:val="left" w:pos="1276"/>
        </w:tabs>
        <w:suppressAutoHyphens w:val="0"/>
        <w:autoSpaceDE/>
        <w:ind w:firstLine="709"/>
        <w:contextualSpacing/>
        <w:jc w:val="both"/>
        <w:rPr>
          <w:sz w:val="24"/>
          <w:szCs w:val="24"/>
          <w:lang w:eastAsia="ru-RU"/>
        </w:rPr>
      </w:pPr>
      <w:r w:rsidRPr="00733B91">
        <w:rPr>
          <w:sz w:val="24"/>
          <w:szCs w:val="24"/>
          <w:lang w:eastAsia="ru-RU"/>
        </w:rPr>
        <w:t xml:space="preserve">Исполнитель обязан в течение 1 рабочего дня с момента заключения </w:t>
      </w:r>
      <w:r w:rsidR="00B16970">
        <w:rPr>
          <w:sz w:val="24"/>
          <w:szCs w:val="24"/>
          <w:lang w:eastAsia="ru-RU"/>
        </w:rPr>
        <w:t>Договора</w:t>
      </w:r>
      <w:r w:rsidRPr="00733B91">
        <w:rPr>
          <w:sz w:val="24"/>
          <w:szCs w:val="24"/>
          <w:lang w:eastAsia="ru-RU"/>
        </w:rPr>
        <w:t xml:space="preserve"> предоставить: </w:t>
      </w:r>
    </w:p>
    <w:p w:rsidR="00733B91" w:rsidRPr="00733B91" w:rsidRDefault="00733B91" w:rsidP="00B16970">
      <w:pPr>
        <w:numPr>
          <w:ilvl w:val="0"/>
          <w:numId w:val="15"/>
        </w:numPr>
        <w:tabs>
          <w:tab w:val="left" w:pos="993"/>
          <w:tab w:val="left" w:pos="1134"/>
          <w:tab w:val="left" w:pos="1276"/>
        </w:tabs>
        <w:suppressAutoHyphens w:val="0"/>
        <w:autoSpaceDE/>
        <w:contextualSpacing/>
        <w:jc w:val="both"/>
        <w:rPr>
          <w:sz w:val="24"/>
          <w:szCs w:val="24"/>
          <w:lang w:eastAsia="ru-RU"/>
        </w:rPr>
      </w:pPr>
      <w:r w:rsidRPr="00733B91">
        <w:rPr>
          <w:sz w:val="24"/>
          <w:szCs w:val="24"/>
          <w:lang w:eastAsia="ru-RU"/>
        </w:rPr>
        <w:t xml:space="preserve">В бумажном виде на фирменном бланке Исполнителя Список ответственных лиц Исполнителей, направляемых на территорию </w:t>
      </w:r>
      <w:r w:rsidR="00B16970" w:rsidRPr="00B16970">
        <w:rPr>
          <w:sz w:val="24"/>
          <w:szCs w:val="24"/>
          <w:lang w:eastAsia="ru-RU"/>
        </w:rPr>
        <w:t>Учреждения</w:t>
      </w:r>
      <w:r w:rsidRPr="00733B91">
        <w:rPr>
          <w:sz w:val="24"/>
          <w:szCs w:val="24"/>
          <w:lang w:eastAsia="ru-RU"/>
        </w:rPr>
        <w:t xml:space="preserve"> для оказания услуг по </w:t>
      </w:r>
      <w:r w:rsidR="00B16970">
        <w:rPr>
          <w:sz w:val="24"/>
          <w:szCs w:val="24"/>
          <w:lang w:eastAsia="ru-RU"/>
        </w:rPr>
        <w:t>Договору</w:t>
      </w:r>
      <w:r w:rsidRPr="00733B91">
        <w:rPr>
          <w:sz w:val="24"/>
          <w:szCs w:val="24"/>
          <w:lang w:eastAsia="ru-RU"/>
        </w:rPr>
        <w:t xml:space="preserve">. В списке должны быть указаны ФИО ответственных лиц с распределением по подсистемам АС, ФИО руководителя проекта, контактные телефоны ответственных лиц. Список предоставляется на фирменном бланке Исполнителя за подписью директора Исполнителя. На основании данного списка, сотрудникам Исполнителя будет предоставлен доступ на территории </w:t>
      </w:r>
      <w:r w:rsidR="00B16970" w:rsidRPr="00B16970">
        <w:rPr>
          <w:sz w:val="24"/>
          <w:szCs w:val="24"/>
          <w:lang w:eastAsia="ru-RU"/>
        </w:rPr>
        <w:t>Учреждения</w:t>
      </w:r>
      <w:r w:rsidRPr="00733B91">
        <w:rPr>
          <w:sz w:val="24"/>
          <w:szCs w:val="24"/>
          <w:lang w:eastAsia="ru-RU"/>
        </w:rPr>
        <w:t xml:space="preserve">. </w:t>
      </w:r>
    </w:p>
    <w:p w:rsidR="00733B91" w:rsidRPr="00733B91" w:rsidRDefault="00733B91" w:rsidP="00733B91">
      <w:pPr>
        <w:numPr>
          <w:ilvl w:val="0"/>
          <w:numId w:val="15"/>
        </w:numPr>
        <w:tabs>
          <w:tab w:val="left" w:pos="993"/>
          <w:tab w:val="left" w:pos="1134"/>
          <w:tab w:val="left" w:pos="1276"/>
        </w:tabs>
        <w:suppressAutoHyphens w:val="0"/>
        <w:autoSpaceDE/>
        <w:ind w:firstLine="709"/>
        <w:contextualSpacing/>
        <w:jc w:val="both"/>
        <w:rPr>
          <w:sz w:val="24"/>
          <w:szCs w:val="24"/>
          <w:lang w:eastAsia="ru-RU"/>
        </w:rPr>
      </w:pPr>
      <w:r w:rsidRPr="00733B91">
        <w:rPr>
          <w:sz w:val="24"/>
          <w:szCs w:val="24"/>
          <w:lang w:eastAsia="ru-RU"/>
        </w:rPr>
        <w:lastRenderedPageBreak/>
        <w:t>Предоставить копию Доверенности уполномоченного представителя (назначенного руководителя проекта). В доверенности должны быть указаны, в том числе, следующие полномочия руководителя проекта: получение оригиналов документов от Заказчика.</w:t>
      </w:r>
    </w:p>
    <w:p w:rsidR="00733B91" w:rsidRPr="00733B91" w:rsidRDefault="00733B91" w:rsidP="00733B91">
      <w:pPr>
        <w:numPr>
          <w:ilvl w:val="0"/>
          <w:numId w:val="24"/>
        </w:numPr>
        <w:tabs>
          <w:tab w:val="left" w:pos="993"/>
          <w:tab w:val="left" w:pos="1134"/>
          <w:tab w:val="left" w:pos="1276"/>
        </w:tabs>
        <w:suppressAutoHyphens w:val="0"/>
        <w:autoSpaceDE/>
        <w:ind w:firstLine="709"/>
        <w:contextualSpacing/>
        <w:jc w:val="both"/>
        <w:rPr>
          <w:sz w:val="24"/>
          <w:szCs w:val="24"/>
          <w:lang w:eastAsia="ru-RU"/>
        </w:rPr>
      </w:pPr>
      <w:r w:rsidRPr="00733B91">
        <w:rPr>
          <w:sz w:val="24"/>
          <w:szCs w:val="24"/>
          <w:lang w:eastAsia="ru-RU"/>
        </w:rPr>
        <w:t xml:space="preserve">По требованию Заказчика Исполнитель обязан обеспечить присутствие на территории </w:t>
      </w:r>
      <w:r w:rsidR="00B16970">
        <w:rPr>
          <w:rFonts w:eastAsia="SimSun"/>
          <w:sz w:val="24"/>
          <w:szCs w:val="24"/>
          <w:lang w:eastAsia="en-US"/>
        </w:rPr>
        <w:t>Учреждения</w:t>
      </w:r>
      <w:r w:rsidRPr="00733B91">
        <w:rPr>
          <w:sz w:val="24"/>
          <w:szCs w:val="24"/>
          <w:lang w:eastAsia="ru-RU"/>
        </w:rPr>
        <w:t xml:space="preserve"> ответственных лиц Исполнителя для решения Задач с уровнем приоритетности «1» или «2» (см. Таблица №3) в ночное время, выходные и праздничные дни:</w:t>
      </w:r>
    </w:p>
    <w:p w:rsidR="00733B91" w:rsidRPr="00733B91" w:rsidRDefault="00733B91" w:rsidP="00733B91">
      <w:pPr>
        <w:tabs>
          <w:tab w:val="left" w:pos="993"/>
          <w:tab w:val="left" w:pos="1134"/>
          <w:tab w:val="left" w:pos="1276"/>
        </w:tabs>
        <w:autoSpaceDE/>
        <w:ind w:firstLine="709"/>
        <w:contextualSpacing/>
        <w:jc w:val="both"/>
        <w:rPr>
          <w:sz w:val="24"/>
          <w:szCs w:val="24"/>
          <w:lang w:eastAsia="ru-RU"/>
        </w:rPr>
      </w:pPr>
      <w:r w:rsidRPr="00733B91">
        <w:rPr>
          <w:sz w:val="24"/>
          <w:szCs w:val="24"/>
          <w:lang w:eastAsia="ru-RU"/>
        </w:rPr>
        <w:t xml:space="preserve">сотрудник </w:t>
      </w:r>
      <w:r w:rsidR="00B16970" w:rsidRPr="00B16970">
        <w:rPr>
          <w:sz w:val="24"/>
          <w:szCs w:val="24"/>
          <w:lang w:eastAsia="ru-RU"/>
        </w:rPr>
        <w:t>Учреждения</w:t>
      </w:r>
      <w:r w:rsidRPr="00733B91">
        <w:rPr>
          <w:sz w:val="24"/>
          <w:szCs w:val="24"/>
          <w:lang w:eastAsia="ru-RU"/>
        </w:rPr>
        <w:t xml:space="preserve"> информирует о выявленном сбое в работе АС по телефону руководителя проекта. Время реакции на Заявку в ночное время, праздничные и выходные дни не более 2-х часов с момента получения информации по телефону от сотрудника </w:t>
      </w:r>
      <w:r w:rsidR="00B16970" w:rsidRPr="00B16970">
        <w:rPr>
          <w:sz w:val="24"/>
          <w:szCs w:val="24"/>
          <w:lang w:eastAsia="ru-RU"/>
        </w:rPr>
        <w:t>Учреждения</w:t>
      </w:r>
      <w:r w:rsidRPr="00733B91">
        <w:rPr>
          <w:sz w:val="24"/>
          <w:szCs w:val="24"/>
          <w:lang w:eastAsia="ru-RU"/>
        </w:rPr>
        <w:t xml:space="preserve"> до прибытия ответственного лица Исполнителя на территорию </w:t>
      </w:r>
      <w:r w:rsidR="00B16970" w:rsidRPr="00B16970">
        <w:rPr>
          <w:sz w:val="24"/>
          <w:szCs w:val="24"/>
          <w:lang w:eastAsia="ru-RU"/>
        </w:rPr>
        <w:t>Учреждения</w:t>
      </w:r>
      <w:r w:rsidRPr="00733B91">
        <w:rPr>
          <w:sz w:val="24"/>
          <w:szCs w:val="24"/>
          <w:lang w:eastAsia="ru-RU"/>
        </w:rPr>
        <w:t xml:space="preserve"> либо с использованием удаленного доступа. Время устранения, выявленного сбоя в работе АС указано в Таблице №3. </w:t>
      </w:r>
    </w:p>
    <w:p w:rsidR="00733B91" w:rsidRPr="00733B91" w:rsidRDefault="00733B91" w:rsidP="00B16970">
      <w:pPr>
        <w:numPr>
          <w:ilvl w:val="0"/>
          <w:numId w:val="24"/>
        </w:numPr>
        <w:tabs>
          <w:tab w:val="left" w:pos="993"/>
          <w:tab w:val="left" w:pos="1134"/>
          <w:tab w:val="left" w:pos="1276"/>
        </w:tabs>
        <w:suppressAutoHyphens w:val="0"/>
        <w:autoSpaceDE/>
        <w:contextualSpacing/>
        <w:jc w:val="both"/>
        <w:rPr>
          <w:sz w:val="24"/>
          <w:szCs w:val="24"/>
          <w:lang w:eastAsia="ru-RU"/>
        </w:rPr>
      </w:pPr>
      <w:r w:rsidRPr="00733B91">
        <w:rPr>
          <w:sz w:val="24"/>
          <w:szCs w:val="24"/>
          <w:lang w:eastAsia="ru-RU"/>
        </w:rPr>
        <w:t xml:space="preserve">Исполнитель обязан строго соблюдать следующий «регламент получения и выполнения заданий от сотрудников </w:t>
      </w:r>
      <w:r w:rsidR="00B16970" w:rsidRPr="00B16970">
        <w:rPr>
          <w:sz w:val="24"/>
          <w:szCs w:val="24"/>
          <w:lang w:eastAsia="ru-RU"/>
        </w:rPr>
        <w:t>Учреждения</w:t>
      </w:r>
      <w:r w:rsidRPr="00733B91">
        <w:rPr>
          <w:sz w:val="24"/>
          <w:szCs w:val="24"/>
          <w:lang w:eastAsia="ru-RU"/>
        </w:rPr>
        <w:t>»:</w:t>
      </w:r>
    </w:p>
    <w:p w:rsidR="00733B91" w:rsidRPr="00733B91" w:rsidRDefault="00733B91" w:rsidP="00B16970">
      <w:pPr>
        <w:numPr>
          <w:ilvl w:val="0"/>
          <w:numId w:val="15"/>
        </w:numPr>
        <w:tabs>
          <w:tab w:val="left" w:pos="993"/>
          <w:tab w:val="left" w:pos="1134"/>
          <w:tab w:val="left" w:pos="1276"/>
        </w:tabs>
        <w:suppressAutoHyphens w:val="0"/>
        <w:autoSpaceDE/>
        <w:contextualSpacing/>
        <w:jc w:val="both"/>
        <w:rPr>
          <w:sz w:val="24"/>
          <w:szCs w:val="24"/>
          <w:lang w:eastAsia="ru-RU"/>
        </w:rPr>
      </w:pPr>
      <w:r w:rsidRPr="00733B91">
        <w:rPr>
          <w:sz w:val="24"/>
          <w:szCs w:val="24"/>
          <w:lang w:eastAsia="ru-RU"/>
        </w:rPr>
        <w:t xml:space="preserve">Сотрудник </w:t>
      </w:r>
      <w:r w:rsidR="00B16970" w:rsidRPr="00B16970">
        <w:rPr>
          <w:sz w:val="24"/>
          <w:szCs w:val="24"/>
          <w:lang w:eastAsia="ru-RU"/>
        </w:rPr>
        <w:t>Учреждения</w:t>
      </w:r>
      <w:r w:rsidRPr="00733B91">
        <w:rPr>
          <w:sz w:val="24"/>
          <w:szCs w:val="24"/>
          <w:lang w:eastAsia="ru-RU"/>
        </w:rPr>
        <w:t xml:space="preserve"> звонит по телефону сотруднику Исполнителя, информирует о наличии задания или отправляет заявку по электронной почте.</w:t>
      </w:r>
    </w:p>
    <w:p w:rsidR="00733B91" w:rsidRPr="00733B91" w:rsidRDefault="00733B91" w:rsidP="00B16970">
      <w:pPr>
        <w:numPr>
          <w:ilvl w:val="0"/>
          <w:numId w:val="15"/>
        </w:numPr>
        <w:tabs>
          <w:tab w:val="left" w:pos="993"/>
          <w:tab w:val="left" w:pos="1134"/>
          <w:tab w:val="left" w:pos="1276"/>
        </w:tabs>
        <w:suppressAutoHyphens w:val="0"/>
        <w:autoSpaceDE/>
        <w:contextualSpacing/>
        <w:jc w:val="both"/>
        <w:rPr>
          <w:sz w:val="24"/>
          <w:szCs w:val="24"/>
          <w:lang w:eastAsia="ru-RU"/>
        </w:rPr>
      </w:pPr>
      <w:r w:rsidRPr="00733B91">
        <w:rPr>
          <w:sz w:val="24"/>
          <w:szCs w:val="24"/>
          <w:lang w:eastAsia="ru-RU"/>
        </w:rPr>
        <w:t xml:space="preserve">Исполнитель регистрирует дату и время получения задачи от сотрудника </w:t>
      </w:r>
      <w:r w:rsidR="00B16970" w:rsidRPr="00B16970">
        <w:rPr>
          <w:sz w:val="24"/>
          <w:szCs w:val="24"/>
          <w:lang w:eastAsia="ru-RU"/>
        </w:rPr>
        <w:t>Учреждения</w:t>
      </w:r>
      <w:r w:rsidRPr="00733B91">
        <w:rPr>
          <w:sz w:val="24"/>
          <w:szCs w:val="24"/>
          <w:lang w:eastAsia="ru-RU"/>
        </w:rPr>
        <w:t xml:space="preserve"> в «журнале учета и контроля исполнения Заявок </w:t>
      </w:r>
      <w:r w:rsidR="00B16970" w:rsidRPr="00B16970">
        <w:rPr>
          <w:sz w:val="24"/>
          <w:szCs w:val="24"/>
          <w:lang w:eastAsia="ru-RU"/>
        </w:rPr>
        <w:t>Учреждения</w:t>
      </w:r>
      <w:r w:rsidRPr="00733B91">
        <w:rPr>
          <w:sz w:val="24"/>
          <w:szCs w:val="24"/>
          <w:lang w:eastAsia="ru-RU"/>
        </w:rPr>
        <w:t xml:space="preserve">» (п. 12 настоящего раздела) и подписывает у </w:t>
      </w:r>
      <w:r w:rsidR="00B16970" w:rsidRPr="00B16970">
        <w:rPr>
          <w:sz w:val="24"/>
          <w:szCs w:val="24"/>
          <w:lang w:eastAsia="ru-RU"/>
        </w:rPr>
        <w:t>Учреждения</w:t>
      </w:r>
      <w:r w:rsidRPr="00733B91">
        <w:rPr>
          <w:sz w:val="24"/>
          <w:szCs w:val="24"/>
          <w:lang w:eastAsia="ru-RU"/>
        </w:rPr>
        <w:t>.</w:t>
      </w:r>
    </w:p>
    <w:p w:rsidR="00733B91" w:rsidRPr="00733B91" w:rsidRDefault="00733B91" w:rsidP="00733B91">
      <w:pPr>
        <w:numPr>
          <w:ilvl w:val="0"/>
          <w:numId w:val="15"/>
        </w:numPr>
        <w:tabs>
          <w:tab w:val="left" w:pos="993"/>
          <w:tab w:val="left" w:pos="1134"/>
          <w:tab w:val="left" w:pos="1276"/>
        </w:tabs>
        <w:suppressAutoHyphens w:val="0"/>
        <w:autoSpaceDE/>
        <w:ind w:firstLine="709"/>
        <w:contextualSpacing/>
        <w:jc w:val="both"/>
        <w:rPr>
          <w:sz w:val="24"/>
          <w:szCs w:val="24"/>
          <w:lang w:eastAsia="ru-RU"/>
        </w:rPr>
      </w:pPr>
      <w:r w:rsidRPr="00733B91">
        <w:rPr>
          <w:sz w:val="24"/>
          <w:szCs w:val="24"/>
          <w:lang w:eastAsia="ru-RU"/>
        </w:rPr>
        <w:t xml:space="preserve">Заказчик устно или в письменном виде по электронной почте ставит задачу сотруднику Исполнителя. Исполнитель обязан предложить варианты решения задач и согласовать с Заказчиком вариант решения задачи в течение 3-х часов с момента регистрации Заявки (если иное время не установлено сотрудником Заказчика). </w:t>
      </w:r>
    </w:p>
    <w:p w:rsidR="00733B91" w:rsidRPr="00733B91" w:rsidRDefault="00733B91" w:rsidP="00733B91">
      <w:pPr>
        <w:numPr>
          <w:ilvl w:val="0"/>
          <w:numId w:val="15"/>
        </w:numPr>
        <w:tabs>
          <w:tab w:val="left" w:pos="993"/>
          <w:tab w:val="left" w:pos="1134"/>
          <w:tab w:val="left" w:pos="1276"/>
        </w:tabs>
        <w:suppressAutoHyphens w:val="0"/>
        <w:autoSpaceDE/>
        <w:ind w:firstLine="709"/>
        <w:contextualSpacing/>
        <w:jc w:val="both"/>
        <w:rPr>
          <w:sz w:val="24"/>
          <w:szCs w:val="24"/>
          <w:lang w:eastAsia="ru-RU"/>
        </w:rPr>
      </w:pPr>
      <w:r w:rsidRPr="00733B91">
        <w:rPr>
          <w:sz w:val="24"/>
          <w:szCs w:val="24"/>
          <w:lang w:eastAsia="ru-RU"/>
        </w:rPr>
        <w:t xml:space="preserve">Исполнитель обязан в письменной или устной форме детально описать поставленную Заказчиком задачу и согласовать вариант решения задачи (далее – частное техническое задание – далее по тексту - ЧТЗ) с Заказчиком в течение 2-4 часов, в зависимости от сложности задачи, с момента согласования варианта решения Задачи Заявки (если иное время не согласовано сотрудником Заказчика и Исполнителя).  ЧТЗ составляется в 2-х экземплярах, по одному экземпляру для Заказчика и Исполнителя. </w:t>
      </w:r>
    </w:p>
    <w:p w:rsidR="00733B91" w:rsidRPr="00733B91" w:rsidRDefault="00733B91" w:rsidP="00B16970">
      <w:pPr>
        <w:numPr>
          <w:ilvl w:val="0"/>
          <w:numId w:val="15"/>
        </w:numPr>
        <w:tabs>
          <w:tab w:val="left" w:pos="993"/>
          <w:tab w:val="left" w:pos="1134"/>
          <w:tab w:val="left" w:pos="1276"/>
        </w:tabs>
        <w:suppressAutoHyphens w:val="0"/>
        <w:autoSpaceDE/>
        <w:contextualSpacing/>
        <w:jc w:val="both"/>
        <w:rPr>
          <w:sz w:val="24"/>
          <w:szCs w:val="24"/>
          <w:lang w:eastAsia="ru-RU"/>
        </w:rPr>
      </w:pPr>
      <w:r w:rsidRPr="00733B91">
        <w:rPr>
          <w:sz w:val="24"/>
          <w:szCs w:val="24"/>
          <w:lang w:eastAsia="ru-RU"/>
        </w:rPr>
        <w:t xml:space="preserve">Заказчик устанавливает срок на выполнение задачи, устанавливает срок проверки задачи, устанавливает необходимость создания пошаговых инструкций на выполненную работу. Исполнитель регистрирует данные сроки в «журнале учета и контроля исполнения Заявок </w:t>
      </w:r>
      <w:r w:rsidR="00B16970" w:rsidRPr="00B16970">
        <w:rPr>
          <w:sz w:val="24"/>
          <w:szCs w:val="24"/>
          <w:lang w:eastAsia="ru-RU"/>
        </w:rPr>
        <w:t>Учреждения</w:t>
      </w:r>
      <w:r w:rsidRPr="00733B91">
        <w:rPr>
          <w:sz w:val="24"/>
          <w:szCs w:val="24"/>
          <w:lang w:eastAsia="ru-RU"/>
        </w:rPr>
        <w:t>».</w:t>
      </w:r>
    </w:p>
    <w:p w:rsidR="00733B91" w:rsidRPr="00733B91" w:rsidRDefault="00733B91" w:rsidP="00733B91">
      <w:pPr>
        <w:numPr>
          <w:ilvl w:val="0"/>
          <w:numId w:val="15"/>
        </w:numPr>
        <w:tabs>
          <w:tab w:val="left" w:pos="993"/>
          <w:tab w:val="left" w:pos="1134"/>
          <w:tab w:val="left" w:pos="1276"/>
        </w:tabs>
        <w:suppressAutoHyphens w:val="0"/>
        <w:autoSpaceDE/>
        <w:ind w:firstLine="709"/>
        <w:contextualSpacing/>
        <w:jc w:val="both"/>
        <w:rPr>
          <w:sz w:val="24"/>
          <w:szCs w:val="24"/>
          <w:lang w:eastAsia="ru-RU"/>
        </w:rPr>
      </w:pPr>
      <w:r w:rsidRPr="00733B91">
        <w:rPr>
          <w:sz w:val="24"/>
          <w:szCs w:val="24"/>
          <w:lang w:eastAsia="ru-RU"/>
        </w:rPr>
        <w:t>Исполнитель выполняет задачу в установленный Заказчиком срок в копии базы данных.</w:t>
      </w:r>
    </w:p>
    <w:p w:rsidR="00733B91" w:rsidRPr="00733B91" w:rsidRDefault="00733B91" w:rsidP="00733B91">
      <w:pPr>
        <w:numPr>
          <w:ilvl w:val="0"/>
          <w:numId w:val="15"/>
        </w:numPr>
        <w:tabs>
          <w:tab w:val="left" w:pos="993"/>
          <w:tab w:val="left" w:pos="1134"/>
          <w:tab w:val="left" w:pos="1276"/>
        </w:tabs>
        <w:suppressAutoHyphens w:val="0"/>
        <w:autoSpaceDE/>
        <w:ind w:firstLine="709"/>
        <w:contextualSpacing/>
        <w:jc w:val="both"/>
        <w:rPr>
          <w:sz w:val="24"/>
          <w:szCs w:val="24"/>
          <w:lang w:eastAsia="ru-RU"/>
        </w:rPr>
      </w:pPr>
      <w:r w:rsidRPr="00733B91">
        <w:rPr>
          <w:sz w:val="24"/>
          <w:szCs w:val="24"/>
          <w:lang w:eastAsia="ru-RU"/>
        </w:rPr>
        <w:t xml:space="preserve">Исполнитель предоставляет на проверку выполненную задачу на тестовой базе, с предоставлением письменной инструкции, по требованию Заказчика в письменной форме. </w:t>
      </w:r>
    </w:p>
    <w:p w:rsidR="00733B91" w:rsidRPr="00733B91" w:rsidRDefault="00733B91" w:rsidP="00733B91">
      <w:pPr>
        <w:numPr>
          <w:ilvl w:val="0"/>
          <w:numId w:val="15"/>
        </w:numPr>
        <w:tabs>
          <w:tab w:val="left" w:pos="993"/>
          <w:tab w:val="left" w:pos="1134"/>
          <w:tab w:val="left" w:pos="1276"/>
        </w:tabs>
        <w:suppressAutoHyphens w:val="0"/>
        <w:autoSpaceDE/>
        <w:ind w:firstLine="709"/>
        <w:contextualSpacing/>
        <w:jc w:val="both"/>
        <w:rPr>
          <w:sz w:val="24"/>
          <w:szCs w:val="24"/>
          <w:lang w:eastAsia="ru-RU"/>
        </w:rPr>
      </w:pPr>
      <w:r w:rsidRPr="00733B91">
        <w:rPr>
          <w:sz w:val="24"/>
          <w:szCs w:val="24"/>
          <w:lang w:eastAsia="ru-RU"/>
        </w:rPr>
        <w:t>Заказчик в установленный срок проверяет задачу и дает свои замечания.</w:t>
      </w:r>
    </w:p>
    <w:p w:rsidR="00733B91" w:rsidRPr="00733B91" w:rsidRDefault="00733B91" w:rsidP="00733B91">
      <w:pPr>
        <w:numPr>
          <w:ilvl w:val="0"/>
          <w:numId w:val="15"/>
        </w:numPr>
        <w:tabs>
          <w:tab w:val="left" w:pos="993"/>
          <w:tab w:val="left" w:pos="1134"/>
          <w:tab w:val="left" w:pos="1276"/>
        </w:tabs>
        <w:suppressAutoHyphens w:val="0"/>
        <w:autoSpaceDE/>
        <w:ind w:firstLine="709"/>
        <w:contextualSpacing/>
        <w:jc w:val="both"/>
        <w:rPr>
          <w:sz w:val="24"/>
          <w:szCs w:val="24"/>
          <w:lang w:eastAsia="ru-RU"/>
        </w:rPr>
      </w:pPr>
      <w:r w:rsidRPr="00733B91">
        <w:rPr>
          <w:sz w:val="24"/>
          <w:szCs w:val="24"/>
          <w:lang w:eastAsia="ru-RU"/>
        </w:rPr>
        <w:t>По факту получения замечаний Заказчик устанавливает Исполнителю срок на исправление ошибок и срок на проверку устраненных замечаний.</w:t>
      </w:r>
    </w:p>
    <w:p w:rsidR="00733B91" w:rsidRPr="00733B91" w:rsidRDefault="00733B91" w:rsidP="00B16970">
      <w:pPr>
        <w:numPr>
          <w:ilvl w:val="0"/>
          <w:numId w:val="15"/>
        </w:numPr>
        <w:tabs>
          <w:tab w:val="left" w:pos="993"/>
          <w:tab w:val="left" w:pos="1134"/>
          <w:tab w:val="left" w:pos="1276"/>
        </w:tabs>
        <w:suppressAutoHyphens w:val="0"/>
        <w:autoSpaceDE/>
        <w:contextualSpacing/>
        <w:jc w:val="both"/>
        <w:rPr>
          <w:sz w:val="24"/>
          <w:szCs w:val="24"/>
          <w:lang w:eastAsia="ru-RU"/>
        </w:rPr>
      </w:pPr>
      <w:r w:rsidRPr="00733B91">
        <w:rPr>
          <w:sz w:val="24"/>
          <w:szCs w:val="24"/>
          <w:lang w:eastAsia="ru-RU"/>
        </w:rPr>
        <w:t xml:space="preserve">По факту полного исполнения Заявки и утверждением со стороны </w:t>
      </w:r>
      <w:r w:rsidR="00B16970" w:rsidRPr="00B16970">
        <w:rPr>
          <w:sz w:val="24"/>
          <w:szCs w:val="24"/>
          <w:lang w:eastAsia="ru-RU"/>
        </w:rPr>
        <w:t>Учреждения</w:t>
      </w:r>
      <w:r w:rsidRPr="00733B91">
        <w:rPr>
          <w:sz w:val="24"/>
          <w:szCs w:val="24"/>
          <w:lang w:eastAsia="ru-RU"/>
        </w:rPr>
        <w:t xml:space="preserve">, Исполнитель согласно «регламенту обновления» вносит изменения в конфигурацию программного продукта. </w:t>
      </w:r>
    </w:p>
    <w:p w:rsidR="00733B91" w:rsidRPr="00733B91" w:rsidRDefault="00733B91" w:rsidP="00B16970">
      <w:pPr>
        <w:numPr>
          <w:ilvl w:val="0"/>
          <w:numId w:val="24"/>
        </w:numPr>
        <w:tabs>
          <w:tab w:val="left" w:pos="993"/>
          <w:tab w:val="left" w:pos="1134"/>
          <w:tab w:val="left" w:pos="1276"/>
        </w:tabs>
        <w:suppressAutoHyphens w:val="0"/>
        <w:autoSpaceDE/>
        <w:contextualSpacing/>
        <w:jc w:val="both"/>
        <w:rPr>
          <w:sz w:val="24"/>
          <w:szCs w:val="24"/>
          <w:lang w:eastAsia="ru-RU"/>
        </w:rPr>
      </w:pPr>
      <w:r w:rsidRPr="00733B91">
        <w:rPr>
          <w:sz w:val="24"/>
          <w:szCs w:val="24"/>
          <w:lang w:eastAsia="ru-RU"/>
        </w:rPr>
        <w:t xml:space="preserve">По факту полного исполнения Задачи, сотрудник </w:t>
      </w:r>
      <w:r w:rsidR="00B16970" w:rsidRPr="00B16970">
        <w:rPr>
          <w:sz w:val="24"/>
          <w:szCs w:val="24"/>
          <w:lang w:eastAsia="ru-RU"/>
        </w:rPr>
        <w:t>Учреждения</w:t>
      </w:r>
      <w:r w:rsidRPr="00733B91">
        <w:rPr>
          <w:sz w:val="24"/>
          <w:szCs w:val="24"/>
          <w:lang w:eastAsia="ru-RU"/>
        </w:rPr>
        <w:t xml:space="preserve"> подписывает исполнение задачи в «журнале учета и контроля исполнения Заявок </w:t>
      </w:r>
      <w:r w:rsidR="00B16970" w:rsidRPr="00B16970">
        <w:rPr>
          <w:sz w:val="24"/>
          <w:szCs w:val="24"/>
          <w:lang w:eastAsia="ru-RU"/>
        </w:rPr>
        <w:t>Учреждения</w:t>
      </w:r>
      <w:r w:rsidRPr="00733B91">
        <w:rPr>
          <w:sz w:val="24"/>
          <w:szCs w:val="24"/>
          <w:lang w:eastAsia="ru-RU"/>
        </w:rPr>
        <w:t xml:space="preserve">». Копирование и передача конфигураций баз данных и данных АС без письменного запроса Исполнителя и письменного согласия </w:t>
      </w:r>
      <w:r w:rsidR="00B16970" w:rsidRPr="00B16970">
        <w:rPr>
          <w:sz w:val="24"/>
          <w:szCs w:val="24"/>
          <w:lang w:eastAsia="ru-RU"/>
        </w:rPr>
        <w:t>Учреждения</w:t>
      </w:r>
      <w:r w:rsidRPr="00733B91">
        <w:rPr>
          <w:sz w:val="24"/>
          <w:szCs w:val="24"/>
          <w:lang w:eastAsia="ru-RU"/>
        </w:rPr>
        <w:t xml:space="preserve"> запрещена.</w:t>
      </w:r>
    </w:p>
    <w:p w:rsidR="00733B91" w:rsidRPr="00733B91" w:rsidRDefault="00733B91" w:rsidP="00B16970">
      <w:pPr>
        <w:numPr>
          <w:ilvl w:val="0"/>
          <w:numId w:val="24"/>
        </w:numPr>
        <w:tabs>
          <w:tab w:val="left" w:pos="993"/>
          <w:tab w:val="left" w:pos="1134"/>
          <w:tab w:val="left" w:pos="1276"/>
        </w:tabs>
        <w:suppressAutoHyphens w:val="0"/>
        <w:autoSpaceDE/>
        <w:contextualSpacing/>
        <w:jc w:val="both"/>
        <w:rPr>
          <w:sz w:val="24"/>
          <w:szCs w:val="24"/>
          <w:lang w:eastAsia="ru-RU"/>
        </w:rPr>
      </w:pPr>
      <w:r w:rsidRPr="00733B91">
        <w:rPr>
          <w:sz w:val="24"/>
          <w:szCs w:val="24"/>
          <w:lang w:eastAsia="ru-RU"/>
        </w:rPr>
        <w:t xml:space="preserve">Исполнитель обязан проводить консультации (допускается использование удаленного доступа) и инструктаж сотрудников Заказчика по работе и правильной эксплуатации с ПП в офисе </w:t>
      </w:r>
      <w:r w:rsidR="00B16970" w:rsidRPr="00B16970">
        <w:rPr>
          <w:sz w:val="24"/>
          <w:szCs w:val="24"/>
          <w:lang w:eastAsia="ru-RU"/>
        </w:rPr>
        <w:t>Учреждения</w:t>
      </w:r>
      <w:r w:rsidRPr="00733B91">
        <w:rPr>
          <w:sz w:val="24"/>
          <w:szCs w:val="24"/>
          <w:lang w:eastAsia="ru-RU"/>
        </w:rPr>
        <w:t>: в том числе:</w:t>
      </w:r>
    </w:p>
    <w:p w:rsidR="00733B91" w:rsidRPr="00733B91" w:rsidRDefault="00733B91" w:rsidP="00733B91">
      <w:pPr>
        <w:widowControl w:val="0"/>
        <w:numPr>
          <w:ilvl w:val="0"/>
          <w:numId w:val="31"/>
        </w:numPr>
        <w:tabs>
          <w:tab w:val="left" w:pos="993"/>
          <w:tab w:val="left" w:pos="1134"/>
          <w:tab w:val="left" w:pos="1276"/>
        </w:tabs>
        <w:suppressAutoHyphens w:val="0"/>
        <w:autoSpaceDE/>
        <w:ind w:firstLine="709"/>
        <w:contextualSpacing/>
        <w:jc w:val="both"/>
        <w:rPr>
          <w:rFonts w:eastAsia="SimSun"/>
          <w:sz w:val="24"/>
          <w:szCs w:val="24"/>
          <w:lang w:eastAsia="ru-RU"/>
        </w:rPr>
      </w:pPr>
      <w:r w:rsidRPr="00733B91">
        <w:rPr>
          <w:sz w:val="24"/>
          <w:szCs w:val="24"/>
          <w:lang w:eastAsia="ru-RU"/>
        </w:rPr>
        <w:t>Консультирование по корректному</w:t>
      </w:r>
      <w:r w:rsidRPr="00733B91">
        <w:rPr>
          <w:rFonts w:eastAsia="SimSun"/>
          <w:sz w:val="24"/>
          <w:szCs w:val="24"/>
          <w:lang w:eastAsia="ru-RU"/>
        </w:rPr>
        <w:t xml:space="preserve"> использованию типовых механизмов программы со ссылками на Информационно-техническое сопровождение (</w:t>
      </w:r>
      <w:r w:rsidRPr="00733B91">
        <w:rPr>
          <w:rFonts w:eastAsia="SimSun"/>
          <w:sz w:val="24"/>
          <w:szCs w:val="24"/>
          <w:lang w:val="en-US" w:eastAsia="ru-RU"/>
        </w:rPr>
        <w:t>CD</w:t>
      </w:r>
      <w:r w:rsidRPr="00733B91">
        <w:rPr>
          <w:rFonts w:eastAsia="SimSun"/>
          <w:sz w:val="24"/>
          <w:szCs w:val="24"/>
          <w:lang w:eastAsia="ru-RU"/>
        </w:rPr>
        <w:t>-диск или раздел сайта фирмы 1С);</w:t>
      </w:r>
    </w:p>
    <w:p w:rsidR="00733B91" w:rsidRPr="00733B91" w:rsidRDefault="00733B91" w:rsidP="00733B91">
      <w:pPr>
        <w:numPr>
          <w:ilvl w:val="0"/>
          <w:numId w:val="31"/>
        </w:numPr>
        <w:tabs>
          <w:tab w:val="left" w:pos="993"/>
          <w:tab w:val="left" w:pos="1134"/>
          <w:tab w:val="left" w:pos="1276"/>
        </w:tabs>
        <w:suppressAutoHyphens w:val="0"/>
        <w:autoSpaceDE/>
        <w:ind w:firstLine="709"/>
        <w:contextualSpacing/>
        <w:jc w:val="both"/>
        <w:rPr>
          <w:sz w:val="24"/>
          <w:szCs w:val="24"/>
          <w:lang w:eastAsia="ru-RU"/>
        </w:rPr>
      </w:pPr>
      <w:r w:rsidRPr="00733B91">
        <w:rPr>
          <w:sz w:val="24"/>
          <w:szCs w:val="24"/>
          <w:lang w:eastAsia="ru-RU"/>
        </w:rPr>
        <w:lastRenderedPageBreak/>
        <w:t xml:space="preserve">Исполнитель обязан обеспечить консультирование Пользователей по возникающим вопросам в процессе эксплуатации АС в согласованное с Заказчиком время с предоставлением, по требованию Заказчика, письменных разъяснений (инструкций). </w:t>
      </w:r>
    </w:p>
    <w:p w:rsidR="00733B91" w:rsidRPr="00733B91" w:rsidRDefault="00733B91" w:rsidP="00B16970">
      <w:pPr>
        <w:widowControl w:val="0"/>
        <w:numPr>
          <w:ilvl w:val="0"/>
          <w:numId w:val="31"/>
        </w:numPr>
        <w:tabs>
          <w:tab w:val="left" w:pos="993"/>
          <w:tab w:val="left" w:pos="1134"/>
          <w:tab w:val="left" w:pos="1276"/>
        </w:tabs>
        <w:suppressAutoHyphens w:val="0"/>
        <w:autoSpaceDE/>
        <w:contextualSpacing/>
        <w:jc w:val="both"/>
        <w:rPr>
          <w:rFonts w:eastAsia="SimSun"/>
          <w:sz w:val="24"/>
          <w:szCs w:val="24"/>
          <w:lang w:eastAsia="ru-RU"/>
        </w:rPr>
      </w:pPr>
      <w:r w:rsidRPr="00733B91">
        <w:rPr>
          <w:rFonts w:eastAsia="SimSun"/>
          <w:sz w:val="24"/>
          <w:szCs w:val="24"/>
          <w:lang w:eastAsia="ru-RU"/>
        </w:rPr>
        <w:t xml:space="preserve">Демонстрация сотрудникам </w:t>
      </w:r>
      <w:r w:rsidR="00B16970" w:rsidRPr="00B16970">
        <w:rPr>
          <w:rFonts w:eastAsia="SimSun"/>
          <w:sz w:val="24"/>
          <w:szCs w:val="24"/>
          <w:lang w:eastAsia="ru-RU"/>
        </w:rPr>
        <w:t>Учреждения</w:t>
      </w:r>
      <w:r w:rsidRPr="00733B91">
        <w:rPr>
          <w:rFonts w:eastAsia="SimSun"/>
          <w:sz w:val="24"/>
          <w:szCs w:val="24"/>
          <w:lang w:eastAsia="ru-RU"/>
        </w:rPr>
        <w:t xml:space="preserve"> правильной технологии работы с имеющимся у Заказчика программным обеспечением.</w:t>
      </w:r>
    </w:p>
    <w:p w:rsidR="00733B91" w:rsidRPr="00733B91" w:rsidRDefault="00733B91" w:rsidP="00733B91">
      <w:pPr>
        <w:widowControl w:val="0"/>
        <w:numPr>
          <w:ilvl w:val="0"/>
          <w:numId w:val="31"/>
        </w:numPr>
        <w:tabs>
          <w:tab w:val="left" w:pos="993"/>
          <w:tab w:val="left" w:pos="1134"/>
          <w:tab w:val="left" w:pos="1276"/>
        </w:tabs>
        <w:suppressAutoHyphens w:val="0"/>
        <w:autoSpaceDE/>
        <w:ind w:firstLine="709"/>
        <w:contextualSpacing/>
        <w:jc w:val="both"/>
        <w:rPr>
          <w:rFonts w:eastAsia="SimSun"/>
          <w:sz w:val="24"/>
          <w:szCs w:val="24"/>
          <w:lang w:eastAsia="ru-RU"/>
        </w:rPr>
      </w:pPr>
      <w:r w:rsidRPr="00733B91">
        <w:rPr>
          <w:rFonts w:eastAsia="SimSun"/>
          <w:sz w:val="24"/>
          <w:szCs w:val="24"/>
          <w:lang w:eastAsia="ru-RU"/>
        </w:rPr>
        <w:t>Пояснение технологии поиска и исправления ошибок в отражении учета в ПП.</w:t>
      </w:r>
    </w:p>
    <w:p w:rsidR="00733B91" w:rsidRPr="00733B91" w:rsidRDefault="00733B91" w:rsidP="00B16970">
      <w:pPr>
        <w:numPr>
          <w:ilvl w:val="0"/>
          <w:numId w:val="31"/>
        </w:numPr>
        <w:tabs>
          <w:tab w:val="left" w:pos="993"/>
          <w:tab w:val="left" w:pos="1134"/>
          <w:tab w:val="left" w:pos="1276"/>
        </w:tabs>
        <w:suppressAutoHyphens w:val="0"/>
        <w:autoSpaceDE/>
        <w:contextualSpacing/>
        <w:jc w:val="both"/>
        <w:rPr>
          <w:rFonts w:eastAsia="SimSun"/>
          <w:sz w:val="24"/>
          <w:szCs w:val="24"/>
          <w:lang w:eastAsia="en-US"/>
        </w:rPr>
      </w:pPr>
      <w:r w:rsidRPr="00733B91">
        <w:rPr>
          <w:rFonts w:eastAsia="SimSun"/>
          <w:sz w:val="24"/>
          <w:szCs w:val="24"/>
          <w:lang w:eastAsia="ru-RU"/>
        </w:rPr>
        <w:t xml:space="preserve">Указание на типовые ошибки сотрудников </w:t>
      </w:r>
      <w:r w:rsidR="00B16970" w:rsidRPr="00B16970">
        <w:rPr>
          <w:rFonts w:eastAsia="SimSun"/>
          <w:sz w:val="24"/>
          <w:szCs w:val="24"/>
          <w:lang w:eastAsia="ru-RU"/>
        </w:rPr>
        <w:t>Учреждения</w:t>
      </w:r>
      <w:r w:rsidRPr="00733B91">
        <w:rPr>
          <w:rFonts w:eastAsia="SimSun"/>
          <w:sz w:val="24"/>
          <w:szCs w:val="24"/>
          <w:lang w:eastAsia="ru-RU"/>
        </w:rPr>
        <w:t xml:space="preserve"> при использовании ПП и способы их исправления</w:t>
      </w:r>
      <w:r w:rsidRPr="00733B91">
        <w:rPr>
          <w:rFonts w:eastAsia="SimSun"/>
          <w:color w:val="00000A"/>
          <w:sz w:val="24"/>
          <w:szCs w:val="24"/>
          <w:lang w:eastAsia="en-US"/>
        </w:rPr>
        <w:t>.</w:t>
      </w:r>
    </w:p>
    <w:p w:rsidR="00733B91" w:rsidRPr="00733B91" w:rsidRDefault="00733B91" w:rsidP="00B16970">
      <w:pPr>
        <w:numPr>
          <w:ilvl w:val="0"/>
          <w:numId w:val="31"/>
        </w:numPr>
        <w:tabs>
          <w:tab w:val="left" w:pos="993"/>
          <w:tab w:val="left" w:pos="1134"/>
          <w:tab w:val="left" w:pos="1276"/>
        </w:tabs>
        <w:suppressAutoHyphens w:val="0"/>
        <w:autoSpaceDE/>
        <w:contextualSpacing/>
        <w:jc w:val="both"/>
        <w:rPr>
          <w:rFonts w:eastAsia="SimSun"/>
          <w:sz w:val="24"/>
          <w:szCs w:val="24"/>
          <w:lang w:eastAsia="ru-RU"/>
        </w:rPr>
      </w:pPr>
      <w:r w:rsidRPr="00733B91">
        <w:rPr>
          <w:rFonts w:eastAsia="SimSun"/>
          <w:sz w:val="24"/>
          <w:szCs w:val="24"/>
          <w:lang w:eastAsia="ru-RU"/>
        </w:rPr>
        <w:t xml:space="preserve">Телефонное консультирование сотрудников </w:t>
      </w:r>
      <w:r w:rsidR="00B16970" w:rsidRPr="00B16970">
        <w:rPr>
          <w:rFonts w:eastAsia="SimSun"/>
          <w:sz w:val="24"/>
          <w:szCs w:val="24"/>
          <w:lang w:eastAsia="ru-RU"/>
        </w:rPr>
        <w:t>Учреждения</w:t>
      </w:r>
      <w:r w:rsidRPr="00733B91">
        <w:rPr>
          <w:rFonts w:eastAsia="SimSun"/>
          <w:sz w:val="24"/>
          <w:szCs w:val="24"/>
          <w:lang w:eastAsia="ru-RU"/>
        </w:rPr>
        <w:t xml:space="preserve">. </w:t>
      </w:r>
    </w:p>
    <w:p w:rsidR="00733B91" w:rsidRPr="00733B91" w:rsidRDefault="00733B91" w:rsidP="00B16970">
      <w:pPr>
        <w:numPr>
          <w:ilvl w:val="0"/>
          <w:numId w:val="31"/>
        </w:numPr>
        <w:tabs>
          <w:tab w:val="left" w:pos="709"/>
          <w:tab w:val="left" w:pos="993"/>
          <w:tab w:val="left" w:pos="1134"/>
          <w:tab w:val="left" w:pos="1276"/>
        </w:tabs>
        <w:suppressAutoHyphens w:val="0"/>
        <w:autoSpaceDE/>
        <w:contextualSpacing/>
        <w:jc w:val="both"/>
        <w:rPr>
          <w:rFonts w:eastAsia="SimSun"/>
          <w:sz w:val="24"/>
          <w:szCs w:val="24"/>
          <w:lang w:eastAsia="en-US"/>
        </w:rPr>
      </w:pPr>
      <w:r w:rsidRPr="00733B91">
        <w:rPr>
          <w:rFonts w:eastAsia="SimSun"/>
          <w:sz w:val="24"/>
          <w:szCs w:val="24"/>
          <w:lang w:eastAsia="en-US"/>
        </w:rPr>
        <w:t xml:space="preserve">Исполнитель обязан по требованию Заказчика проводить консультирование на рабочих местах сотрудников учреждения различных групп Пользователей и администраторов АС по работе, правильной эксплуатации, поддержке компонент АС с предоставлением детализированных (пошаговых) инструкций в согласованное с </w:t>
      </w:r>
      <w:r w:rsidR="00B16970">
        <w:rPr>
          <w:rFonts w:eastAsia="SimSun"/>
          <w:sz w:val="24"/>
          <w:szCs w:val="24"/>
          <w:lang w:eastAsia="en-US"/>
        </w:rPr>
        <w:t>Учреждением</w:t>
      </w:r>
      <w:r w:rsidRPr="00733B91">
        <w:rPr>
          <w:rFonts w:eastAsia="SimSun"/>
          <w:sz w:val="24"/>
          <w:szCs w:val="24"/>
          <w:lang w:eastAsia="en-US"/>
        </w:rPr>
        <w:t xml:space="preserve"> время:</w:t>
      </w:r>
    </w:p>
    <w:p w:rsidR="00733B91" w:rsidRPr="00733B91" w:rsidRDefault="00733B91" w:rsidP="00B16970">
      <w:pPr>
        <w:numPr>
          <w:ilvl w:val="0"/>
          <w:numId w:val="31"/>
        </w:numPr>
        <w:tabs>
          <w:tab w:val="left" w:pos="709"/>
          <w:tab w:val="left" w:pos="993"/>
          <w:tab w:val="left" w:pos="1134"/>
          <w:tab w:val="left" w:pos="1276"/>
        </w:tabs>
        <w:suppressAutoHyphens w:val="0"/>
        <w:autoSpaceDE/>
        <w:contextualSpacing/>
        <w:jc w:val="both"/>
        <w:rPr>
          <w:rFonts w:eastAsia="SimSun"/>
          <w:sz w:val="24"/>
          <w:szCs w:val="24"/>
          <w:lang w:eastAsia="en-US"/>
        </w:rPr>
      </w:pPr>
      <w:r w:rsidRPr="00733B91">
        <w:rPr>
          <w:rFonts w:eastAsia="SimSun"/>
          <w:sz w:val="24"/>
          <w:szCs w:val="24"/>
          <w:lang w:eastAsia="en-US"/>
        </w:rPr>
        <w:t xml:space="preserve">Заказчик передает Исполнителю в письменном виде список сотрудников </w:t>
      </w:r>
      <w:r w:rsidR="00B16970" w:rsidRPr="00B16970">
        <w:rPr>
          <w:rFonts w:eastAsia="SimSun"/>
          <w:sz w:val="24"/>
          <w:szCs w:val="24"/>
          <w:lang w:eastAsia="en-US"/>
        </w:rPr>
        <w:t>Учреждения</w:t>
      </w:r>
      <w:r w:rsidRPr="00733B91">
        <w:rPr>
          <w:rFonts w:eastAsia="SimSun"/>
          <w:sz w:val="24"/>
          <w:szCs w:val="24"/>
          <w:lang w:eastAsia="en-US"/>
        </w:rPr>
        <w:t xml:space="preserve">, которым требуется консультирование с указанием темы. </w:t>
      </w:r>
    </w:p>
    <w:p w:rsidR="00733B91" w:rsidRPr="00733B91" w:rsidRDefault="00733B91" w:rsidP="00733B91">
      <w:pPr>
        <w:numPr>
          <w:ilvl w:val="0"/>
          <w:numId w:val="31"/>
        </w:numPr>
        <w:tabs>
          <w:tab w:val="left" w:pos="709"/>
          <w:tab w:val="left" w:pos="993"/>
          <w:tab w:val="left" w:pos="1134"/>
          <w:tab w:val="left" w:pos="1276"/>
        </w:tabs>
        <w:suppressAutoHyphens w:val="0"/>
        <w:autoSpaceDE/>
        <w:ind w:firstLine="709"/>
        <w:contextualSpacing/>
        <w:jc w:val="both"/>
        <w:rPr>
          <w:rFonts w:eastAsia="SimSun"/>
          <w:sz w:val="24"/>
          <w:szCs w:val="24"/>
          <w:lang w:eastAsia="en-US"/>
        </w:rPr>
      </w:pPr>
      <w:r w:rsidRPr="00733B91">
        <w:rPr>
          <w:rFonts w:eastAsia="SimSun"/>
          <w:sz w:val="24"/>
          <w:szCs w:val="24"/>
          <w:lang w:eastAsia="en-US"/>
        </w:rPr>
        <w:t xml:space="preserve">Исполнитель обязан в письменном виде предоставить план обучения. </w:t>
      </w:r>
    </w:p>
    <w:p w:rsidR="00733B91" w:rsidRPr="00733B91" w:rsidRDefault="00733B91" w:rsidP="00733B91">
      <w:pPr>
        <w:numPr>
          <w:ilvl w:val="0"/>
          <w:numId w:val="31"/>
        </w:numPr>
        <w:tabs>
          <w:tab w:val="left" w:pos="709"/>
          <w:tab w:val="left" w:pos="993"/>
          <w:tab w:val="left" w:pos="1134"/>
          <w:tab w:val="left" w:pos="1276"/>
        </w:tabs>
        <w:suppressAutoHyphens w:val="0"/>
        <w:autoSpaceDE/>
        <w:ind w:firstLine="709"/>
        <w:contextualSpacing/>
        <w:jc w:val="both"/>
        <w:rPr>
          <w:rFonts w:eastAsia="SimSun"/>
          <w:sz w:val="24"/>
          <w:szCs w:val="24"/>
          <w:lang w:eastAsia="en-US"/>
        </w:rPr>
      </w:pPr>
      <w:r w:rsidRPr="00733B91">
        <w:rPr>
          <w:rFonts w:eastAsia="SimSun"/>
          <w:sz w:val="24"/>
          <w:szCs w:val="24"/>
          <w:lang w:eastAsia="en-US"/>
        </w:rPr>
        <w:t>При проведении обучения по требованию Заказчика Исполнитель обязан предоставить пошаговые инструкции.</w:t>
      </w:r>
    </w:p>
    <w:p w:rsidR="00733B91" w:rsidRPr="00733B91" w:rsidRDefault="00733B91" w:rsidP="00B16970">
      <w:pPr>
        <w:numPr>
          <w:ilvl w:val="0"/>
          <w:numId w:val="24"/>
        </w:numPr>
        <w:tabs>
          <w:tab w:val="left" w:pos="1276"/>
        </w:tabs>
        <w:suppressAutoHyphens w:val="0"/>
        <w:autoSpaceDE/>
        <w:contextualSpacing/>
        <w:jc w:val="both"/>
        <w:rPr>
          <w:sz w:val="24"/>
          <w:szCs w:val="24"/>
          <w:lang w:eastAsia="ru-RU"/>
        </w:rPr>
      </w:pPr>
      <w:r w:rsidRPr="00733B91">
        <w:rPr>
          <w:rFonts w:eastAsia="SimSun"/>
          <w:sz w:val="24"/>
          <w:szCs w:val="24"/>
          <w:lang w:eastAsia="en-US"/>
        </w:rPr>
        <w:t>Исполнитель обязан вести «журнал учета и контроля над исполнением Заявок «</w:t>
      </w:r>
      <w:r w:rsidR="00B16970" w:rsidRPr="00B16970">
        <w:rPr>
          <w:rFonts w:eastAsia="SimSun"/>
          <w:sz w:val="24"/>
          <w:szCs w:val="24"/>
          <w:lang w:eastAsia="en-US"/>
        </w:rPr>
        <w:t>Учреждения</w:t>
      </w:r>
      <w:r w:rsidRPr="00733B91">
        <w:rPr>
          <w:rFonts w:eastAsia="SimSun"/>
          <w:sz w:val="24"/>
          <w:szCs w:val="24"/>
          <w:lang w:eastAsia="en-US"/>
        </w:rPr>
        <w:t xml:space="preserve">» (далее по тексту - «журнал учета»). Оригинал данного «журнала учета» передается ежемесячно Исполнителем </w:t>
      </w:r>
      <w:r w:rsidR="00B16970" w:rsidRPr="00B16970">
        <w:rPr>
          <w:rFonts w:eastAsia="SimSun"/>
          <w:sz w:val="24"/>
          <w:szCs w:val="24"/>
          <w:lang w:eastAsia="en-US"/>
        </w:rPr>
        <w:t>Учреждени</w:t>
      </w:r>
      <w:r w:rsidR="00B16970">
        <w:rPr>
          <w:rFonts w:eastAsia="SimSun"/>
          <w:sz w:val="24"/>
          <w:szCs w:val="24"/>
          <w:lang w:eastAsia="en-US"/>
        </w:rPr>
        <w:t>ю</w:t>
      </w:r>
      <w:r w:rsidRPr="00733B91">
        <w:rPr>
          <w:rFonts w:eastAsia="SimSun"/>
          <w:sz w:val="24"/>
          <w:szCs w:val="24"/>
          <w:lang w:eastAsia="en-US"/>
        </w:rPr>
        <w:t>. В «</w:t>
      </w:r>
      <w:r w:rsidRPr="00733B91">
        <w:rPr>
          <w:sz w:val="24"/>
          <w:szCs w:val="24"/>
          <w:lang w:eastAsia="ru-RU"/>
        </w:rPr>
        <w:t xml:space="preserve">журнале учета» обязательно должны содержаться следующие сведения: номер Заявки, дата и время получения Задачи, ФИО сотрудника, подавшего Заявку, описание задачи, ФИО Исполнителя, дата и время принятия Заявки в работу, срок выполнения задачи, подпись Исполнителя, срок проверки задачи, дата передачи выполненной Задачи на проверку сотруднику </w:t>
      </w:r>
      <w:r w:rsidR="00B16970" w:rsidRPr="00B16970">
        <w:rPr>
          <w:sz w:val="24"/>
          <w:szCs w:val="24"/>
          <w:lang w:eastAsia="ru-RU"/>
        </w:rPr>
        <w:t>Учреждения</w:t>
      </w:r>
      <w:r w:rsidRPr="00733B91">
        <w:rPr>
          <w:sz w:val="24"/>
          <w:szCs w:val="24"/>
          <w:lang w:eastAsia="ru-RU"/>
        </w:rPr>
        <w:t xml:space="preserve">, предоставление/непредставление инструкции Пользователя по данной задаче, описание замечаний сотрудника </w:t>
      </w:r>
      <w:r w:rsidR="00B16970" w:rsidRPr="00B16970">
        <w:rPr>
          <w:sz w:val="24"/>
          <w:szCs w:val="24"/>
          <w:lang w:eastAsia="ru-RU"/>
        </w:rPr>
        <w:t>Учреждения</w:t>
      </w:r>
      <w:r w:rsidRPr="00733B91">
        <w:rPr>
          <w:sz w:val="24"/>
          <w:szCs w:val="24"/>
          <w:lang w:eastAsia="ru-RU"/>
        </w:rPr>
        <w:t xml:space="preserve"> по переданной на проверку задаче, срок устранения выявленных ошибок, дата принятия выполненной и скорректированной задачи, подпись пользователя по факту принятия выполненной и скорректированной задачи.</w:t>
      </w:r>
    </w:p>
    <w:p w:rsidR="00733B91" w:rsidRPr="00733B91" w:rsidRDefault="00733B91" w:rsidP="00733B91">
      <w:pPr>
        <w:numPr>
          <w:ilvl w:val="0"/>
          <w:numId w:val="24"/>
        </w:numPr>
        <w:tabs>
          <w:tab w:val="left" w:pos="1276"/>
        </w:tabs>
        <w:suppressAutoHyphens w:val="0"/>
        <w:autoSpaceDE/>
        <w:ind w:firstLine="709"/>
        <w:contextualSpacing/>
        <w:jc w:val="both"/>
        <w:rPr>
          <w:sz w:val="24"/>
          <w:szCs w:val="24"/>
          <w:lang w:eastAsia="ru-RU"/>
        </w:rPr>
      </w:pPr>
      <w:r w:rsidRPr="00733B91">
        <w:rPr>
          <w:sz w:val="24"/>
          <w:szCs w:val="24"/>
          <w:lang w:eastAsia="ru-RU"/>
        </w:rPr>
        <w:t>Ежемесячно, не позднее 5-го числа месяца, следующего за отчетным, Исполнитель обязан представлять Заказчику, детализированный отчет об оказанных услугах (сводный «журнал учета» выполненных и принятых в работу задач, копий ЧТЗ);</w:t>
      </w:r>
    </w:p>
    <w:p w:rsidR="00733B91" w:rsidRPr="00733B91" w:rsidRDefault="00733B91" w:rsidP="00B16970">
      <w:pPr>
        <w:numPr>
          <w:ilvl w:val="0"/>
          <w:numId w:val="24"/>
        </w:numPr>
        <w:tabs>
          <w:tab w:val="left" w:pos="709"/>
          <w:tab w:val="left" w:pos="1276"/>
        </w:tabs>
        <w:suppressAutoHyphens w:val="0"/>
        <w:autoSpaceDE/>
        <w:contextualSpacing/>
        <w:jc w:val="both"/>
        <w:rPr>
          <w:rFonts w:eastAsia="SimSun"/>
          <w:sz w:val="24"/>
          <w:szCs w:val="24"/>
          <w:lang w:eastAsia="en-US"/>
        </w:rPr>
      </w:pPr>
      <w:r w:rsidRPr="00733B91">
        <w:rPr>
          <w:rFonts w:eastAsia="SimSun"/>
          <w:sz w:val="24"/>
          <w:szCs w:val="24"/>
          <w:lang w:eastAsia="en-US"/>
        </w:rPr>
        <w:t xml:space="preserve">Приемка оказанных услуг осуществляется Уполномоченным лицом или Приемочной комиссией Заказчика ежемесячно, на основании составленного журнала учета и контроля над исполнением Заявок </w:t>
      </w:r>
      <w:r w:rsidR="00B16970" w:rsidRPr="00B16970">
        <w:rPr>
          <w:rFonts w:eastAsia="SimSun"/>
          <w:sz w:val="24"/>
          <w:szCs w:val="24"/>
          <w:lang w:eastAsia="en-US"/>
        </w:rPr>
        <w:t>Учреждения</w:t>
      </w:r>
      <w:r w:rsidRPr="00733B91">
        <w:rPr>
          <w:rFonts w:eastAsia="SimSun"/>
          <w:sz w:val="24"/>
          <w:szCs w:val="24"/>
          <w:lang w:eastAsia="en-US"/>
        </w:rPr>
        <w:t>, в присутствии руководителя проекта и ответственных лиц Исполнителя в срок не более 5 рабочих дней со дня предоставления детализированного отчета, акта сдачи-приемки оказанных услуг, счета на оплату, счета-фактуры. По факту приемки подписывается акт сдачи-приемки оказанных услуг.</w:t>
      </w:r>
    </w:p>
    <w:p w:rsidR="00733B91" w:rsidRPr="00733B91" w:rsidRDefault="00733B91" w:rsidP="00733B91">
      <w:pPr>
        <w:numPr>
          <w:ilvl w:val="0"/>
          <w:numId w:val="24"/>
        </w:numPr>
        <w:tabs>
          <w:tab w:val="left" w:pos="709"/>
          <w:tab w:val="left" w:pos="1276"/>
        </w:tabs>
        <w:suppressAutoHyphens w:val="0"/>
        <w:autoSpaceDE/>
        <w:ind w:firstLine="709"/>
        <w:contextualSpacing/>
        <w:jc w:val="both"/>
        <w:rPr>
          <w:rFonts w:eastAsia="SimSun"/>
          <w:sz w:val="24"/>
          <w:szCs w:val="24"/>
          <w:lang w:eastAsia="en-US"/>
        </w:rPr>
      </w:pPr>
      <w:r w:rsidRPr="00733B91">
        <w:rPr>
          <w:rFonts w:eastAsia="SimSun"/>
          <w:sz w:val="24"/>
          <w:szCs w:val="24"/>
          <w:lang w:eastAsia="en-US"/>
        </w:rPr>
        <w:t xml:space="preserve">По факту приемки подписывается акт оказанных услуг. В случае невыполнения работ Исполнителем в полном объеме или ненадлежащем исполнением </w:t>
      </w:r>
      <w:r w:rsidR="00B16970">
        <w:rPr>
          <w:rFonts w:eastAsia="SimSun"/>
          <w:sz w:val="24"/>
          <w:szCs w:val="24"/>
          <w:lang w:eastAsia="en-US"/>
        </w:rPr>
        <w:t>Договора</w:t>
      </w:r>
      <w:r w:rsidRPr="00733B91">
        <w:rPr>
          <w:rFonts w:eastAsia="SimSun"/>
          <w:sz w:val="24"/>
          <w:szCs w:val="24"/>
          <w:lang w:eastAsia="en-US"/>
        </w:rPr>
        <w:t>, Заказчик составляет и передает руководителю проекта Исполнителя, мотивированный отказ о подписании акта оказанных услуг, в котором указываются все выявленные недостатки оказанных услуг и сроки устранения недостатков.</w:t>
      </w:r>
    </w:p>
    <w:p w:rsidR="00733B91" w:rsidRPr="00733B91" w:rsidRDefault="00733B91" w:rsidP="00733B91">
      <w:pPr>
        <w:tabs>
          <w:tab w:val="left" w:pos="709"/>
          <w:tab w:val="left" w:pos="1276"/>
        </w:tabs>
        <w:autoSpaceDE/>
        <w:ind w:firstLine="709"/>
        <w:contextualSpacing/>
        <w:jc w:val="both"/>
        <w:rPr>
          <w:rFonts w:eastAsia="SimSun"/>
          <w:sz w:val="24"/>
          <w:szCs w:val="24"/>
          <w:lang w:eastAsia="en-US"/>
        </w:rPr>
      </w:pPr>
      <w:r w:rsidRPr="00733B91">
        <w:rPr>
          <w:rFonts w:eastAsia="SimSun"/>
          <w:sz w:val="24"/>
          <w:szCs w:val="24"/>
          <w:lang w:eastAsia="en-US"/>
        </w:rPr>
        <w:t xml:space="preserve">Под ненадлежащим оказанием услуг по </w:t>
      </w:r>
      <w:r w:rsidR="00B16970">
        <w:rPr>
          <w:rFonts w:eastAsia="SimSun"/>
          <w:sz w:val="24"/>
          <w:szCs w:val="24"/>
          <w:lang w:eastAsia="en-US"/>
        </w:rPr>
        <w:t>Договору</w:t>
      </w:r>
      <w:r w:rsidRPr="00733B91">
        <w:rPr>
          <w:rFonts w:eastAsia="SimSun"/>
          <w:sz w:val="24"/>
          <w:szCs w:val="24"/>
          <w:lang w:eastAsia="en-US"/>
        </w:rPr>
        <w:t xml:space="preserve"> Заказчик понимает невыполнение требований настоящего Технического Задания, включая: </w:t>
      </w:r>
    </w:p>
    <w:p w:rsidR="00733B91" w:rsidRPr="00733B91" w:rsidRDefault="00733B91" w:rsidP="00733B91">
      <w:pPr>
        <w:numPr>
          <w:ilvl w:val="0"/>
          <w:numId w:val="15"/>
        </w:numPr>
        <w:tabs>
          <w:tab w:val="left" w:pos="709"/>
          <w:tab w:val="left" w:pos="1276"/>
        </w:tabs>
        <w:suppressAutoHyphens w:val="0"/>
        <w:autoSpaceDE/>
        <w:ind w:firstLine="709"/>
        <w:contextualSpacing/>
        <w:jc w:val="both"/>
        <w:rPr>
          <w:rFonts w:eastAsia="SimSun"/>
          <w:sz w:val="24"/>
          <w:szCs w:val="24"/>
          <w:lang w:eastAsia="en-US"/>
        </w:rPr>
      </w:pPr>
      <w:r w:rsidRPr="00733B91">
        <w:rPr>
          <w:rFonts w:eastAsia="SimSun"/>
          <w:sz w:val="24"/>
          <w:szCs w:val="24"/>
          <w:lang w:eastAsia="en-US"/>
        </w:rPr>
        <w:t>нарушение сроков исполнения задач, поставленных Заказчиком.</w:t>
      </w:r>
    </w:p>
    <w:p w:rsidR="00733B91" w:rsidRPr="00733B91" w:rsidRDefault="00733B91" w:rsidP="00733B91">
      <w:pPr>
        <w:numPr>
          <w:ilvl w:val="0"/>
          <w:numId w:val="24"/>
        </w:numPr>
        <w:tabs>
          <w:tab w:val="left" w:pos="1276"/>
        </w:tabs>
        <w:suppressAutoHyphens w:val="0"/>
        <w:autoSpaceDE/>
        <w:ind w:firstLine="709"/>
        <w:contextualSpacing/>
        <w:jc w:val="both"/>
        <w:rPr>
          <w:sz w:val="24"/>
          <w:szCs w:val="24"/>
          <w:lang w:eastAsia="ru-RU"/>
        </w:rPr>
      </w:pPr>
      <w:r w:rsidRPr="00733B91">
        <w:rPr>
          <w:sz w:val="24"/>
          <w:szCs w:val="24"/>
          <w:lang w:eastAsia="ru-RU"/>
        </w:rPr>
        <w:t xml:space="preserve">Заказчик оставляет за собой право в любой момент проверять ход исполнения поставленных задач в присутствии руководителя проекта и сотрудниками Исполнителя, с предоставлением Исполнителем копии «журнала учета» и копий ЧТЗ на дату проверки. </w:t>
      </w:r>
    </w:p>
    <w:p w:rsidR="00733B91" w:rsidRPr="00733B91" w:rsidRDefault="00733B91" w:rsidP="00733B91">
      <w:pPr>
        <w:numPr>
          <w:ilvl w:val="0"/>
          <w:numId w:val="24"/>
        </w:numPr>
        <w:tabs>
          <w:tab w:val="left" w:pos="1276"/>
        </w:tabs>
        <w:suppressAutoHyphens w:val="0"/>
        <w:autoSpaceDE/>
        <w:ind w:firstLine="709"/>
        <w:contextualSpacing/>
        <w:jc w:val="both"/>
        <w:rPr>
          <w:sz w:val="24"/>
          <w:szCs w:val="24"/>
          <w:lang w:eastAsia="ru-RU"/>
        </w:rPr>
      </w:pPr>
      <w:r w:rsidRPr="00733B91">
        <w:rPr>
          <w:sz w:val="24"/>
          <w:szCs w:val="24"/>
          <w:lang w:eastAsia="ru-RU"/>
        </w:rPr>
        <w:t xml:space="preserve">Исполнитель обязан предпринять все меры по недопущению распространения и передачи третьим лицам конфиденциальной информации, коммерческой информации, сведения об имущественном комплексе и финансово-хозяйственной деятельности организации, персональных данных, ставших известными Исполнителю в процессе оказания услуг. </w:t>
      </w:r>
    </w:p>
    <w:p w:rsidR="00733B91" w:rsidRPr="00733B91" w:rsidRDefault="00733B91" w:rsidP="00B16970">
      <w:pPr>
        <w:numPr>
          <w:ilvl w:val="0"/>
          <w:numId w:val="24"/>
        </w:numPr>
        <w:tabs>
          <w:tab w:val="left" w:pos="709"/>
          <w:tab w:val="left" w:pos="1276"/>
        </w:tabs>
        <w:suppressAutoHyphens w:val="0"/>
        <w:autoSpaceDE/>
        <w:contextualSpacing/>
        <w:jc w:val="both"/>
        <w:rPr>
          <w:sz w:val="24"/>
          <w:szCs w:val="24"/>
          <w:lang w:eastAsia="ru-RU"/>
        </w:rPr>
      </w:pPr>
      <w:r w:rsidRPr="00733B91">
        <w:rPr>
          <w:sz w:val="24"/>
          <w:szCs w:val="24"/>
          <w:lang w:eastAsia="ru-RU"/>
        </w:rPr>
        <w:lastRenderedPageBreak/>
        <w:t xml:space="preserve">По требованию Заказчика Исполнитель обязан предоставлять подробные (пошаговые) письменные инструкции сотрудникам </w:t>
      </w:r>
      <w:r w:rsidR="00B16970" w:rsidRPr="00B16970">
        <w:rPr>
          <w:sz w:val="24"/>
          <w:szCs w:val="24"/>
          <w:lang w:eastAsia="ru-RU"/>
        </w:rPr>
        <w:t>Учреждения</w:t>
      </w:r>
      <w:r w:rsidRPr="00733B91">
        <w:rPr>
          <w:sz w:val="24"/>
          <w:szCs w:val="24"/>
          <w:lang w:eastAsia="ru-RU"/>
        </w:rPr>
        <w:t>, руководства администратора по всем вновь создаваемым компонентам системы и по работе с имеющимися компонент системы в бумажном и электроном виде.</w:t>
      </w:r>
    </w:p>
    <w:p w:rsidR="00733B91" w:rsidRPr="00733B91" w:rsidRDefault="00733B91" w:rsidP="00D22FC1">
      <w:pPr>
        <w:numPr>
          <w:ilvl w:val="0"/>
          <w:numId w:val="24"/>
        </w:numPr>
        <w:tabs>
          <w:tab w:val="left" w:pos="1276"/>
        </w:tabs>
        <w:suppressAutoHyphens w:val="0"/>
        <w:autoSpaceDE/>
        <w:contextualSpacing/>
        <w:jc w:val="both"/>
        <w:rPr>
          <w:sz w:val="24"/>
          <w:szCs w:val="24"/>
          <w:lang w:eastAsia="ru-RU"/>
        </w:rPr>
      </w:pPr>
      <w:r w:rsidRPr="00733B91">
        <w:rPr>
          <w:sz w:val="24"/>
          <w:szCs w:val="24"/>
          <w:lang w:eastAsia="ru-RU"/>
        </w:rPr>
        <w:t xml:space="preserve">В процессе сопровождения АС, Исполнитель обязан самостоятельно контролировать выпуск фирмой «1С» обновлений на указанные в настоящем ТЗ ПП и осуществлять письменное информирование сотрудников </w:t>
      </w:r>
      <w:r w:rsidR="00D22FC1" w:rsidRPr="00D22FC1">
        <w:rPr>
          <w:sz w:val="24"/>
          <w:szCs w:val="24"/>
          <w:lang w:eastAsia="ru-RU"/>
        </w:rPr>
        <w:t>Учреждения</w:t>
      </w:r>
      <w:r w:rsidRPr="00733B91">
        <w:rPr>
          <w:sz w:val="24"/>
          <w:szCs w:val="24"/>
          <w:lang w:eastAsia="ru-RU"/>
        </w:rPr>
        <w:t xml:space="preserve"> в случае их выхода в течение 2-х рабочих дней с момента выхода обновления (релизов). </w:t>
      </w:r>
    </w:p>
    <w:p w:rsidR="00733B91" w:rsidRPr="00733B91" w:rsidRDefault="00733B91" w:rsidP="00733B91">
      <w:pPr>
        <w:numPr>
          <w:ilvl w:val="0"/>
          <w:numId w:val="24"/>
        </w:numPr>
        <w:tabs>
          <w:tab w:val="left" w:pos="1276"/>
        </w:tabs>
        <w:suppressAutoHyphens w:val="0"/>
        <w:autoSpaceDE/>
        <w:ind w:firstLine="709"/>
        <w:contextualSpacing/>
        <w:jc w:val="both"/>
        <w:rPr>
          <w:sz w:val="24"/>
          <w:szCs w:val="24"/>
          <w:lang w:eastAsia="ru-RU"/>
        </w:rPr>
      </w:pPr>
      <w:r w:rsidRPr="00733B91">
        <w:rPr>
          <w:sz w:val="24"/>
          <w:szCs w:val="24"/>
          <w:lang w:eastAsia="ru-RU"/>
        </w:rPr>
        <w:t xml:space="preserve">При обновлении подсистем в соответствии с изменениями Законодательства РФ, а также при доработке существующих или создании новых объектов конфигурации, экранных или печатных форм Исполнитель, обязан руководствоваться «регламентом обновления» и «регламентом получения заданий от сотрудников Исполнителя» (п.8 настоящего раздела) </w:t>
      </w:r>
    </w:p>
    <w:p w:rsidR="00733B91" w:rsidRPr="00733B91" w:rsidRDefault="00733B91" w:rsidP="00D22FC1">
      <w:pPr>
        <w:numPr>
          <w:ilvl w:val="0"/>
          <w:numId w:val="24"/>
        </w:numPr>
        <w:tabs>
          <w:tab w:val="left" w:pos="1276"/>
        </w:tabs>
        <w:suppressAutoHyphens w:val="0"/>
        <w:autoSpaceDE/>
        <w:contextualSpacing/>
        <w:jc w:val="both"/>
        <w:rPr>
          <w:sz w:val="24"/>
          <w:szCs w:val="24"/>
          <w:lang w:eastAsia="ru-RU"/>
        </w:rPr>
      </w:pPr>
      <w:r w:rsidRPr="00733B91">
        <w:rPr>
          <w:sz w:val="24"/>
          <w:szCs w:val="24"/>
          <w:lang w:eastAsia="ru-RU"/>
        </w:rPr>
        <w:t xml:space="preserve">Исполнитель обязан обеспечивать удобство работы пользователей </w:t>
      </w:r>
      <w:r w:rsidR="00D22FC1" w:rsidRPr="00D22FC1">
        <w:rPr>
          <w:sz w:val="24"/>
          <w:szCs w:val="24"/>
          <w:lang w:eastAsia="ru-RU"/>
        </w:rPr>
        <w:t>Учреждения</w:t>
      </w:r>
      <w:r w:rsidRPr="00733B91">
        <w:rPr>
          <w:sz w:val="24"/>
          <w:szCs w:val="24"/>
          <w:lang w:eastAsia="ru-RU"/>
        </w:rPr>
        <w:t xml:space="preserve">, дружественность и интерактивность пользовательских интерфейсов АС учреждения Заказчика, при возникновении потребности обеспечить модернизацию пользовательских интерфейсов в результате изменения АС. </w:t>
      </w:r>
    </w:p>
    <w:p w:rsidR="00733B91" w:rsidRPr="00733B91" w:rsidRDefault="00733B91" w:rsidP="00733B91">
      <w:pPr>
        <w:numPr>
          <w:ilvl w:val="0"/>
          <w:numId w:val="24"/>
        </w:numPr>
        <w:tabs>
          <w:tab w:val="left" w:pos="1276"/>
        </w:tabs>
        <w:suppressAutoHyphens w:val="0"/>
        <w:autoSpaceDE/>
        <w:ind w:firstLine="709"/>
        <w:contextualSpacing/>
        <w:jc w:val="both"/>
        <w:rPr>
          <w:sz w:val="24"/>
          <w:szCs w:val="24"/>
          <w:lang w:eastAsia="ru-RU"/>
        </w:rPr>
      </w:pPr>
      <w:r w:rsidRPr="00733B91">
        <w:rPr>
          <w:sz w:val="24"/>
          <w:szCs w:val="24"/>
          <w:lang w:eastAsia="ru-RU"/>
        </w:rPr>
        <w:t>Исполнитель обязан по согласованию с Заказчиком устранять выявленные ошибки.</w:t>
      </w:r>
    </w:p>
    <w:p w:rsidR="00733B91" w:rsidRPr="00733B91" w:rsidRDefault="00733B91" w:rsidP="00733B91">
      <w:pPr>
        <w:numPr>
          <w:ilvl w:val="0"/>
          <w:numId w:val="24"/>
        </w:numPr>
        <w:tabs>
          <w:tab w:val="left" w:pos="1276"/>
        </w:tabs>
        <w:suppressAutoHyphens w:val="0"/>
        <w:autoSpaceDE/>
        <w:ind w:firstLine="709"/>
        <w:contextualSpacing/>
        <w:jc w:val="both"/>
        <w:rPr>
          <w:sz w:val="24"/>
          <w:szCs w:val="24"/>
          <w:lang w:eastAsia="ru-RU"/>
        </w:rPr>
      </w:pPr>
      <w:r w:rsidRPr="00733B91">
        <w:rPr>
          <w:sz w:val="24"/>
          <w:szCs w:val="24"/>
          <w:lang w:eastAsia="ru-RU"/>
        </w:rPr>
        <w:t xml:space="preserve">Исполнитель обязан обеспечить возможность обмена данными с внешними базами данных. </w:t>
      </w:r>
    </w:p>
    <w:p w:rsidR="00733B91" w:rsidRPr="00733B91" w:rsidRDefault="00733B91" w:rsidP="00733B91">
      <w:pPr>
        <w:numPr>
          <w:ilvl w:val="0"/>
          <w:numId w:val="24"/>
        </w:numPr>
        <w:tabs>
          <w:tab w:val="left" w:pos="1276"/>
        </w:tabs>
        <w:suppressAutoHyphens w:val="0"/>
        <w:autoSpaceDE/>
        <w:ind w:firstLine="709"/>
        <w:contextualSpacing/>
        <w:jc w:val="both"/>
        <w:rPr>
          <w:sz w:val="24"/>
          <w:szCs w:val="24"/>
          <w:lang w:eastAsia="ru-RU"/>
        </w:rPr>
      </w:pPr>
      <w:r w:rsidRPr="00733B91">
        <w:rPr>
          <w:sz w:val="24"/>
          <w:szCs w:val="24"/>
          <w:lang w:eastAsia="ru-RU"/>
        </w:rPr>
        <w:t>Выполнение задач, поставленных Заказчиком, Исполнитель обязан выполнять в сроки, установленные Заказчиком, с учетом сложности выполнения поставленных задач.</w:t>
      </w:r>
    </w:p>
    <w:p w:rsidR="00733B91" w:rsidRPr="00733B91" w:rsidRDefault="00733B91" w:rsidP="00733B91">
      <w:pPr>
        <w:numPr>
          <w:ilvl w:val="0"/>
          <w:numId w:val="24"/>
        </w:numPr>
        <w:tabs>
          <w:tab w:val="left" w:pos="1276"/>
        </w:tabs>
        <w:suppressAutoHyphens w:val="0"/>
        <w:autoSpaceDE/>
        <w:ind w:firstLine="709"/>
        <w:contextualSpacing/>
        <w:jc w:val="both"/>
        <w:rPr>
          <w:sz w:val="24"/>
          <w:szCs w:val="24"/>
          <w:lang w:eastAsia="ru-RU"/>
        </w:rPr>
      </w:pPr>
      <w:r w:rsidRPr="00733B91">
        <w:rPr>
          <w:sz w:val="24"/>
          <w:szCs w:val="24"/>
          <w:lang w:eastAsia="ru-RU"/>
        </w:rPr>
        <w:t>Исполнитель обязан обеспечить обновление и контроль схем обмена данными с внешними базами данных, включая казначейство (Систему удаленного финансового документооборота - СУФД), классификаторы, поставки унифицированной информации и т.п. в моменты изменения хотя бы одной из конфигураций, входящих в схему обмена.</w:t>
      </w:r>
    </w:p>
    <w:p w:rsidR="00733B91" w:rsidRPr="00733B91" w:rsidRDefault="00733B91" w:rsidP="00D22FC1">
      <w:pPr>
        <w:numPr>
          <w:ilvl w:val="0"/>
          <w:numId w:val="24"/>
        </w:numPr>
        <w:tabs>
          <w:tab w:val="left" w:pos="1276"/>
        </w:tabs>
        <w:suppressAutoHyphens w:val="0"/>
        <w:autoSpaceDE/>
        <w:contextualSpacing/>
        <w:jc w:val="both"/>
        <w:rPr>
          <w:sz w:val="24"/>
          <w:szCs w:val="24"/>
          <w:lang w:eastAsia="ru-RU"/>
        </w:rPr>
      </w:pPr>
      <w:r w:rsidRPr="00733B91">
        <w:rPr>
          <w:sz w:val="24"/>
          <w:szCs w:val="24"/>
          <w:lang w:eastAsia="ru-RU"/>
        </w:rPr>
        <w:t xml:space="preserve">Исполнитель обязан осуществлять поддержку, доработку имеющихся обменов и внедрение новых обменов между всеми модулями АС, имеющихся у </w:t>
      </w:r>
      <w:r w:rsidR="00D22FC1" w:rsidRPr="00D22FC1">
        <w:rPr>
          <w:sz w:val="24"/>
          <w:szCs w:val="24"/>
          <w:lang w:eastAsia="ru-RU"/>
        </w:rPr>
        <w:t>Учреждения</w:t>
      </w:r>
      <w:r w:rsidRPr="00733B91">
        <w:rPr>
          <w:sz w:val="24"/>
          <w:szCs w:val="24"/>
          <w:lang w:eastAsia="ru-RU"/>
        </w:rPr>
        <w:t xml:space="preserve"> совместно с сотрудниками </w:t>
      </w:r>
      <w:r w:rsidR="00D22FC1" w:rsidRPr="00D22FC1">
        <w:rPr>
          <w:sz w:val="24"/>
          <w:szCs w:val="24"/>
          <w:lang w:eastAsia="ru-RU"/>
        </w:rPr>
        <w:t>Учреждения</w:t>
      </w:r>
      <w:r w:rsidRPr="00733B91">
        <w:rPr>
          <w:sz w:val="24"/>
          <w:szCs w:val="24"/>
          <w:lang w:eastAsia="ru-RU"/>
        </w:rPr>
        <w:t>.</w:t>
      </w:r>
    </w:p>
    <w:p w:rsidR="00733B91" w:rsidRPr="00733B91" w:rsidRDefault="00733B91" w:rsidP="00733B91">
      <w:pPr>
        <w:numPr>
          <w:ilvl w:val="0"/>
          <w:numId w:val="24"/>
        </w:numPr>
        <w:tabs>
          <w:tab w:val="left" w:pos="1276"/>
        </w:tabs>
        <w:suppressAutoHyphens w:val="0"/>
        <w:autoSpaceDE/>
        <w:ind w:firstLine="709"/>
        <w:contextualSpacing/>
        <w:jc w:val="both"/>
        <w:rPr>
          <w:sz w:val="24"/>
          <w:szCs w:val="24"/>
          <w:lang w:eastAsia="ru-RU"/>
        </w:rPr>
      </w:pPr>
      <w:r w:rsidRPr="00733B91">
        <w:rPr>
          <w:sz w:val="24"/>
          <w:szCs w:val="24"/>
          <w:lang w:eastAsia="ru-RU"/>
        </w:rPr>
        <w:t xml:space="preserve">Исполнитель обязан осуществлять оперативное устранение программных ошибок, возникающих в процессе эксплуатации нетиповой конфигурации АС согласно </w:t>
      </w:r>
      <w:r w:rsidRPr="00733B91">
        <w:rPr>
          <w:i/>
          <w:sz w:val="24"/>
          <w:szCs w:val="24"/>
          <w:lang w:eastAsia="ru-RU"/>
        </w:rPr>
        <w:t>Таблица 1. Программное обеспечение</w:t>
      </w:r>
      <w:r w:rsidRPr="00733B91">
        <w:rPr>
          <w:sz w:val="24"/>
          <w:szCs w:val="24"/>
          <w:lang w:eastAsia="ru-RU"/>
        </w:rPr>
        <w:t>.</w:t>
      </w:r>
    </w:p>
    <w:p w:rsidR="00733B91" w:rsidRPr="00733B91" w:rsidRDefault="00733B91" w:rsidP="00733B91">
      <w:pPr>
        <w:numPr>
          <w:ilvl w:val="0"/>
          <w:numId w:val="24"/>
        </w:numPr>
        <w:tabs>
          <w:tab w:val="left" w:pos="709"/>
          <w:tab w:val="left" w:pos="1276"/>
        </w:tabs>
        <w:suppressAutoHyphens w:val="0"/>
        <w:autoSpaceDE/>
        <w:ind w:firstLine="709"/>
        <w:contextualSpacing/>
        <w:jc w:val="both"/>
        <w:rPr>
          <w:rFonts w:eastAsia="SimSun"/>
          <w:sz w:val="24"/>
          <w:szCs w:val="24"/>
          <w:lang w:eastAsia="en-US"/>
        </w:rPr>
      </w:pPr>
      <w:r w:rsidRPr="00733B91">
        <w:rPr>
          <w:rFonts w:eastAsia="SimSun"/>
          <w:sz w:val="24"/>
          <w:szCs w:val="24"/>
          <w:lang w:eastAsia="en-US"/>
        </w:rPr>
        <w:t>По требованию Заказчика Исполнитель обязан осуществить разработку, согласование с Заказчиком и внедрение эффективной политики доступа к информации, хранящейся в системе.</w:t>
      </w:r>
    </w:p>
    <w:p w:rsidR="00733B91" w:rsidRPr="00733B91" w:rsidRDefault="00733B91" w:rsidP="00733B91">
      <w:pPr>
        <w:numPr>
          <w:ilvl w:val="0"/>
          <w:numId w:val="24"/>
        </w:numPr>
        <w:suppressAutoHyphens w:val="0"/>
        <w:autoSpaceDE/>
        <w:ind w:firstLine="709"/>
        <w:contextualSpacing/>
        <w:jc w:val="both"/>
        <w:rPr>
          <w:rFonts w:eastAsia="SimSun"/>
          <w:sz w:val="24"/>
          <w:szCs w:val="24"/>
          <w:lang w:eastAsia="en-US"/>
        </w:rPr>
      </w:pPr>
      <w:r w:rsidRPr="00733B91">
        <w:rPr>
          <w:rFonts w:eastAsia="SimSun"/>
          <w:sz w:val="24"/>
          <w:szCs w:val="24"/>
          <w:lang w:eastAsia="en-US"/>
        </w:rPr>
        <w:t>Исполнитель обязан провести возможную оптимизацию баз данных, по времени отклика, скорости доступа к данным.</w:t>
      </w:r>
    </w:p>
    <w:p w:rsidR="00733B91" w:rsidRPr="00733B91" w:rsidRDefault="00733B91" w:rsidP="00733B91">
      <w:pPr>
        <w:tabs>
          <w:tab w:val="left" w:pos="709"/>
          <w:tab w:val="left" w:pos="1276"/>
        </w:tabs>
        <w:autoSpaceDE/>
        <w:spacing w:before="120"/>
        <w:ind w:left="851"/>
        <w:jc w:val="right"/>
        <w:rPr>
          <w:rFonts w:eastAsia="SimSun"/>
          <w:sz w:val="24"/>
          <w:szCs w:val="24"/>
          <w:lang w:eastAsia="en-US"/>
        </w:rPr>
      </w:pPr>
      <w:r w:rsidRPr="00733B91">
        <w:rPr>
          <w:rFonts w:eastAsia="SimSun"/>
          <w:sz w:val="24"/>
          <w:szCs w:val="24"/>
          <w:lang w:eastAsia="en-US"/>
        </w:rPr>
        <w:t>Таблица № 2</w:t>
      </w:r>
    </w:p>
    <w:tbl>
      <w:tblPr>
        <w:tblW w:w="5000" w:type="pct"/>
        <w:jc w:val="center"/>
        <w:tblLayout w:type="fixed"/>
        <w:tblLook w:val="04A0" w:firstRow="1" w:lastRow="0" w:firstColumn="1" w:lastColumn="0" w:noHBand="0" w:noVBand="1"/>
      </w:tblPr>
      <w:tblGrid>
        <w:gridCol w:w="589"/>
        <w:gridCol w:w="2173"/>
        <w:gridCol w:w="1229"/>
        <w:gridCol w:w="1229"/>
        <w:gridCol w:w="1235"/>
        <w:gridCol w:w="3682"/>
      </w:tblGrid>
      <w:tr w:rsidR="00733B91" w:rsidRPr="00733B91" w:rsidTr="00A9401B">
        <w:trPr>
          <w:jc w:val="center"/>
        </w:trPr>
        <w:tc>
          <w:tcPr>
            <w:tcW w:w="291" w:type="pct"/>
            <w:vMerge w:val="restart"/>
            <w:tcBorders>
              <w:top w:val="single" w:sz="4" w:space="0" w:color="000000"/>
              <w:left w:val="single" w:sz="4" w:space="0" w:color="000000"/>
              <w:bottom w:val="single" w:sz="4" w:space="0" w:color="000000"/>
              <w:right w:val="single" w:sz="4" w:space="0" w:color="000000"/>
            </w:tcBorders>
            <w:vAlign w:val="center"/>
          </w:tcPr>
          <w:p w:rsidR="00733B91" w:rsidRPr="00733B91" w:rsidRDefault="00733B91" w:rsidP="00733B91">
            <w:pPr>
              <w:widowControl w:val="0"/>
              <w:autoSpaceDE/>
              <w:jc w:val="center"/>
              <w:rPr>
                <w:rFonts w:eastAsia="SimSun"/>
                <w:lang w:eastAsia="en-US"/>
              </w:rPr>
            </w:pPr>
            <w:r w:rsidRPr="00733B91">
              <w:rPr>
                <w:rFonts w:eastAsia="Calibri"/>
                <w:b/>
                <w:bCs/>
                <w:color w:val="000000"/>
                <w:lang w:eastAsia="en-US"/>
              </w:rPr>
              <w:t>№ п/п</w:t>
            </w:r>
          </w:p>
        </w:tc>
        <w:tc>
          <w:tcPr>
            <w:tcW w:w="1072" w:type="pct"/>
            <w:vMerge w:val="restart"/>
            <w:tcBorders>
              <w:top w:val="single" w:sz="4" w:space="0" w:color="000000"/>
              <w:left w:val="single" w:sz="4" w:space="0" w:color="000000"/>
              <w:bottom w:val="single" w:sz="4" w:space="0" w:color="000000"/>
              <w:right w:val="single" w:sz="4" w:space="0" w:color="000000"/>
            </w:tcBorders>
            <w:vAlign w:val="center"/>
          </w:tcPr>
          <w:p w:rsidR="00733B91" w:rsidRPr="00733B91" w:rsidRDefault="00733B91" w:rsidP="00733B91">
            <w:pPr>
              <w:widowControl w:val="0"/>
              <w:tabs>
                <w:tab w:val="left" w:pos="851"/>
                <w:tab w:val="left" w:pos="3581"/>
              </w:tabs>
              <w:autoSpaceDE/>
              <w:contextualSpacing/>
              <w:jc w:val="center"/>
              <w:rPr>
                <w:rFonts w:eastAsia="Calibri"/>
                <w:b/>
                <w:color w:val="000000"/>
                <w:lang w:eastAsia="en-US"/>
              </w:rPr>
            </w:pPr>
            <w:r w:rsidRPr="00733B91">
              <w:rPr>
                <w:rFonts w:eastAsia="Calibri"/>
                <w:b/>
                <w:bCs/>
                <w:color w:val="000000"/>
                <w:lang w:eastAsia="en-US"/>
              </w:rPr>
              <w:t>Наименование</w:t>
            </w:r>
          </w:p>
        </w:tc>
        <w:tc>
          <w:tcPr>
            <w:tcW w:w="1821" w:type="pct"/>
            <w:gridSpan w:val="3"/>
            <w:tcBorders>
              <w:top w:val="single" w:sz="4" w:space="0" w:color="000000"/>
              <w:left w:val="single" w:sz="4" w:space="0" w:color="000000"/>
              <w:bottom w:val="single" w:sz="4" w:space="0" w:color="000000"/>
              <w:right w:val="single" w:sz="4" w:space="0" w:color="000000"/>
            </w:tcBorders>
            <w:vAlign w:val="center"/>
          </w:tcPr>
          <w:p w:rsidR="00733B91" w:rsidRPr="00733B91" w:rsidRDefault="00733B91" w:rsidP="00733B91">
            <w:pPr>
              <w:widowControl w:val="0"/>
              <w:tabs>
                <w:tab w:val="left" w:pos="851"/>
                <w:tab w:val="left" w:pos="3581"/>
              </w:tabs>
              <w:autoSpaceDE/>
              <w:contextualSpacing/>
              <w:jc w:val="center"/>
              <w:rPr>
                <w:rFonts w:eastAsia="Calibri"/>
                <w:b/>
                <w:color w:val="000000"/>
                <w:lang w:eastAsia="en-US"/>
              </w:rPr>
            </w:pPr>
            <w:r w:rsidRPr="00733B91">
              <w:rPr>
                <w:rFonts w:eastAsia="Calibri"/>
                <w:b/>
                <w:bCs/>
                <w:color w:val="000000"/>
                <w:lang w:eastAsia="en-US"/>
              </w:rPr>
              <w:t xml:space="preserve">Максимальное время выполнения одной услуги, </w:t>
            </w:r>
            <w:proofErr w:type="spellStart"/>
            <w:r w:rsidRPr="00733B91">
              <w:rPr>
                <w:rFonts w:eastAsia="Calibri"/>
                <w:b/>
                <w:bCs/>
                <w:color w:val="000000"/>
                <w:lang w:eastAsia="en-US"/>
              </w:rPr>
              <w:t>человеко</w:t>
            </w:r>
            <w:proofErr w:type="spellEnd"/>
            <w:r w:rsidRPr="00733B91">
              <w:rPr>
                <w:rFonts w:eastAsia="Calibri"/>
                <w:b/>
                <w:bCs/>
                <w:color w:val="000000"/>
                <w:lang w:eastAsia="en-US"/>
              </w:rPr>
              <w:t xml:space="preserve"> - час</w:t>
            </w:r>
            <w:r w:rsidRPr="00733B91">
              <w:rPr>
                <w:rFonts w:eastAsia="Calibri"/>
                <w:color w:val="000000"/>
                <w:vertAlign w:val="superscript"/>
                <w:lang w:eastAsia="en-US"/>
              </w:rPr>
              <w:t>*</w:t>
            </w:r>
          </w:p>
        </w:tc>
        <w:tc>
          <w:tcPr>
            <w:tcW w:w="1816" w:type="pct"/>
            <w:vMerge w:val="restart"/>
            <w:tcBorders>
              <w:top w:val="single" w:sz="4" w:space="0" w:color="000000"/>
              <w:left w:val="single" w:sz="4" w:space="0" w:color="000000"/>
              <w:bottom w:val="single" w:sz="4" w:space="0" w:color="000000"/>
              <w:right w:val="single" w:sz="4" w:space="0" w:color="000000"/>
            </w:tcBorders>
            <w:vAlign w:val="center"/>
          </w:tcPr>
          <w:p w:rsidR="00733B91" w:rsidRPr="00733B91" w:rsidRDefault="00733B91" w:rsidP="00733B91">
            <w:pPr>
              <w:widowControl w:val="0"/>
              <w:tabs>
                <w:tab w:val="left" w:pos="851"/>
                <w:tab w:val="left" w:pos="3581"/>
              </w:tabs>
              <w:autoSpaceDE/>
              <w:contextualSpacing/>
              <w:jc w:val="center"/>
              <w:rPr>
                <w:rFonts w:eastAsia="Calibri"/>
                <w:b/>
                <w:bCs/>
                <w:color w:val="000000"/>
                <w:lang w:eastAsia="en-US"/>
              </w:rPr>
            </w:pPr>
            <w:r w:rsidRPr="00733B91">
              <w:rPr>
                <w:rFonts w:eastAsia="Calibri"/>
                <w:b/>
                <w:bCs/>
                <w:color w:val="000000"/>
                <w:lang w:eastAsia="en-US"/>
              </w:rPr>
              <w:t>Пояснения</w:t>
            </w:r>
          </w:p>
        </w:tc>
      </w:tr>
      <w:tr w:rsidR="00733B91" w:rsidRPr="00733B91" w:rsidTr="00A9401B">
        <w:trPr>
          <w:jc w:val="center"/>
        </w:trPr>
        <w:tc>
          <w:tcPr>
            <w:tcW w:w="291" w:type="pct"/>
            <w:vMerge/>
            <w:tcBorders>
              <w:top w:val="single" w:sz="4" w:space="0" w:color="000000"/>
              <w:left w:val="single" w:sz="4" w:space="0" w:color="000000"/>
              <w:bottom w:val="single" w:sz="4" w:space="0" w:color="000000"/>
              <w:right w:val="single" w:sz="4" w:space="0" w:color="000000"/>
            </w:tcBorders>
            <w:vAlign w:val="center"/>
          </w:tcPr>
          <w:p w:rsidR="00733B91" w:rsidRPr="00733B91" w:rsidRDefault="00733B91" w:rsidP="00733B91">
            <w:pPr>
              <w:widowControl w:val="0"/>
              <w:tabs>
                <w:tab w:val="left" w:pos="851"/>
                <w:tab w:val="left" w:pos="3581"/>
              </w:tabs>
              <w:autoSpaceDE/>
              <w:ind w:firstLine="851"/>
              <w:contextualSpacing/>
              <w:jc w:val="center"/>
              <w:rPr>
                <w:rFonts w:eastAsia="Calibri"/>
                <w:b/>
                <w:bCs/>
                <w:color w:val="000000"/>
                <w:lang w:eastAsia="en-US"/>
              </w:rPr>
            </w:pPr>
          </w:p>
        </w:tc>
        <w:tc>
          <w:tcPr>
            <w:tcW w:w="1072" w:type="pct"/>
            <w:vMerge/>
            <w:tcBorders>
              <w:top w:val="single" w:sz="4" w:space="0" w:color="000000"/>
              <w:left w:val="single" w:sz="4" w:space="0" w:color="000000"/>
              <w:bottom w:val="single" w:sz="4" w:space="0" w:color="000000"/>
              <w:right w:val="single" w:sz="4" w:space="0" w:color="000000"/>
            </w:tcBorders>
            <w:vAlign w:val="center"/>
          </w:tcPr>
          <w:p w:rsidR="00733B91" w:rsidRPr="00733B91" w:rsidRDefault="00733B91" w:rsidP="00733B91">
            <w:pPr>
              <w:widowControl w:val="0"/>
              <w:tabs>
                <w:tab w:val="left" w:pos="851"/>
                <w:tab w:val="left" w:pos="3581"/>
              </w:tabs>
              <w:autoSpaceDE/>
              <w:ind w:firstLine="851"/>
              <w:contextualSpacing/>
              <w:jc w:val="center"/>
              <w:rPr>
                <w:rFonts w:eastAsia="Calibri"/>
                <w:b/>
                <w:bCs/>
                <w:color w:val="000000"/>
                <w:lang w:eastAsia="en-US"/>
              </w:rPr>
            </w:pPr>
          </w:p>
        </w:tc>
        <w:tc>
          <w:tcPr>
            <w:tcW w:w="606" w:type="pct"/>
            <w:tcBorders>
              <w:top w:val="single" w:sz="4" w:space="0" w:color="000000"/>
              <w:left w:val="single" w:sz="4" w:space="0" w:color="000000"/>
              <w:bottom w:val="single" w:sz="4" w:space="0" w:color="000000"/>
              <w:right w:val="single" w:sz="4" w:space="0" w:color="000000"/>
            </w:tcBorders>
            <w:vAlign w:val="center"/>
          </w:tcPr>
          <w:p w:rsidR="00733B91" w:rsidRPr="00733B91" w:rsidRDefault="00733B91" w:rsidP="00733B91">
            <w:pPr>
              <w:widowControl w:val="0"/>
              <w:tabs>
                <w:tab w:val="left" w:pos="851"/>
                <w:tab w:val="left" w:pos="3581"/>
              </w:tabs>
              <w:autoSpaceDE/>
              <w:contextualSpacing/>
              <w:jc w:val="center"/>
              <w:rPr>
                <w:rFonts w:eastAsia="Calibri"/>
                <w:b/>
                <w:bCs/>
                <w:color w:val="000000"/>
                <w:lang w:eastAsia="en-US"/>
              </w:rPr>
            </w:pPr>
            <w:r w:rsidRPr="00733B91">
              <w:rPr>
                <w:rFonts w:eastAsia="Calibri"/>
                <w:color w:val="000000"/>
                <w:lang w:eastAsia="en-US"/>
              </w:rPr>
              <w:t>Категория 1</w:t>
            </w:r>
          </w:p>
        </w:tc>
        <w:tc>
          <w:tcPr>
            <w:tcW w:w="606" w:type="pct"/>
            <w:tcBorders>
              <w:top w:val="single" w:sz="4" w:space="0" w:color="000000"/>
              <w:left w:val="single" w:sz="4" w:space="0" w:color="000000"/>
              <w:bottom w:val="single" w:sz="4" w:space="0" w:color="000000"/>
              <w:right w:val="single" w:sz="4" w:space="0" w:color="000000"/>
            </w:tcBorders>
          </w:tcPr>
          <w:p w:rsidR="00733B91" w:rsidRPr="00733B91" w:rsidRDefault="00733B91" w:rsidP="00733B91">
            <w:pPr>
              <w:widowControl w:val="0"/>
              <w:tabs>
                <w:tab w:val="left" w:pos="851"/>
                <w:tab w:val="left" w:pos="3581"/>
              </w:tabs>
              <w:autoSpaceDE/>
              <w:contextualSpacing/>
              <w:jc w:val="center"/>
              <w:rPr>
                <w:rFonts w:eastAsia="Calibri"/>
                <w:b/>
                <w:bCs/>
                <w:color w:val="000000"/>
                <w:lang w:eastAsia="en-US"/>
              </w:rPr>
            </w:pPr>
            <w:r w:rsidRPr="00733B91">
              <w:rPr>
                <w:rFonts w:eastAsia="Calibri"/>
                <w:color w:val="000000"/>
                <w:lang w:eastAsia="en-US"/>
              </w:rPr>
              <w:t>Категория 2</w:t>
            </w:r>
          </w:p>
        </w:tc>
        <w:tc>
          <w:tcPr>
            <w:tcW w:w="609" w:type="pct"/>
            <w:tcBorders>
              <w:top w:val="single" w:sz="4" w:space="0" w:color="000000"/>
              <w:left w:val="single" w:sz="4" w:space="0" w:color="000000"/>
              <w:bottom w:val="single" w:sz="4" w:space="0" w:color="000000"/>
              <w:right w:val="single" w:sz="4" w:space="0" w:color="000000"/>
            </w:tcBorders>
            <w:vAlign w:val="center"/>
          </w:tcPr>
          <w:p w:rsidR="00733B91" w:rsidRPr="00733B91" w:rsidRDefault="00733B91" w:rsidP="00733B91">
            <w:pPr>
              <w:widowControl w:val="0"/>
              <w:tabs>
                <w:tab w:val="left" w:pos="851"/>
                <w:tab w:val="left" w:pos="3581"/>
              </w:tabs>
              <w:autoSpaceDE/>
              <w:contextualSpacing/>
              <w:jc w:val="center"/>
              <w:rPr>
                <w:rFonts w:eastAsia="Calibri"/>
                <w:b/>
                <w:bCs/>
                <w:color w:val="000000"/>
                <w:lang w:eastAsia="en-US"/>
              </w:rPr>
            </w:pPr>
            <w:r w:rsidRPr="00733B91">
              <w:rPr>
                <w:rFonts w:eastAsia="Calibri"/>
                <w:color w:val="000000"/>
                <w:lang w:eastAsia="en-US"/>
              </w:rPr>
              <w:t>Категория 3</w:t>
            </w:r>
          </w:p>
        </w:tc>
        <w:tc>
          <w:tcPr>
            <w:tcW w:w="1816" w:type="pct"/>
            <w:vMerge/>
            <w:tcBorders>
              <w:top w:val="single" w:sz="4" w:space="0" w:color="000000"/>
              <w:left w:val="single" w:sz="4" w:space="0" w:color="000000"/>
              <w:bottom w:val="single" w:sz="4" w:space="0" w:color="000000"/>
              <w:right w:val="single" w:sz="4" w:space="0" w:color="000000"/>
            </w:tcBorders>
            <w:vAlign w:val="center"/>
          </w:tcPr>
          <w:p w:rsidR="00733B91" w:rsidRPr="00733B91" w:rsidRDefault="00733B91" w:rsidP="00733B91">
            <w:pPr>
              <w:widowControl w:val="0"/>
              <w:tabs>
                <w:tab w:val="left" w:pos="851"/>
                <w:tab w:val="left" w:pos="3581"/>
              </w:tabs>
              <w:autoSpaceDE/>
              <w:ind w:firstLine="851"/>
              <w:contextualSpacing/>
              <w:jc w:val="both"/>
              <w:rPr>
                <w:rFonts w:eastAsia="Calibri"/>
                <w:color w:val="000000"/>
                <w:lang w:eastAsia="en-US"/>
              </w:rPr>
            </w:pPr>
          </w:p>
        </w:tc>
      </w:tr>
      <w:tr w:rsidR="00733B91" w:rsidRPr="00733B91" w:rsidTr="00A9401B">
        <w:trPr>
          <w:trHeight w:val="981"/>
          <w:jc w:val="center"/>
        </w:trPr>
        <w:tc>
          <w:tcPr>
            <w:tcW w:w="291" w:type="pct"/>
            <w:tcBorders>
              <w:top w:val="single" w:sz="4" w:space="0" w:color="000000"/>
              <w:left w:val="single" w:sz="4" w:space="0" w:color="000000"/>
              <w:bottom w:val="single" w:sz="4" w:space="0" w:color="000000"/>
              <w:right w:val="single" w:sz="4" w:space="0" w:color="000000"/>
            </w:tcBorders>
            <w:vAlign w:val="center"/>
          </w:tcPr>
          <w:p w:rsidR="00733B91" w:rsidRPr="00733B91" w:rsidRDefault="00733B91" w:rsidP="00733B91">
            <w:pPr>
              <w:widowControl w:val="0"/>
              <w:tabs>
                <w:tab w:val="left" w:pos="851"/>
                <w:tab w:val="left" w:pos="3581"/>
              </w:tabs>
              <w:autoSpaceDE/>
              <w:contextualSpacing/>
              <w:jc w:val="center"/>
              <w:rPr>
                <w:rFonts w:eastAsia="Calibri"/>
                <w:color w:val="000000"/>
                <w:lang w:val="en-US" w:eastAsia="en-US"/>
              </w:rPr>
            </w:pPr>
            <w:r w:rsidRPr="00733B91">
              <w:rPr>
                <w:rFonts w:eastAsia="Calibri"/>
                <w:color w:val="000000"/>
                <w:lang w:val="en-US" w:eastAsia="en-US"/>
              </w:rPr>
              <w:t>1</w:t>
            </w:r>
          </w:p>
        </w:tc>
        <w:tc>
          <w:tcPr>
            <w:tcW w:w="1072" w:type="pct"/>
            <w:tcBorders>
              <w:top w:val="single" w:sz="4" w:space="0" w:color="000000"/>
              <w:left w:val="single" w:sz="4" w:space="0" w:color="000000"/>
              <w:bottom w:val="single" w:sz="4" w:space="0" w:color="000000"/>
              <w:right w:val="single" w:sz="4" w:space="0" w:color="000000"/>
            </w:tcBorders>
            <w:vAlign w:val="center"/>
          </w:tcPr>
          <w:p w:rsidR="00733B91" w:rsidRPr="00733B91" w:rsidRDefault="00733B91" w:rsidP="00733B91">
            <w:pPr>
              <w:widowControl w:val="0"/>
              <w:tabs>
                <w:tab w:val="left" w:pos="851"/>
                <w:tab w:val="left" w:pos="3581"/>
              </w:tabs>
              <w:autoSpaceDE/>
              <w:contextualSpacing/>
              <w:jc w:val="center"/>
              <w:rPr>
                <w:rFonts w:eastAsia="Calibri"/>
                <w:b/>
                <w:color w:val="000000"/>
                <w:lang w:eastAsia="en-US"/>
              </w:rPr>
            </w:pPr>
          </w:p>
        </w:tc>
        <w:tc>
          <w:tcPr>
            <w:tcW w:w="1821" w:type="pct"/>
            <w:gridSpan w:val="3"/>
            <w:tcBorders>
              <w:top w:val="single" w:sz="4" w:space="0" w:color="000000"/>
              <w:left w:val="single" w:sz="4" w:space="0" w:color="000000"/>
              <w:bottom w:val="single" w:sz="4" w:space="0" w:color="000000"/>
              <w:right w:val="single" w:sz="4" w:space="0" w:color="000000"/>
            </w:tcBorders>
            <w:vAlign w:val="center"/>
          </w:tcPr>
          <w:p w:rsidR="00733B91" w:rsidRPr="00733B91" w:rsidRDefault="00733B91" w:rsidP="00733B91">
            <w:pPr>
              <w:widowControl w:val="0"/>
              <w:tabs>
                <w:tab w:val="left" w:pos="851"/>
                <w:tab w:val="left" w:pos="3581"/>
              </w:tabs>
              <w:autoSpaceDE/>
              <w:ind w:firstLine="851"/>
              <w:contextualSpacing/>
              <w:jc w:val="center"/>
              <w:rPr>
                <w:rFonts w:eastAsia="Calibri"/>
                <w:color w:val="000000"/>
                <w:lang w:eastAsia="en-US"/>
              </w:rPr>
            </w:pPr>
          </w:p>
        </w:tc>
        <w:tc>
          <w:tcPr>
            <w:tcW w:w="1816" w:type="pct"/>
            <w:tcBorders>
              <w:top w:val="single" w:sz="4" w:space="0" w:color="000000"/>
              <w:left w:val="single" w:sz="4" w:space="0" w:color="000000"/>
              <w:bottom w:val="single" w:sz="4" w:space="0" w:color="000000"/>
              <w:right w:val="single" w:sz="4" w:space="0" w:color="000000"/>
            </w:tcBorders>
          </w:tcPr>
          <w:p w:rsidR="00733B91" w:rsidRPr="00733B91" w:rsidRDefault="00733B91" w:rsidP="00733B91">
            <w:pPr>
              <w:widowControl w:val="0"/>
              <w:tabs>
                <w:tab w:val="left" w:pos="851"/>
                <w:tab w:val="left" w:pos="3581"/>
              </w:tabs>
              <w:autoSpaceDE/>
              <w:contextualSpacing/>
              <w:jc w:val="both"/>
              <w:rPr>
                <w:rFonts w:eastAsia="Calibri"/>
                <w:color w:val="000000"/>
                <w:lang w:eastAsia="en-US"/>
              </w:rPr>
            </w:pPr>
          </w:p>
        </w:tc>
      </w:tr>
    </w:tbl>
    <w:p w:rsidR="00733B91" w:rsidRPr="00733B91" w:rsidRDefault="00733B91" w:rsidP="00733B91">
      <w:pPr>
        <w:keepNext/>
        <w:keepLines/>
        <w:tabs>
          <w:tab w:val="left" w:pos="1276"/>
        </w:tabs>
        <w:autoSpaceDE/>
        <w:spacing w:before="200"/>
        <w:ind w:left="862"/>
        <w:jc w:val="both"/>
        <w:outlineLvl w:val="1"/>
        <w:rPr>
          <w:sz w:val="24"/>
          <w:szCs w:val="24"/>
          <w:lang w:eastAsia="ru-RU"/>
        </w:rPr>
      </w:pPr>
      <w:r w:rsidRPr="00733B91">
        <w:rPr>
          <w:sz w:val="24"/>
          <w:szCs w:val="24"/>
          <w:lang w:eastAsia="ru-RU"/>
        </w:rPr>
        <w:t xml:space="preserve">* оказание услуг осуществляется на основании заявок Заказчика. </w:t>
      </w:r>
    </w:p>
    <w:p w:rsidR="00733B91" w:rsidRPr="00733B91" w:rsidRDefault="00733B91" w:rsidP="00733B91">
      <w:pPr>
        <w:tabs>
          <w:tab w:val="left" w:pos="1276"/>
        </w:tabs>
        <w:autoSpaceDE/>
        <w:ind w:left="862"/>
        <w:jc w:val="both"/>
        <w:outlineLvl w:val="1"/>
        <w:rPr>
          <w:sz w:val="24"/>
          <w:szCs w:val="24"/>
          <w:lang w:eastAsia="ru-RU"/>
        </w:rPr>
      </w:pPr>
      <w:r w:rsidRPr="00733B91">
        <w:rPr>
          <w:sz w:val="24"/>
          <w:szCs w:val="24"/>
          <w:lang w:eastAsia="ru-RU"/>
        </w:rPr>
        <w:t>**</w:t>
      </w:r>
      <w:r w:rsidRPr="00733B91">
        <w:rPr>
          <w:sz w:val="24"/>
          <w:szCs w:val="24"/>
          <w:lang w:eastAsia="ru-RU"/>
        </w:rPr>
        <w:noBreakHyphen/>
        <w:t xml:space="preserve"> под объектом понимается программные средства, предназначенные для отражения реальных объектов (например, «Справочник - Сотрудники» и «Справочник - Товары»).</w:t>
      </w:r>
    </w:p>
    <w:p w:rsidR="00733B91" w:rsidRPr="00733B91" w:rsidRDefault="00733B91" w:rsidP="00733B91">
      <w:pPr>
        <w:keepNext/>
        <w:keepLines/>
        <w:tabs>
          <w:tab w:val="left" w:pos="1276"/>
        </w:tabs>
        <w:autoSpaceDE/>
        <w:ind w:left="57"/>
        <w:contextualSpacing/>
        <w:jc w:val="both"/>
        <w:outlineLvl w:val="1"/>
        <w:rPr>
          <w:sz w:val="24"/>
          <w:szCs w:val="24"/>
          <w:lang w:eastAsia="ru-RU"/>
        </w:rPr>
      </w:pPr>
      <w:r w:rsidRPr="00733B91">
        <w:rPr>
          <w:sz w:val="24"/>
          <w:szCs w:val="24"/>
          <w:lang w:eastAsia="ru-RU"/>
        </w:rPr>
        <w:lastRenderedPageBreak/>
        <w:t>*** указанные услуги на категории не делятся.</w:t>
      </w:r>
    </w:p>
    <w:p w:rsidR="00733B91" w:rsidRPr="00733B91" w:rsidRDefault="00733B91" w:rsidP="00733B91">
      <w:pPr>
        <w:keepNext/>
        <w:keepLines/>
        <w:tabs>
          <w:tab w:val="left" w:pos="1276"/>
        </w:tabs>
        <w:autoSpaceDE/>
        <w:ind w:left="57"/>
        <w:contextualSpacing/>
        <w:jc w:val="both"/>
        <w:outlineLvl w:val="1"/>
        <w:rPr>
          <w:sz w:val="24"/>
          <w:szCs w:val="24"/>
          <w:lang w:eastAsia="ru-RU"/>
        </w:rPr>
      </w:pPr>
    </w:p>
    <w:p w:rsidR="00733B91" w:rsidRPr="00733B91" w:rsidRDefault="00733B91" w:rsidP="00733B91">
      <w:pPr>
        <w:keepNext/>
        <w:keepLines/>
        <w:tabs>
          <w:tab w:val="left" w:pos="1276"/>
        </w:tabs>
        <w:autoSpaceDE/>
        <w:ind w:left="57"/>
        <w:contextualSpacing/>
        <w:jc w:val="center"/>
        <w:outlineLvl w:val="1"/>
        <w:rPr>
          <w:b/>
          <w:bCs/>
          <w:sz w:val="24"/>
          <w:szCs w:val="24"/>
          <w:lang w:eastAsia="ru-RU"/>
        </w:rPr>
      </w:pPr>
      <w:r w:rsidRPr="00733B91">
        <w:rPr>
          <w:b/>
          <w:sz w:val="24"/>
          <w:szCs w:val="24"/>
          <w:lang w:eastAsia="ru-RU"/>
        </w:rPr>
        <w:t xml:space="preserve">3.3. </w:t>
      </w:r>
      <w:r w:rsidRPr="00733B91">
        <w:rPr>
          <w:b/>
          <w:bCs/>
          <w:sz w:val="24"/>
          <w:szCs w:val="24"/>
          <w:lang w:eastAsia="ru-RU"/>
        </w:rPr>
        <w:t>Требования к эргономике и технической эстетике</w:t>
      </w:r>
    </w:p>
    <w:p w:rsidR="00733B91" w:rsidRPr="00733B91" w:rsidRDefault="00733B91" w:rsidP="00733B91">
      <w:pPr>
        <w:keepNext/>
        <w:keepLines/>
        <w:tabs>
          <w:tab w:val="left" w:pos="709"/>
          <w:tab w:val="left" w:pos="1276"/>
        </w:tabs>
        <w:autoSpaceDE/>
        <w:ind w:left="57" w:firstLine="709"/>
        <w:contextualSpacing/>
        <w:jc w:val="both"/>
        <w:rPr>
          <w:rFonts w:eastAsia="SimSun"/>
          <w:sz w:val="24"/>
          <w:szCs w:val="24"/>
          <w:lang w:eastAsia="en-US"/>
        </w:rPr>
      </w:pPr>
      <w:r w:rsidRPr="00733B91">
        <w:rPr>
          <w:rFonts w:eastAsia="SimSun"/>
          <w:sz w:val="24"/>
          <w:szCs w:val="24"/>
          <w:lang w:eastAsia="en-US"/>
        </w:rPr>
        <w:t>Взаимодействие пользователей с прикладным программным обеспечением, входящим в состав АС должно осуществляться посредством визуального графического интерфейса. Интерфейс системы должен быть понятным и удобным, не должен быть перегружен графическими элементами и должен обеспечивать быстрое отображение экранных форм. Навигационные элементы должны быть выполнены в удобной и согласованной с Заказчиком форме. Средства редактирования информации должны удовлетворять требованиям Заказчика</w:t>
      </w:r>
      <w:r w:rsidRPr="00733B91">
        <w:rPr>
          <w:rFonts w:eastAsia="Times New Roman CYR"/>
          <w:sz w:val="24"/>
          <w:szCs w:val="24"/>
          <w:lang w:eastAsia="en-US"/>
        </w:rPr>
        <w:t xml:space="preserve"> в части использования функциональных клавиш, режимов работы, поиска, использования оконной системы. Ввод-вывод данных системы, прием управляющих команд и отображение результатов их исполнения должны выполняться в интерактивном режиме. Интерфейс должен </w:t>
      </w:r>
      <w:r w:rsidRPr="00733B91">
        <w:rPr>
          <w:rFonts w:eastAsia="SimSun"/>
          <w:sz w:val="24"/>
          <w:szCs w:val="24"/>
          <w:lang w:eastAsia="en-US"/>
        </w:rPr>
        <w:t xml:space="preserve">соответствовать современным эргономическим требованиям и обеспечивать удобный доступ к основным функциям и операциям системы. </w:t>
      </w:r>
    </w:p>
    <w:p w:rsidR="00733B91" w:rsidRPr="00733B91" w:rsidRDefault="00733B91" w:rsidP="00733B91">
      <w:pPr>
        <w:tabs>
          <w:tab w:val="left" w:pos="709"/>
          <w:tab w:val="left" w:pos="1276"/>
        </w:tabs>
        <w:autoSpaceDE/>
        <w:ind w:firstLine="709"/>
        <w:jc w:val="both"/>
        <w:rPr>
          <w:rFonts w:eastAsia="SimSun"/>
          <w:sz w:val="24"/>
          <w:szCs w:val="24"/>
          <w:lang w:eastAsia="en-US"/>
        </w:rPr>
      </w:pPr>
      <w:r w:rsidRPr="00733B91">
        <w:rPr>
          <w:rFonts w:eastAsia="SimSun"/>
          <w:sz w:val="24"/>
          <w:szCs w:val="24"/>
          <w:lang w:eastAsia="en-US"/>
        </w:rPr>
        <w:t xml:space="preserve">Интерфейс должен быть рассчитан также на использование манипулятора типа «мышь», то есть управление системой должно осуществляться с помощью набора экранных меню, кнопок, значков и т. п. элементов. Клавиатурный режим ввода используется с автоматической табуляцией при заполнении и/или редактировании текстовых и числовых полей экранных форм. </w:t>
      </w:r>
    </w:p>
    <w:p w:rsidR="00733B91" w:rsidRPr="00733B91" w:rsidRDefault="00733B91" w:rsidP="00733B91">
      <w:pPr>
        <w:tabs>
          <w:tab w:val="left" w:pos="709"/>
          <w:tab w:val="left" w:pos="1276"/>
        </w:tabs>
        <w:autoSpaceDE/>
        <w:ind w:firstLine="709"/>
        <w:jc w:val="both"/>
        <w:rPr>
          <w:rFonts w:eastAsia="SimSun"/>
          <w:sz w:val="24"/>
          <w:szCs w:val="24"/>
          <w:lang w:eastAsia="en-US"/>
        </w:rPr>
      </w:pPr>
      <w:r w:rsidRPr="00733B91">
        <w:rPr>
          <w:rFonts w:eastAsia="SimSun"/>
          <w:sz w:val="24"/>
          <w:szCs w:val="24"/>
          <w:lang w:eastAsia="en-US"/>
        </w:rPr>
        <w:t xml:space="preserve">Все надписи экранных форм, а также сообщения, выдаваемые пользователю (кроме системных сообщений), должны быть на русском языке. </w:t>
      </w:r>
    </w:p>
    <w:p w:rsidR="00733B91" w:rsidRPr="00733B91" w:rsidRDefault="00733B91" w:rsidP="00733B91">
      <w:pPr>
        <w:tabs>
          <w:tab w:val="left" w:pos="709"/>
          <w:tab w:val="left" w:pos="1276"/>
        </w:tabs>
        <w:autoSpaceDE/>
        <w:ind w:firstLine="709"/>
        <w:jc w:val="both"/>
        <w:rPr>
          <w:rFonts w:eastAsia="SimSun"/>
          <w:sz w:val="24"/>
          <w:szCs w:val="24"/>
          <w:lang w:eastAsia="en-US"/>
        </w:rPr>
      </w:pPr>
      <w:r w:rsidRPr="00733B91">
        <w:rPr>
          <w:rFonts w:eastAsia="SimSun"/>
          <w:sz w:val="24"/>
          <w:szCs w:val="24"/>
          <w:lang w:eastAsia="en-US"/>
        </w:rPr>
        <w:t xml:space="preserve">Система должна обеспечивать корректную обработку аварийных ситуаций, вызванных неверными действиями пользователей, неверным форматом или недопустимыми значениями входных данных. В указанных случаях система должна выдавать пользователю соответствующие сообщения, после чего возвращаться в рабочее состояние, предшествовавшее неверной (недопустимой) команде или некорректному вводу данных. Система должна также обеспечивать откат выполненных пользователем операций ввода и/или корректировки данных. </w:t>
      </w:r>
    </w:p>
    <w:p w:rsidR="00733B91" w:rsidRPr="00733B91" w:rsidRDefault="00733B91" w:rsidP="00733B91">
      <w:pPr>
        <w:tabs>
          <w:tab w:val="left" w:pos="709"/>
          <w:tab w:val="left" w:pos="1276"/>
        </w:tabs>
        <w:autoSpaceDE/>
        <w:ind w:firstLine="709"/>
        <w:jc w:val="both"/>
        <w:rPr>
          <w:rFonts w:eastAsia="SimSun"/>
          <w:sz w:val="24"/>
          <w:szCs w:val="24"/>
          <w:lang w:eastAsia="en-US"/>
        </w:rPr>
      </w:pPr>
      <w:r w:rsidRPr="00733B91">
        <w:rPr>
          <w:rFonts w:eastAsia="SimSun"/>
          <w:sz w:val="24"/>
          <w:szCs w:val="24"/>
          <w:lang w:eastAsia="en-US"/>
        </w:rPr>
        <w:t xml:space="preserve">Экранные формы должны проектироваться с учетом требований унификации: </w:t>
      </w:r>
    </w:p>
    <w:p w:rsidR="00733B91" w:rsidRPr="00733B91" w:rsidRDefault="00733B91" w:rsidP="00733B91">
      <w:pPr>
        <w:numPr>
          <w:ilvl w:val="0"/>
          <w:numId w:val="13"/>
        </w:numPr>
        <w:tabs>
          <w:tab w:val="left" w:pos="993"/>
          <w:tab w:val="left" w:pos="1134"/>
        </w:tabs>
        <w:suppressAutoHyphens w:val="0"/>
        <w:autoSpaceDE/>
        <w:ind w:firstLine="709"/>
        <w:jc w:val="both"/>
        <w:rPr>
          <w:rFonts w:eastAsia="SimSun"/>
          <w:sz w:val="24"/>
          <w:szCs w:val="24"/>
          <w:lang w:eastAsia="en-US"/>
        </w:rPr>
      </w:pPr>
      <w:r w:rsidRPr="00733B91">
        <w:rPr>
          <w:rFonts w:eastAsia="Times New Roman CYR"/>
          <w:sz w:val="24"/>
          <w:szCs w:val="24"/>
          <w:lang w:eastAsia="en-US"/>
        </w:rPr>
        <w:t>печатные формы должны соответствовать требованиям Законодательства РФ и пожеланиям Заказчика;</w:t>
      </w:r>
    </w:p>
    <w:p w:rsidR="00733B91" w:rsidRPr="00733B91" w:rsidRDefault="00733B91" w:rsidP="00733B91">
      <w:pPr>
        <w:numPr>
          <w:ilvl w:val="0"/>
          <w:numId w:val="13"/>
        </w:numPr>
        <w:tabs>
          <w:tab w:val="left" w:pos="993"/>
          <w:tab w:val="left" w:pos="1134"/>
        </w:tabs>
        <w:suppressAutoHyphens w:val="0"/>
        <w:autoSpaceDE/>
        <w:ind w:firstLine="709"/>
        <w:jc w:val="both"/>
        <w:rPr>
          <w:rFonts w:eastAsia="SimSun"/>
          <w:sz w:val="24"/>
          <w:szCs w:val="24"/>
          <w:lang w:eastAsia="en-US"/>
        </w:rPr>
      </w:pPr>
      <w:r w:rsidRPr="00733B91">
        <w:rPr>
          <w:rFonts w:eastAsia="Times New Roman CYR"/>
          <w:sz w:val="24"/>
          <w:szCs w:val="24"/>
          <w:lang w:eastAsia="en-US"/>
        </w:rPr>
        <w:t>все экранные формы пользовательского интерфейса должны быть выполнены в едином графическом дизайне;</w:t>
      </w:r>
    </w:p>
    <w:p w:rsidR="00733B91" w:rsidRPr="00733B91" w:rsidRDefault="00733B91" w:rsidP="00733B91">
      <w:pPr>
        <w:numPr>
          <w:ilvl w:val="0"/>
          <w:numId w:val="13"/>
        </w:numPr>
        <w:tabs>
          <w:tab w:val="left" w:pos="993"/>
          <w:tab w:val="left" w:pos="1134"/>
        </w:tabs>
        <w:suppressAutoHyphens w:val="0"/>
        <w:autoSpaceDE/>
        <w:ind w:firstLine="709"/>
        <w:jc w:val="both"/>
        <w:rPr>
          <w:rFonts w:eastAsia="SimSun"/>
          <w:sz w:val="24"/>
          <w:szCs w:val="24"/>
          <w:lang w:eastAsia="en-US"/>
        </w:rPr>
      </w:pPr>
      <w:r w:rsidRPr="00733B91">
        <w:rPr>
          <w:rFonts w:eastAsia="Times New Roman CYR"/>
          <w:sz w:val="24"/>
          <w:szCs w:val="24"/>
          <w:lang w:eastAsia="en-US"/>
        </w:rPr>
        <w:t xml:space="preserve">для обозначения сходных операций должны использоваться сходные графические значки, кнопки и другие управляющие (навигационные) элементы. Термины, используемые для обозначения типовых операций (добавление информационной сущности, редактирование поля данных), а также последовательности действий пользователя при их выполнении, должны быть унифицированы; </w:t>
      </w:r>
    </w:p>
    <w:p w:rsidR="00733B91" w:rsidRPr="00733B91" w:rsidRDefault="00733B91" w:rsidP="00733B91">
      <w:pPr>
        <w:numPr>
          <w:ilvl w:val="0"/>
          <w:numId w:val="13"/>
        </w:numPr>
        <w:tabs>
          <w:tab w:val="left" w:pos="993"/>
          <w:tab w:val="left" w:pos="1134"/>
        </w:tabs>
        <w:suppressAutoHyphens w:val="0"/>
        <w:autoSpaceDE/>
        <w:ind w:firstLine="709"/>
        <w:jc w:val="both"/>
        <w:rPr>
          <w:rFonts w:eastAsia="SimSun"/>
          <w:sz w:val="24"/>
          <w:szCs w:val="24"/>
          <w:lang w:eastAsia="en-US"/>
        </w:rPr>
      </w:pPr>
      <w:r w:rsidRPr="00733B91">
        <w:rPr>
          <w:rFonts w:eastAsia="Times New Roman CYR"/>
          <w:sz w:val="24"/>
          <w:szCs w:val="24"/>
          <w:lang w:eastAsia="en-US"/>
        </w:rPr>
        <w:t>внешнее поведение сходных элементов интерфейса (реакция на наведение указателя «мыши», переключение фокуса, нажатие кнопки) должны реализовываться одинаково для однотипных элементов.</w:t>
      </w:r>
    </w:p>
    <w:p w:rsidR="00733B91" w:rsidRPr="00733B91" w:rsidRDefault="00733B91" w:rsidP="00733B91">
      <w:pPr>
        <w:tabs>
          <w:tab w:val="left" w:pos="993"/>
          <w:tab w:val="left" w:pos="1134"/>
        </w:tabs>
        <w:autoSpaceDE/>
        <w:ind w:left="709"/>
        <w:jc w:val="both"/>
        <w:rPr>
          <w:rFonts w:eastAsia="SimSun"/>
          <w:sz w:val="24"/>
          <w:szCs w:val="24"/>
          <w:lang w:eastAsia="en-US"/>
        </w:rPr>
      </w:pPr>
    </w:p>
    <w:p w:rsidR="00733B91" w:rsidRPr="00733B91" w:rsidRDefault="00733B91" w:rsidP="00733B91">
      <w:pPr>
        <w:keepNext/>
        <w:keepLines/>
        <w:numPr>
          <w:ilvl w:val="1"/>
          <w:numId w:val="7"/>
        </w:numPr>
        <w:tabs>
          <w:tab w:val="left" w:pos="993"/>
        </w:tabs>
        <w:suppressAutoHyphens w:val="0"/>
        <w:autoSpaceDE/>
        <w:ind w:left="0"/>
        <w:contextualSpacing/>
        <w:jc w:val="center"/>
        <w:outlineLvl w:val="1"/>
        <w:rPr>
          <w:rFonts w:eastAsia="Calibri"/>
          <w:b/>
          <w:bCs/>
          <w:sz w:val="22"/>
          <w:szCs w:val="22"/>
          <w:lang w:eastAsia="en-US"/>
        </w:rPr>
      </w:pPr>
      <w:bookmarkStart w:id="8" w:name="_Toc440549090"/>
      <w:r w:rsidRPr="00733B91">
        <w:rPr>
          <w:rFonts w:eastAsia="Calibri"/>
          <w:b/>
          <w:bCs/>
          <w:sz w:val="22"/>
          <w:szCs w:val="22"/>
          <w:lang w:eastAsia="en-US"/>
        </w:rPr>
        <w:t>Требования по сохранности информации при авариях</w:t>
      </w:r>
      <w:bookmarkEnd w:id="8"/>
    </w:p>
    <w:p w:rsidR="00733B91" w:rsidRPr="00733B91" w:rsidRDefault="00733B91" w:rsidP="00733B91">
      <w:pPr>
        <w:tabs>
          <w:tab w:val="left" w:pos="709"/>
          <w:tab w:val="left" w:pos="993"/>
        </w:tabs>
        <w:autoSpaceDE/>
        <w:ind w:firstLine="709"/>
        <w:jc w:val="both"/>
        <w:rPr>
          <w:rFonts w:eastAsia="Times New Roman CYR"/>
          <w:sz w:val="24"/>
          <w:szCs w:val="24"/>
          <w:lang w:eastAsia="en-US"/>
        </w:rPr>
      </w:pPr>
      <w:r w:rsidRPr="00733B91">
        <w:rPr>
          <w:rFonts w:eastAsia="Times New Roman CYR"/>
          <w:sz w:val="24"/>
          <w:szCs w:val="24"/>
          <w:lang w:eastAsia="en-US"/>
        </w:rPr>
        <w:t xml:space="preserve">АС должна восстанавливать свое функционирование при корректном перезапуске аппаратных средств. Должна быть предусмотрена возможность организации автоматического и (или) ручного резервного копирования данных системы средствами системного и базового программного обеспечения (ОС, СУБД), входящего в состав программно-технического комплекса </w:t>
      </w:r>
      <w:r w:rsidR="00D22FC1" w:rsidRPr="00D22FC1">
        <w:rPr>
          <w:rFonts w:eastAsia="Times New Roman CYR"/>
          <w:sz w:val="24"/>
          <w:szCs w:val="24"/>
          <w:lang w:eastAsia="en-US"/>
        </w:rPr>
        <w:t>Учреждения</w:t>
      </w:r>
      <w:r w:rsidRPr="00733B91">
        <w:rPr>
          <w:rFonts w:eastAsia="Times New Roman CYR"/>
          <w:sz w:val="24"/>
          <w:szCs w:val="24"/>
          <w:lang w:eastAsia="en-US"/>
        </w:rPr>
        <w:t>.</w:t>
      </w:r>
    </w:p>
    <w:p w:rsidR="00733B91" w:rsidRPr="00733B91" w:rsidRDefault="00733B91" w:rsidP="00733B91">
      <w:pPr>
        <w:tabs>
          <w:tab w:val="left" w:pos="709"/>
          <w:tab w:val="left" w:pos="993"/>
        </w:tabs>
        <w:autoSpaceDE/>
        <w:ind w:firstLine="709"/>
        <w:jc w:val="both"/>
        <w:rPr>
          <w:rFonts w:eastAsia="Times New Roman CYR"/>
          <w:sz w:val="24"/>
          <w:szCs w:val="24"/>
          <w:lang w:eastAsia="en-US"/>
        </w:rPr>
      </w:pPr>
      <w:r w:rsidRPr="00733B91">
        <w:rPr>
          <w:rFonts w:eastAsia="Times New Roman CYR"/>
          <w:sz w:val="24"/>
          <w:szCs w:val="24"/>
          <w:lang w:eastAsia="en-US"/>
        </w:rPr>
        <w:t>Приведенные выше требования распространяются также и на компоненты системы, разработанные третьими сторонами и действительны только при соблюдении правил эксплуатации этих компонентов, включая своевременную установку обновлений, рекомендованных производителями покупного программного обеспечения.</w:t>
      </w:r>
    </w:p>
    <w:p w:rsidR="00733B91" w:rsidRPr="00733B91" w:rsidRDefault="00733B91" w:rsidP="00733B91">
      <w:pPr>
        <w:tabs>
          <w:tab w:val="left" w:pos="709"/>
          <w:tab w:val="left" w:pos="993"/>
        </w:tabs>
        <w:autoSpaceDE/>
        <w:ind w:firstLine="709"/>
        <w:jc w:val="both"/>
        <w:rPr>
          <w:rFonts w:eastAsia="Times New Roman CYR"/>
          <w:sz w:val="24"/>
          <w:szCs w:val="24"/>
          <w:lang w:eastAsia="en-US"/>
        </w:rPr>
      </w:pPr>
    </w:p>
    <w:p w:rsidR="00733B91" w:rsidRPr="00733B91" w:rsidRDefault="00733B91" w:rsidP="00733B91">
      <w:pPr>
        <w:keepNext/>
        <w:keepLines/>
        <w:numPr>
          <w:ilvl w:val="1"/>
          <w:numId w:val="7"/>
        </w:numPr>
        <w:tabs>
          <w:tab w:val="left" w:pos="993"/>
        </w:tabs>
        <w:suppressAutoHyphens w:val="0"/>
        <w:autoSpaceDE/>
        <w:ind w:left="0" w:firstLine="709"/>
        <w:jc w:val="center"/>
        <w:outlineLvl w:val="1"/>
        <w:rPr>
          <w:b/>
          <w:bCs/>
          <w:sz w:val="24"/>
          <w:szCs w:val="24"/>
          <w:lang w:eastAsia="ru-RU"/>
        </w:rPr>
      </w:pPr>
      <w:bookmarkStart w:id="9" w:name="_Toc440549091"/>
      <w:bookmarkStart w:id="10" w:name="_Toc323119815"/>
      <w:r w:rsidRPr="00733B91">
        <w:rPr>
          <w:b/>
          <w:bCs/>
          <w:sz w:val="24"/>
          <w:szCs w:val="24"/>
          <w:lang w:eastAsia="ru-RU"/>
        </w:rPr>
        <w:lastRenderedPageBreak/>
        <w:t>Требования к обеспечению целостности и безопасности информации.</w:t>
      </w:r>
      <w:bookmarkEnd w:id="9"/>
      <w:bookmarkEnd w:id="10"/>
    </w:p>
    <w:p w:rsidR="00733B91" w:rsidRPr="00733B91" w:rsidRDefault="00733B91" w:rsidP="00733B91">
      <w:pPr>
        <w:tabs>
          <w:tab w:val="left" w:pos="709"/>
          <w:tab w:val="left" w:pos="993"/>
        </w:tabs>
        <w:autoSpaceDE/>
        <w:ind w:firstLine="709"/>
        <w:jc w:val="both"/>
        <w:rPr>
          <w:rFonts w:eastAsia="Times New Roman CYR"/>
          <w:sz w:val="24"/>
          <w:szCs w:val="24"/>
          <w:lang w:eastAsia="en-US"/>
        </w:rPr>
      </w:pPr>
      <w:r w:rsidRPr="00733B91">
        <w:rPr>
          <w:rFonts w:eastAsia="Times New Roman CYR"/>
          <w:sz w:val="24"/>
          <w:szCs w:val="24"/>
          <w:lang w:eastAsia="en-US"/>
        </w:rPr>
        <w:t>Исполнитель должен обеспечить оказание услуг по организации и сопровождению схемы резервного копирования и восстановления базы данных, мониторингу состояния базы данных, управлению правами доступа к БД:</w:t>
      </w:r>
    </w:p>
    <w:p w:rsidR="00733B91" w:rsidRPr="00733B91" w:rsidRDefault="00733B91" w:rsidP="00733B91">
      <w:pPr>
        <w:numPr>
          <w:ilvl w:val="1"/>
          <w:numId w:val="16"/>
        </w:numPr>
        <w:tabs>
          <w:tab w:val="left" w:pos="851"/>
          <w:tab w:val="left" w:pos="993"/>
        </w:tabs>
        <w:suppressAutoHyphens w:val="0"/>
        <w:autoSpaceDE/>
        <w:ind w:firstLine="709"/>
        <w:jc w:val="both"/>
        <w:rPr>
          <w:sz w:val="24"/>
          <w:szCs w:val="24"/>
          <w:lang w:eastAsia="ru-RU"/>
        </w:rPr>
      </w:pPr>
      <w:r w:rsidRPr="00733B91">
        <w:rPr>
          <w:sz w:val="24"/>
          <w:szCs w:val="24"/>
          <w:lang w:eastAsia="ru-RU"/>
        </w:rPr>
        <w:t>Настройка параметров клиентского программного обеспечения для связи клиентского рабочего места с сервером базы данных;</w:t>
      </w:r>
    </w:p>
    <w:p w:rsidR="00733B91" w:rsidRPr="00733B91" w:rsidRDefault="00733B91" w:rsidP="00733B91">
      <w:pPr>
        <w:numPr>
          <w:ilvl w:val="1"/>
          <w:numId w:val="16"/>
        </w:numPr>
        <w:tabs>
          <w:tab w:val="left" w:pos="851"/>
          <w:tab w:val="left" w:pos="993"/>
        </w:tabs>
        <w:suppressAutoHyphens w:val="0"/>
        <w:autoSpaceDE/>
        <w:ind w:firstLine="709"/>
        <w:jc w:val="both"/>
        <w:rPr>
          <w:sz w:val="24"/>
          <w:szCs w:val="24"/>
          <w:lang w:eastAsia="ru-RU"/>
        </w:rPr>
      </w:pPr>
      <w:r w:rsidRPr="00733B91">
        <w:rPr>
          <w:sz w:val="24"/>
          <w:szCs w:val="24"/>
          <w:lang w:eastAsia="ru-RU"/>
        </w:rPr>
        <w:t>Настройка и контроль производительности базы данных;</w:t>
      </w:r>
    </w:p>
    <w:p w:rsidR="00733B91" w:rsidRPr="00733B91" w:rsidRDefault="00733B91" w:rsidP="00733B91">
      <w:pPr>
        <w:numPr>
          <w:ilvl w:val="1"/>
          <w:numId w:val="16"/>
        </w:numPr>
        <w:tabs>
          <w:tab w:val="left" w:pos="851"/>
          <w:tab w:val="left" w:pos="993"/>
        </w:tabs>
        <w:suppressAutoHyphens w:val="0"/>
        <w:autoSpaceDE/>
        <w:ind w:firstLine="709"/>
        <w:jc w:val="both"/>
        <w:rPr>
          <w:sz w:val="24"/>
          <w:szCs w:val="24"/>
          <w:lang w:eastAsia="ru-RU"/>
        </w:rPr>
      </w:pPr>
      <w:r w:rsidRPr="00733B91">
        <w:rPr>
          <w:sz w:val="24"/>
          <w:szCs w:val="24"/>
          <w:lang w:eastAsia="ru-RU"/>
        </w:rPr>
        <w:t>Консультирование администраторов по вопросам разграничения прав доступа, использованием функциональных возможностей СУБД.</w:t>
      </w:r>
    </w:p>
    <w:p w:rsidR="00733B91" w:rsidRPr="00733B91" w:rsidRDefault="00733B91" w:rsidP="00733B91">
      <w:pPr>
        <w:numPr>
          <w:ilvl w:val="1"/>
          <w:numId w:val="16"/>
        </w:numPr>
        <w:tabs>
          <w:tab w:val="left" w:pos="851"/>
          <w:tab w:val="left" w:pos="993"/>
        </w:tabs>
        <w:suppressAutoHyphens w:val="0"/>
        <w:autoSpaceDE/>
        <w:ind w:firstLine="709"/>
        <w:jc w:val="both"/>
        <w:rPr>
          <w:sz w:val="24"/>
          <w:szCs w:val="24"/>
          <w:lang w:eastAsia="ru-RU"/>
        </w:rPr>
      </w:pPr>
      <w:r w:rsidRPr="00733B91">
        <w:rPr>
          <w:sz w:val="24"/>
          <w:szCs w:val="24"/>
          <w:lang w:eastAsia="ru-RU"/>
        </w:rPr>
        <w:t xml:space="preserve">Исполнитель обязан обеспечить восстановление работоспособности системы, в случае сбоев, в срок не более 2-х дней. </w:t>
      </w:r>
    </w:p>
    <w:p w:rsidR="00733B91" w:rsidRPr="00733B91" w:rsidRDefault="00733B91" w:rsidP="00733B91">
      <w:pPr>
        <w:numPr>
          <w:ilvl w:val="1"/>
          <w:numId w:val="16"/>
        </w:numPr>
        <w:tabs>
          <w:tab w:val="left" w:pos="851"/>
          <w:tab w:val="left" w:pos="993"/>
        </w:tabs>
        <w:suppressAutoHyphens w:val="0"/>
        <w:autoSpaceDE/>
        <w:ind w:firstLine="709"/>
        <w:jc w:val="both"/>
        <w:rPr>
          <w:sz w:val="24"/>
          <w:szCs w:val="24"/>
          <w:lang w:eastAsia="ru-RU"/>
        </w:rPr>
      </w:pPr>
    </w:p>
    <w:p w:rsidR="00733B91" w:rsidRPr="00733B91" w:rsidRDefault="00733B91" w:rsidP="00733B91">
      <w:pPr>
        <w:numPr>
          <w:ilvl w:val="2"/>
          <w:numId w:val="7"/>
        </w:numPr>
        <w:tabs>
          <w:tab w:val="left" w:pos="709"/>
          <w:tab w:val="left" w:pos="993"/>
        </w:tabs>
        <w:suppressAutoHyphens w:val="0"/>
        <w:autoSpaceDE/>
        <w:ind w:left="0" w:firstLine="709"/>
        <w:jc w:val="center"/>
        <w:rPr>
          <w:rFonts w:eastAsia="Times New Roman CYR"/>
          <w:b/>
          <w:sz w:val="24"/>
          <w:szCs w:val="24"/>
          <w:lang w:eastAsia="en-US"/>
        </w:rPr>
      </w:pPr>
      <w:bookmarkStart w:id="11" w:name="_Toc323119820"/>
      <w:r w:rsidRPr="00733B91">
        <w:rPr>
          <w:rFonts w:eastAsia="Times New Roman CYR"/>
          <w:b/>
          <w:sz w:val="24"/>
          <w:szCs w:val="24"/>
          <w:lang w:eastAsia="en-US"/>
        </w:rPr>
        <w:t>Обеспечение целостности (восстановления) информации</w:t>
      </w:r>
      <w:bookmarkEnd w:id="11"/>
      <w:r w:rsidRPr="00733B91">
        <w:rPr>
          <w:rFonts w:eastAsia="Times New Roman CYR"/>
          <w:b/>
          <w:sz w:val="24"/>
          <w:szCs w:val="24"/>
          <w:lang w:eastAsia="en-US"/>
        </w:rPr>
        <w:t>:</w:t>
      </w:r>
    </w:p>
    <w:p w:rsidR="00733B91" w:rsidRPr="00733B91" w:rsidRDefault="00733B91" w:rsidP="00733B91">
      <w:pPr>
        <w:tabs>
          <w:tab w:val="left" w:pos="709"/>
          <w:tab w:val="left" w:pos="993"/>
        </w:tabs>
        <w:autoSpaceDE/>
        <w:ind w:firstLine="709"/>
        <w:jc w:val="both"/>
        <w:rPr>
          <w:rFonts w:eastAsia="Times New Roman CYR"/>
          <w:sz w:val="24"/>
          <w:szCs w:val="24"/>
          <w:lang w:eastAsia="en-US"/>
        </w:rPr>
      </w:pPr>
      <w:r w:rsidRPr="00733B91">
        <w:rPr>
          <w:rFonts w:eastAsia="Times New Roman CYR"/>
          <w:sz w:val="24"/>
          <w:szCs w:val="24"/>
          <w:lang w:eastAsia="en-US"/>
        </w:rPr>
        <w:t xml:space="preserve">По требованию Заказчика Исполнитель обязан, при адаптации новых программных продуктов, а также имеющихся и используемых у </w:t>
      </w:r>
      <w:r w:rsidR="00D22FC1" w:rsidRPr="00D22FC1">
        <w:rPr>
          <w:rFonts w:eastAsia="Times New Roman CYR"/>
          <w:sz w:val="24"/>
          <w:szCs w:val="24"/>
          <w:lang w:eastAsia="en-US"/>
        </w:rPr>
        <w:t>Учреждения</w:t>
      </w:r>
      <w:r w:rsidRPr="00733B91">
        <w:rPr>
          <w:rFonts w:eastAsia="Times New Roman CYR"/>
          <w:sz w:val="24"/>
          <w:szCs w:val="24"/>
          <w:lang w:eastAsia="en-US"/>
        </w:rPr>
        <w:t xml:space="preserve"> программных продуктов, разработать и описать технологию резервного копирования (сохранения) данных системы и восстановление базы данных в случае аварийной ситуации (разрушения, искажения БД).</w:t>
      </w:r>
    </w:p>
    <w:p w:rsidR="00733B91" w:rsidRPr="00733B91" w:rsidRDefault="00733B91" w:rsidP="00733B91">
      <w:pPr>
        <w:tabs>
          <w:tab w:val="left" w:pos="709"/>
          <w:tab w:val="left" w:pos="993"/>
        </w:tabs>
        <w:autoSpaceDE/>
        <w:jc w:val="both"/>
        <w:rPr>
          <w:rFonts w:eastAsia="Times New Roman CYR"/>
          <w:sz w:val="24"/>
          <w:szCs w:val="24"/>
          <w:lang w:eastAsia="en-US"/>
        </w:rPr>
      </w:pPr>
    </w:p>
    <w:p w:rsidR="00733B91" w:rsidRPr="00733B91" w:rsidRDefault="00733B91" w:rsidP="00733B91">
      <w:pPr>
        <w:numPr>
          <w:ilvl w:val="2"/>
          <w:numId w:val="7"/>
        </w:numPr>
        <w:tabs>
          <w:tab w:val="left" w:pos="709"/>
          <w:tab w:val="left" w:pos="993"/>
        </w:tabs>
        <w:suppressAutoHyphens w:val="0"/>
        <w:autoSpaceDE/>
        <w:ind w:left="0" w:firstLine="709"/>
        <w:jc w:val="center"/>
        <w:rPr>
          <w:rFonts w:eastAsia="Times New Roman CYR"/>
          <w:b/>
          <w:sz w:val="24"/>
          <w:szCs w:val="24"/>
          <w:lang w:eastAsia="en-US"/>
        </w:rPr>
      </w:pPr>
      <w:r w:rsidRPr="00733B91">
        <w:rPr>
          <w:rFonts w:eastAsia="Times New Roman CYR"/>
          <w:b/>
          <w:sz w:val="24"/>
          <w:szCs w:val="24"/>
          <w:lang w:eastAsia="en-US"/>
        </w:rPr>
        <w:t>Регистрация событий:</w:t>
      </w:r>
    </w:p>
    <w:p w:rsidR="00733B91" w:rsidRPr="00733B91" w:rsidRDefault="00733B91" w:rsidP="00733B91">
      <w:pPr>
        <w:numPr>
          <w:ilvl w:val="0"/>
          <w:numId w:val="10"/>
        </w:numPr>
        <w:tabs>
          <w:tab w:val="left" w:pos="1134"/>
        </w:tabs>
        <w:suppressAutoHyphens w:val="0"/>
        <w:autoSpaceDE/>
        <w:ind w:firstLine="709"/>
        <w:jc w:val="both"/>
        <w:rPr>
          <w:rFonts w:eastAsia="SimSun"/>
          <w:sz w:val="24"/>
          <w:szCs w:val="24"/>
          <w:lang w:eastAsia="en-US"/>
        </w:rPr>
      </w:pPr>
      <w:r w:rsidRPr="00733B91">
        <w:rPr>
          <w:rFonts w:eastAsia="SimSun"/>
          <w:bCs/>
          <w:sz w:val="24"/>
          <w:szCs w:val="24"/>
          <w:lang w:eastAsia="en-US"/>
        </w:rPr>
        <w:t xml:space="preserve">Программный продукт должен обеспечивать регистрацию действий </w:t>
      </w:r>
      <w:r w:rsidRPr="00733B91">
        <w:rPr>
          <w:rFonts w:eastAsia="SimSun"/>
          <w:sz w:val="24"/>
          <w:szCs w:val="24"/>
          <w:lang w:eastAsia="en-US"/>
        </w:rPr>
        <w:t>пользователя</w:t>
      </w:r>
      <w:r w:rsidRPr="00733B91">
        <w:rPr>
          <w:rFonts w:eastAsia="SimSun"/>
          <w:bCs/>
          <w:sz w:val="24"/>
          <w:szCs w:val="24"/>
          <w:lang w:eastAsia="en-US"/>
        </w:rPr>
        <w:t xml:space="preserve"> в АС с момента старта основного исполняемого файла продукта до момента завершения работы продукта;</w:t>
      </w:r>
    </w:p>
    <w:p w:rsidR="00733B91" w:rsidRPr="00733B91" w:rsidRDefault="00733B91" w:rsidP="00733B91">
      <w:pPr>
        <w:numPr>
          <w:ilvl w:val="0"/>
          <w:numId w:val="10"/>
        </w:numPr>
        <w:tabs>
          <w:tab w:val="left" w:pos="1134"/>
        </w:tabs>
        <w:suppressAutoHyphens w:val="0"/>
        <w:autoSpaceDE/>
        <w:ind w:firstLine="709"/>
        <w:jc w:val="both"/>
        <w:rPr>
          <w:rFonts w:eastAsia="SimSun"/>
          <w:sz w:val="24"/>
          <w:szCs w:val="24"/>
          <w:lang w:eastAsia="en-US"/>
        </w:rPr>
      </w:pPr>
      <w:r w:rsidRPr="00733B91">
        <w:rPr>
          <w:rFonts w:eastAsia="SimSun"/>
          <w:sz w:val="24"/>
          <w:szCs w:val="24"/>
          <w:lang w:eastAsia="en-US"/>
        </w:rPr>
        <w:t>Параметрами</w:t>
      </w:r>
      <w:r w:rsidRPr="00733B91">
        <w:rPr>
          <w:rFonts w:eastAsia="SimSun"/>
          <w:bCs/>
          <w:sz w:val="24"/>
          <w:szCs w:val="24"/>
          <w:lang w:eastAsia="en-US"/>
        </w:rPr>
        <w:t>, подлежащими обязательной регистрации, являются:</w:t>
      </w:r>
    </w:p>
    <w:p w:rsidR="00733B91" w:rsidRPr="00733B91" w:rsidRDefault="00733B91" w:rsidP="00733B91">
      <w:pPr>
        <w:numPr>
          <w:ilvl w:val="0"/>
          <w:numId w:val="19"/>
        </w:numPr>
        <w:tabs>
          <w:tab w:val="left" w:pos="1276"/>
        </w:tabs>
        <w:suppressAutoHyphens w:val="0"/>
        <w:autoSpaceDE/>
        <w:ind w:firstLine="709"/>
        <w:jc w:val="both"/>
        <w:rPr>
          <w:sz w:val="24"/>
          <w:szCs w:val="24"/>
          <w:lang w:eastAsia="ru-RU"/>
        </w:rPr>
      </w:pPr>
      <w:r w:rsidRPr="00733B91">
        <w:rPr>
          <w:sz w:val="24"/>
          <w:szCs w:val="24"/>
          <w:lang w:eastAsia="ru-RU"/>
        </w:rPr>
        <w:t>дата и время события;</w:t>
      </w:r>
    </w:p>
    <w:p w:rsidR="00733B91" w:rsidRPr="00733B91" w:rsidRDefault="00733B91" w:rsidP="00733B91">
      <w:pPr>
        <w:numPr>
          <w:ilvl w:val="0"/>
          <w:numId w:val="19"/>
        </w:numPr>
        <w:tabs>
          <w:tab w:val="left" w:pos="1276"/>
        </w:tabs>
        <w:suppressAutoHyphens w:val="0"/>
        <w:autoSpaceDE/>
        <w:ind w:firstLine="709"/>
        <w:jc w:val="both"/>
        <w:rPr>
          <w:sz w:val="24"/>
          <w:szCs w:val="24"/>
          <w:lang w:eastAsia="ru-RU"/>
        </w:rPr>
      </w:pPr>
      <w:r w:rsidRPr="00733B91">
        <w:rPr>
          <w:sz w:val="24"/>
          <w:szCs w:val="24"/>
          <w:lang w:eastAsia="ru-RU"/>
        </w:rPr>
        <w:t>идентификатор пользователя программного продукта;</w:t>
      </w:r>
    </w:p>
    <w:p w:rsidR="00733B91" w:rsidRPr="00733B91" w:rsidRDefault="00733B91" w:rsidP="00733B91">
      <w:pPr>
        <w:numPr>
          <w:ilvl w:val="0"/>
          <w:numId w:val="19"/>
        </w:numPr>
        <w:tabs>
          <w:tab w:val="left" w:pos="1276"/>
        </w:tabs>
        <w:suppressAutoHyphens w:val="0"/>
        <w:autoSpaceDE/>
        <w:ind w:firstLine="709"/>
        <w:jc w:val="both"/>
        <w:rPr>
          <w:sz w:val="24"/>
          <w:szCs w:val="24"/>
          <w:lang w:eastAsia="ru-RU"/>
        </w:rPr>
      </w:pPr>
      <w:r w:rsidRPr="00733B91">
        <w:rPr>
          <w:sz w:val="24"/>
          <w:szCs w:val="24"/>
          <w:lang w:eastAsia="ru-RU"/>
        </w:rPr>
        <w:t>идентификатор пользователя операционной системы;</w:t>
      </w:r>
    </w:p>
    <w:p w:rsidR="00733B91" w:rsidRPr="00733B91" w:rsidRDefault="00733B91" w:rsidP="00733B91">
      <w:pPr>
        <w:numPr>
          <w:ilvl w:val="0"/>
          <w:numId w:val="19"/>
        </w:numPr>
        <w:tabs>
          <w:tab w:val="left" w:pos="1276"/>
        </w:tabs>
        <w:suppressAutoHyphens w:val="0"/>
        <w:autoSpaceDE/>
        <w:ind w:firstLine="709"/>
        <w:jc w:val="both"/>
        <w:rPr>
          <w:sz w:val="24"/>
          <w:szCs w:val="24"/>
          <w:lang w:eastAsia="ru-RU"/>
        </w:rPr>
      </w:pPr>
      <w:r w:rsidRPr="00733B91">
        <w:rPr>
          <w:sz w:val="24"/>
          <w:szCs w:val="24"/>
          <w:lang w:eastAsia="ru-RU"/>
        </w:rPr>
        <w:t>идентификатор рабочей станции пользователя.</w:t>
      </w:r>
    </w:p>
    <w:p w:rsidR="00733B91" w:rsidRPr="00733B91" w:rsidRDefault="00733B91" w:rsidP="00733B91">
      <w:pPr>
        <w:numPr>
          <w:ilvl w:val="0"/>
          <w:numId w:val="10"/>
        </w:numPr>
        <w:tabs>
          <w:tab w:val="left" w:pos="1134"/>
        </w:tabs>
        <w:suppressAutoHyphens w:val="0"/>
        <w:autoSpaceDE/>
        <w:ind w:firstLine="709"/>
        <w:jc w:val="both"/>
        <w:rPr>
          <w:rFonts w:eastAsia="SimSun"/>
          <w:sz w:val="24"/>
          <w:szCs w:val="24"/>
          <w:lang w:eastAsia="en-US"/>
        </w:rPr>
      </w:pPr>
      <w:r w:rsidRPr="00733B91">
        <w:rPr>
          <w:rFonts w:eastAsia="SimSun"/>
          <w:sz w:val="24"/>
          <w:szCs w:val="24"/>
          <w:lang w:eastAsia="en-US"/>
        </w:rPr>
        <w:t>Исполнителем</w:t>
      </w:r>
      <w:r w:rsidRPr="00733B91">
        <w:rPr>
          <w:rFonts w:eastAsia="SimSun"/>
          <w:bCs/>
          <w:sz w:val="24"/>
          <w:szCs w:val="24"/>
          <w:lang w:eastAsia="en-US"/>
        </w:rPr>
        <w:t xml:space="preserve"> устанавливается полный (обеспечивающий возможность объективного анализа инцидентов и учитывающий требования действующих нормативных документов) перечень подлежащих регистрации событий, влияющих на безопасность информации;</w:t>
      </w:r>
    </w:p>
    <w:p w:rsidR="00733B91" w:rsidRPr="00733B91" w:rsidRDefault="00733B91" w:rsidP="00733B91">
      <w:pPr>
        <w:numPr>
          <w:ilvl w:val="0"/>
          <w:numId w:val="10"/>
        </w:numPr>
        <w:tabs>
          <w:tab w:val="left" w:pos="1134"/>
        </w:tabs>
        <w:suppressAutoHyphens w:val="0"/>
        <w:autoSpaceDE/>
        <w:ind w:firstLine="709"/>
        <w:jc w:val="both"/>
        <w:rPr>
          <w:rFonts w:eastAsia="SimSun"/>
          <w:sz w:val="24"/>
          <w:szCs w:val="24"/>
          <w:lang w:eastAsia="en-US"/>
        </w:rPr>
      </w:pPr>
      <w:r w:rsidRPr="00733B91">
        <w:rPr>
          <w:rFonts w:eastAsia="SimSun"/>
          <w:bCs/>
          <w:sz w:val="24"/>
          <w:szCs w:val="24"/>
          <w:lang w:eastAsia="en-US"/>
        </w:rPr>
        <w:t xml:space="preserve">Должна </w:t>
      </w:r>
      <w:r w:rsidRPr="00733B91">
        <w:rPr>
          <w:rFonts w:eastAsia="SimSun"/>
          <w:sz w:val="24"/>
          <w:szCs w:val="24"/>
          <w:lang w:eastAsia="en-US"/>
        </w:rPr>
        <w:t>исключаться</w:t>
      </w:r>
      <w:r w:rsidRPr="00733B91">
        <w:rPr>
          <w:rFonts w:eastAsia="SimSun"/>
          <w:bCs/>
          <w:sz w:val="24"/>
          <w:szCs w:val="24"/>
          <w:lang w:eastAsia="en-US"/>
        </w:rPr>
        <w:t xml:space="preserve"> возможность изменения пользователем перечня регистрируемых событий и параметров;</w:t>
      </w:r>
    </w:p>
    <w:p w:rsidR="00733B91" w:rsidRPr="00733B91" w:rsidRDefault="00733B91" w:rsidP="00733B91">
      <w:pPr>
        <w:numPr>
          <w:ilvl w:val="0"/>
          <w:numId w:val="10"/>
        </w:numPr>
        <w:tabs>
          <w:tab w:val="left" w:pos="1134"/>
        </w:tabs>
        <w:suppressAutoHyphens w:val="0"/>
        <w:autoSpaceDE/>
        <w:ind w:firstLine="709"/>
        <w:jc w:val="both"/>
        <w:rPr>
          <w:rFonts w:eastAsia="SimSun"/>
          <w:sz w:val="24"/>
          <w:szCs w:val="24"/>
          <w:lang w:eastAsia="en-US"/>
        </w:rPr>
      </w:pPr>
      <w:r w:rsidRPr="00733B91">
        <w:rPr>
          <w:rFonts w:eastAsia="SimSun"/>
          <w:bCs/>
          <w:sz w:val="24"/>
          <w:szCs w:val="24"/>
          <w:lang w:eastAsia="en-US"/>
        </w:rPr>
        <w:t>Регистрация действий пользователя должна осуществляться в специальном журнале аудита;</w:t>
      </w:r>
    </w:p>
    <w:p w:rsidR="00733B91" w:rsidRPr="00733B91" w:rsidRDefault="00733B91" w:rsidP="00733B91">
      <w:pPr>
        <w:numPr>
          <w:ilvl w:val="0"/>
          <w:numId w:val="10"/>
        </w:numPr>
        <w:tabs>
          <w:tab w:val="left" w:pos="1134"/>
        </w:tabs>
        <w:suppressAutoHyphens w:val="0"/>
        <w:autoSpaceDE/>
        <w:ind w:firstLine="709"/>
        <w:jc w:val="both"/>
        <w:rPr>
          <w:rFonts w:eastAsia="SimSun"/>
          <w:sz w:val="24"/>
          <w:szCs w:val="24"/>
          <w:lang w:eastAsia="en-US"/>
        </w:rPr>
      </w:pPr>
      <w:r w:rsidRPr="00733B91">
        <w:rPr>
          <w:rFonts w:eastAsia="SimSun"/>
          <w:bCs/>
          <w:sz w:val="24"/>
          <w:szCs w:val="24"/>
          <w:lang w:eastAsia="en-US"/>
        </w:rPr>
        <w:t>Заказчиком определяется срок хранения данных в журнале аудита и порядок его архивирования;</w:t>
      </w:r>
    </w:p>
    <w:p w:rsidR="00733B91" w:rsidRPr="00733B91" w:rsidRDefault="00733B91" w:rsidP="00733B91">
      <w:pPr>
        <w:numPr>
          <w:ilvl w:val="0"/>
          <w:numId w:val="10"/>
        </w:numPr>
        <w:tabs>
          <w:tab w:val="left" w:pos="1134"/>
        </w:tabs>
        <w:suppressAutoHyphens w:val="0"/>
        <w:autoSpaceDE/>
        <w:ind w:firstLine="709"/>
        <w:jc w:val="both"/>
        <w:rPr>
          <w:rFonts w:eastAsia="SimSun"/>
          <w:sz w:val="24"/>
          <w:szCs w:val="24"/>
          <w:lang w:eastAsia="en-US"/>
        </w:rPr>
      </w:pPr>
      <w:r w:rsidRPr="00733B91">
        <w:rPr>
          <w:rFonts w:eastAsia="SimSun"/>
          <w:bCs/>
          <w:sz w:val="24"/>
          <w:szCs w:val="24"/>
          <w:lang w:eastAsia="en-US"/>
        </w:rPr>
        <w:t>Должна быть предусмотрена фильтрация и сортировка данных журнала аудита по любому из его полей и по их совокупности, а также возможность задания граничных значений для параметров даты и времени.</w:t>
      </w:r>
    </w:p>
    <w:p w:rsidR="00733B91" w:rsidRPr="00733B91" w:rsidRDefault="00733B91" w:rsidP="00733B91">
      <w:pPr>
        <w:tabs>
          <w:tab w:val="left" w:pos="1134"/>
        </w:tabs>
        <w:autoSpaceDE/>
        <w:ind w:left="709"/>
        <w:jc w:val="both"/>
        <w:rPr>
          <w:rFonts w:eastAsia="SimSun"/>
          <w:sz w:val="24"/>
          <w:szCs w:val="24"/>
          <w:lang w:eastAsia="en-US"/>
        </w:rPr>
      </w:pPr>
    </w:p>
    <w:p w:rsidR="00733B91" w:rsidRPr="00733B91" w:rsidRDefault="00733B91" w:rsidP="00733B91">
      <w:pPr>
        <w:numPr>
          <w:ilvl w:val="2"/>
          <w:numId w:val="7"/>
        </w:numPr>
        <w:tabs>
          <w:tab w:val="left" w:pos="709"/>
        </w:tabs>
        <w:suppressAutoHyphens w:val="0"/>
        <w:autoSpaceDE/>
        <w:ind w:left="0" w:firstLine="709"/>
        <w:jc w:val="center"/>
        <w:rPr>
          <w:rFonts w:eastAsia="Times New Roman CYR"/>
          <w:b/>
          <w:sz w:val="24"/>
          <w:szCs w:val="24"/>
          <w:lang w:eastAsia="en-US"/>
        </w:rPr>
      </w:pPr>
      <w:bookmarkStart w:id="12" w:name="_Toc323119817"/>
      <w:r w:rsidRPr="00733B91">
        <w:rPr>
          <w:rFonts w:eastAsia="Times New Roman CYR"/>
          <w:b/>
          <w:sz w:val="24"/>
          <w:szCs w:val="24"/>
          <w:lang w:eastAsia="en-US"/>
        </w:rPr>
        <w:t>Управление доступом и разграничение полномочий пользователей:</w:t>
      </w:r>
      <w:bookmarkEnd w:id="12"/>
    </w:p>
    <w:p w:rsidR="00733B91" w:rsidRPr="00733B91" w:rsidRDefault="00733B91" w:rsidP="00733B91">
      <w:pPr>
        <w:numPr>
          <w:ilvl w:val="0"/>
          <w:numId w:val="10"/>
        </w:numPr>
        <w:tabs>
          <w:tab w:val="left" w:pos="1134"/>
        </w:tabs>
        <w:suppressAutoHyphens w:val="0"/>
        <w:autoSpaceDE/>
        <w:ind w:firstLine="709"/>
        <w:jc w:val="both"/>
        <w:rPr>
          <w:rFonts w:eastAsia="SimSun"/>
          <w:sz w:val="24"/>
          <w:szCs w:val="24"/>
          <w:lang w:eastAsia="en-US"/>
        </w:rPr>
      </w:pPr>
      <w:r w:rsidRPr="00733B91">
        <w:rPr>
          <w:rFonts w:eastAsia="SimSun"/>
          <w:sz w:val="24"/>
          <w:szCs w:val="24"/>
          <w:lang w:eastAsia="en-US"/>
        </w:rPr>
        <w:t>Идентификация</w:t>
      </w:r>
      <w:r w:rsidRPr="00733B91">
        <w:rPr>
          <w:rFonts w:eastAsia="SimSun"/>
          <w:bCs/>
          <w:sz w:val="24"/>
          <w:szCs w:val="24"/>
          <w:lang w:eastAsia="en-US"/>
        </w:rPr>
        <w:t xml:space="preserve"> пользователя должна осуществляться с использованием уникального кода, аутентификация – аутентификация операционной системы.</w:t>
      </w:r>
    </w:p>
    <w:p w:rsidR="00733B91" w:rsidRPr="00733B91" w:rsidRDefault="00733B91" w:rsidP="00733B91">
      <w:pPr>
        <w:tabs>
          <w:tab w:val="left" w:pos="1134"/>
        </w:tabs>
        <w:autoSpaceDE/>
        <w:jc w:val="both"/>
        <w:rPr>
          <w:rFonts w:eastAsia="SimSun"/>
          <w:bCs/>
          <w:sz w:val="24"/>
          <w:szCs w:val="24"/>
          <w:lang w:eastAsia="en-US"/>
        </w:rPr>
      </w:pPr>
    </w:p>
    <w:p w:rsidR="00733B91" w:rsidRPr="00733B91" w:rsidRDefault="00733B91" w:rsidP="00733B91">
      <w:pPr>
        <w:tabs>
          <w:tab w:val="left" w:pos="1134"/>
        </w:tabs>
        <w:autoSpaceDE/>
        <w:jc w:val="both"/>
        <w:rPr>
          <w:rFonts w:eastAsia="SimSun"/>
          <w:sz w:val="24"/>
          <w:szCs w:val="24"/>
          <w:lang w:eastAsia="en-US"/>
        </w:rPr>
      </w:pPr>
    </w:p>
    <w:p w:rsidR="00733B91" w:rsidRPr="00733B91" w:rsidRDefault="00733B91" w:rsidP="00733B91">
      <w:pPr>
        <w:numPr>
          <w:ilvl w:val="2"/>
          <w:numId w:val="7"/>
        </w:numPr>
        <w:tabs>
          <w:tab w:val="left" w:pos="709"/>
        </w:tabs>
        <w:suppressAutoHyphens w:val="0"/>
        <w:autoSpaceDE/>
        <w:ind w:left="0" w:firstLine="709"/>
        <w:jc w:val="center"/>
        <w:rPr>
          <w:rFonts w:eastAsia="Times New Roman CYR"/>
          <w:b/>
          <w:sz w:val="24"/>
          <w:szCs w:val="24"/>
          <w:lang w:eastAsia="en-US"/>
        </w:rPr>
      </w:pPr>
      <w:bookmarkStart w:id="13" w:name="_Toc323119818"/>
      <w:r w:rsidRPr="00733B91">
        <w:rPr>
          <w:rFonts w:eastAsia="Times New Roman CYR"/>
          <w:b/>
          <w:sz w:val="24"/>
          <w:szCs w:val="24"/>
          <w:lang w:eastAsia="en-US"/>
        </w:rPr>
        <w:t>Разграничение доступа</w:t>
      </w:r>
      <w:bookmarkEnd w:id="13"/>
    </w:p>
    <w:p w:rsidR="00733B91" w:rsidRPr="00733B91" w:rsidRDefault="00733B91" w:rsidP="00733B91">
      <w:pPr>
        <w:numPr>
          <w:ilvl w:val="0"/>
          <w:numId w:val="10"/>
        </w:numPr>
        <w:tabs>
          <w:tab w:val="left" w:pos="1134"/>
        </w:tabs>
        <w:suppressAutoHyphens w:val="0"/>
        <w:autoSpaceDE/>
        <w:ind w:firstLine="709"/>
        <w:jc w:val="both"/>
        <w:rPr>
          <w:rFonts w:eastAsia="SimSun"/>
          <w:sz w:val="24"/>
          <w:szCs w:val="24"/>
          <w:lang w:eastAsia="en-US"/>
        </w:rPr>
      </w:pPr>
      <w:r w:rsidRPr="00733B91">
        <w:rPr>
          <w:rFonts w:eastAsia="SimSun"/>
          <w:sz w:val="24"/>
          <w:szCs w:val="24"/>
          <w:lang w:eastAsia="en-US"/>
        </w:rPr>
        <w:t>Разграничение</w:t>
      </w:r>
      <w:r w:rsidRPr="00733B91">
        <w:rPr>
          <w:rFonts w:eastAsia="SimSun"/>
          <w:bCs/>
          <w:sz w:val="24"/>
          <w:szCs w:val="24"/>
          <w:lang w:eastAsia="en-US"/>
        </w:rPr>
        <w:t xml:space="preserve"> доступа должно обеспечиваться созданием ролевых функций, разграничивающих доступ к разделам баз данных и сервисным функциям в соответствии с функциональными обязанностями пользователей и должностными инструкциями;</w:t>
      </w:r>
    </w:p>
    <w:p w:rsidR="00733B91" w:rsidRPr="00733B91" w:rsidRDefault="00733B91" w:rsidP="00733B91">
      <w:pPr>
        <w:numPr>
          <w:ilvl w:val="0"/>
          <w:numId w:val="10"/>
        </w:numPr>
        <w:tabs>
          <w:tab w:val="left" w:pos="1134"/>
        </w:tabs>
        <w:suppressAutoHyphens w:val="0"/>
        <w:autoSpaceDE/>
        <w:ind w:firstLine="709"/>
        <w:jc w:val="both"/>
        <w:rPr>
          <w:rFonts w:eastAsia="SimSun"/>
          <w:sz w:val="24"/>
          <w:szCs w:val="24"/>
          <w:lang w:eastAsia="en-US"/>
        </w:rPr>
      </w:pPr>
      <w:r w:rsidRPr="00733B91">
        <w:rPr>
          <w:rFonts w:eastAsia="SimSun"/>
          <w:bCs/>
          <w:sz w:val="24"/>
          <w:szCs w:val="24"/>
          <w:lang w:eastAsia="en-US"/>
        </w:rPr>
        <w:t>Набор и содержание ролей должны быть определены Заказчиком совместно с Исполнителем.</w:t>
      </w:r>
    </w:p>
    <w:p w:rsidR="00733B91" w:rsidRPr="00733B91" w:rsidRDefault="00733B91" w:rsidP="00733B91">
      <w:pPr>
        <w:tabs>
          <w:tab w:val="left" w:pos="1134"/>
        </w:tabs>
        <w:autoSpaceDE/>
        <w:ind w:left="709"/>
        <w:jc w:val="both"/>
        <w:rPr>
          <w:rFonts w:eastAsia="SimSun"/>
          <w:sz w:val="24"/>
          <w:szCs w:val="24"/>
          <w:lang w:eastAsia="en-US"/>
        </w:rPr>
      </w:pPr>
    </w:p>
    <w:p w:rsidR="00733B91" w:rsidRPr="00733B91" w:rsidRDefault="00733B91" w:rsidP="00733B91">
      <w:pPr>
        <w:numPr>
          <w:ilvl w:val="2"/>
          <w:numId w:val="7"/>
        </w:numPr>
        <w:tabs>
          <w:tab w:val="left" w:pos="709"/>
        </w:tabs>
        <w:suppressAutoHyphens w:val="0"/>
        <w:autoSpaceDE/>
        <w:ind w:left="0" w:firstLine="709"/>
        <w:jc w:val="center"/>
        <w:rPr>
          <w:rFonts w:eastAsia="Times New Roman CYR"/>
          <w:b/>
          <w:sz w:val="24"/>
          <w:szCs w:val="24"/>
          <w:lang w:eastAsia="en-US"/>
        </w:rPr>
      </w:pPr>
      <w:r w:rsidRPr="00733B91">
        <w:rPr>
          <w:rFonts w:eastAsia="Times New Roman CYR"/>
          <w:b/>
          <w:sz w:val="24"/>
          <w:szCs w:val="24"/>
          <w:lang w:eastAsia="en-US"/>
        </w:rPr>
        <w:lastRenderedPageBreak/>
        <w:t>Показатели назначения:</w:t>
      </w:r>
    </w:p>
    <w:p w:rsidR="00733B91" w:rsidRPr="00733B91" w:rsidRDefault="00733B91" w:rsidP="00733B91">
      <w:pPr>
        <w:numPr>
          <w:ilvl w:val="0"/>
          <w:numId w:val="10"/>
        </w:numPr>
        <w:tabs>
          <w:tab w:val="left" w:pos="1134"/>
        </w:tabs>
        <w:suppressAutoHyphens w:val="0"/>
        <w:autoSpaceDE/>
        <w:ind w:firstLine="709"/>
        <w:jc w:val="both"/>
        <w:rPr>
          <w:rFonts w:eastAsia="SimSun"/>
          <w:sz w:val="24"/>
          <w:szCs w:val="24"/>
          <w:lang w:eastAsia="en-US"/>
        </w:rPr>
      </w:pPr>
      <w:r w:rsidRPr="00733B91">
        <w:rPr>
          <w:rFonts w:eastAsia="SimSun"/>
          <w:sz w:val="24"/>
          <w:szCs w:val="24"/>
          <w:lang w:eastAsia="en-US"/>
        </w:rPr>
        <w:t xml:space="preserve">АС должна обеспечивать возможность исторического хранения данных с глубиной не менее 10 лет. </w:t>
      </w:r>
    </w:p>
    <w:p w:rsidR="00733B91" w:rsidRPr="00733B91" w:rsidRDefault="00733B91" w:rsidP="00733B91">
      <w:pPr>
        <w:numPr>
          <w:ilvl w:val="0"/>
          <w:numId w:val="10"/>
        </w:numPr>
        <w:tabs>
          <w:tab w:val="left" w:pos="1134"/>
        </w:tabs>
        <w:suppressAutoHyphens w:val="0"/>
        <w:autoSpaceDE/>
        <w:ind w:firstLine="709"/>
        <w:jc w:val="both"/>
        <w:rPr>
          <w:rFonts w:eastAsia="SimSun"/>
          <w:sz w:val="24"/>
          <w:szCs w:val="24"/>
          <w:lang w:eastAsia="en-US"/>
        </w:rPr>
      </w:pPr>
      <w:r w:rsidRPr="00733B91">
        <w:rPr>
          <w:rFonts w:eastAsia="SimSun"/>
          <w:sz w:val="24"/>
          <w:szCs w:val="24"/>
          <w:lang w:eastAsia="en-US"/>
        </w:rPr>
        <w:t xml:space="preserve">Система должна обеспечивать возможность одновременной работы не менее 50 пользователей для подсистемы операционной деятельности, и не менее 10-ти пользователей для других подсистем при следующих характеристиках времени отклика системы: </w:t>
      </w:r>
    </w:p>
    <w:p w:rsidR="00733B91" w:rsidRPr="00733B91" w:rsidRDefault="00733B91" w:rsidP="00733B91">
      <w:pPr>
        <w:tabs>
          <w:tab w:val="left" w:pos="1134"/>
        </w:tabs>
        <w:autoSpaceDE/>
        <w:ind w:firstLine="709"/>
        <w:jc w:val="both"/>
        <w:rPr>
          <w:rFonts w:eastAsia="SimSun"/>
          <w:sz w:val="24"/>
          <w:szCs w:val="24"/>
          <w:lang w:eastAsia="en-US"/>
        </w:rPr>
      </w:pPr>
      <w:r w:rsidRPr="00733B91">
        <w:rPr>
          <w:rFonts w:eastAsia="SimSun"/>
          <w:sz w:val="24"/>
          <w:szCs w:val="24"/>
          <w:lang w:eastAsia="en-US"/>
        </w:rPr>
        <w:t xml:space="preserve">- для операций навигации по экранным формам системы — не более 2 сек; </w:t>
      </w:r>
    </w:p>
    <w:p w:rsidR="00733B91" w:rsidRPr="00733B91" w:rsidRDefault="00733B91" w:rsidP="00733B91">
      <w:pPr>
        <w:tabs>
          <w:tab w:val="left" w:pos="1134"/>
        </w:tabs>
        <w:autoSpaceDE/>
        <w:ind w:firstLine="709"/>
        <w:jc w:val="both"/>
        <w:rPr>
          <w:rFonts w:eastAsia="SimSun"/>
          <w:sz w:val="24"/>
          <w:szCs w:val="24"/>
          <w:lang w:eastAsia="en-US"/>
        </w:rPr>
      </w:pPr>
      <w:r w:rsidRPr="00733B91">
        <w:rPr>
          <w:rFonts w:eastAsia="SimSun"/>
          <w:sz w:val="24"/>
          <w:szCs w:val="24"/>
          <w:lang w:eastAsia="en-US"/>
        </w:rPr>
        <w:t xml:space="preserve">- для операций формирования справок и выписок — не более 15 сек. </w:t>
      </w:r>
    </w:p>
    <w:p w:rsidR="00733B91" w:rsidRPr="00733B91" w:rsidRDefault="00733B91" w:rsidP="00733B91">
      <w:pPr>
        <w:numPr>
          <w:ilvl w:val="0"/>
          <w:numId w:val="10"/>
        </w:numPr>
        <w:tabs>
          <w:tab w:val="left" w:pos="1134"/>
        </w:tabs>
        <w:suppressAutoHyphens w:val="0"/>
        <w:autoSpaceDE/>
        <w:ind w:firstLine="709"/>
        <w:jc w:val="both"/>
        <w:rPr>
          <w:rFonts w:eastAsia="SimSun"/>
          <w:sz w:val="24"/>
          <w:szCs w:val="24"/>
          <w:lang w:eastAsia="en-US"/>
        </w:rPr>
      </w:pPr>
      <w:r w:rsidRPr="00733B91">
        <w:rPr>
          <w:rFonts w:eastAsia="SimSun"/>
          <w:sz w:val="24"/>
          <w:szCs w:val="24"/>
          <w:lang w:eastAsia="en-US"/>
        </w:rPr>
        <w:t>Время формирования аналитических отчетов определяется их сложностью и может занимать продолжительное время.</w:t>
      </w:r>
    </w:p>
    <w:p w:rsidR="00733B91" w:rsidRPr="00733B91" w:rsidRDefault="00733B91" w:rsidP="00733B91">
      <w:pPr>
        <w:tabs>
          <w:tab w:val="left" w:pos="1134"/>
        </w:tabs>
        <w:autoSpaceDE/>
        <w:ind w:left="709"/>
        <w:jc w:val="both"/>
        <w:rPr>
          <w:rFonts w:eastAsia="SimSun"/>
          <w:sz w:val="24"/>
          <w:szCs w:val="24"/>
          <w:lang w:eastAsia="en-US"/>
        </w:rPr>
      </w:pPr>
    </w:p>
    <w:p w:rsidR="00733B91" w:rsidRPr="00733B91" w:rsidRDefault="00733B91" w:rsidP="00733B91">
      <w:pPr>
        <w:keepNext/>
        <w:keepLines/>
        <w:numPr>
          <w:ilvl w:val="2"/>
          <w:numId w:val="7"/>
        </w:numPr>
        <w:suppressAutoHyphens w:val="0"/>
        <w:autoSpaceDE/>
        <w:ind w:left="0" w:firstLine="709"/>
        <w:jc w:val="center"/>
        <w:outlineLvl w:val="1"/>
        <w:rPr>
          <w:b/>
          <w:bCs/>
          <w:sz w:val="24"/>
          <w:szCs w:val="24"/>
          <w:lang w:eastAsia="ru-RU"/>
        </w:rPr>
      </w:pPr>
      <w:bookmarkStart w:id="14" w:name="_Toc440549092"/>
      <w:bookmarkStart w:id="15" w:name="_Toc323119832"/>
      <w:r w:rsidRPr="00733B91">
        <w:rPr>
          <w:b/>
          <w:bCs/>
          <w:sz w:val="24"/>
          <w:szCs w:val="24"/>
          <w:lang w:eastAsia="ru-RU"/>
        </w:rPr>
        <w:t>Требования к надежности</w:t>
      </w:r>
      <w:bookmarkEnd w:id="14"/>
      <w:bookmarkEnd w:id="15"/>
    </w:p>
    <w:p w:rsidR="00733B91" w:rsidRPr="00733B91" w:rsidRDefault="00733B91" w:rsidP="00733B91">
      <w:pPr>
        <w:tabs>
          <w:tab w:val="left" w:pos="709"/>
        </w:tabs>
        <w:autoSpaceDE/>
        <w:ind w:firstLine="709"/>
        <w:jc w:val="both"/>
        <w:rPr>
          <w:rFonts w:eastAsia="SimSun"/>
          <w:sz w:val="24"/>
          <w:szCs w:val="24"/>
          <w:lang w:eastAsia="en-US"/>
        </w:rPr>
      </w:pPr>
      <w:r w:rsidRPr="00733B91">
        <w:rPr>
          <w:rFonts w:eastAsia="SimSun"/>
          <w:sz w:val="24"/>
          <w:szCs w:val="24"/>
          <w:lang w:eastAsia="en-US"/>
        </w:rPr>
        <w:t xml:space="preserve">Система должна сохранять работоспособность и обеспечивать восстановление своих функций при возникновении следующих внештатных ситуаций: </w:t>
      </w:r>
    </w:p>
    <w:p w:rsidR="00733B91" w:rsidRPr="00733B91" w:rsidRDefault="00733B91" w:rsidP="00733B91">
      <w:pPr>
        <w:numPr>
          <w:ilvl w:val="0"/>
          <w:numId w:val="14"/>
        </w:numPr>
        <w:tabs>
          <w:tab w:val="left" w:pos="993"/>
        </w:tabs>
        <w:suppressAutoHyphens w:val="0"/>
        <w:autoSpaceDE/>
        <w:ind w:firstLine="709"/>
        <w:jc w:val="both"/>
        <w:rPr>
          <w:rFonts w:eastAsia="SimSun"/>
          <w:sz w:val="24"/>
          <w:szCs w:val="24"/>
          <w:lang w:eastAsia="en-US"/>
        </w:rPr>
      </w:pPr>
      <w:r w:rsidRPr="00733B91">
        <w:rPr>
          <w:rFonts w:eastAsia="SimSun"/>
          <w:sz w:val="24"/>
          <w:szCs w:val="24"/>
          <w:lang w:eastAsia="en-US"/>
        </w:rPr>
        <w:t>при сбоях в системе электроснабжения аппаратной части, приводящих к перезагрузке операционной системы (далее - ОС), восстановление программы должно происходить автоматически после перезапуска ОС и автоматического запуска исполняемого файла АС;</w:t>
      </w:r>
    </w:p>
    <w:p w:rsidR="00733B91" w:rsidRPr="00733B91" w:rsidRDefault="00733B91" w:rsidP="00733B91">
      <w:pPr>
        <w:numPr>
          <w:ilvl w:val="0"/>
          <w:numId w:val="14"/>
        </w:numPr>
        <w:tabs>
          <w:tab w:val="left" w:pos="993"/>
        </w:tabs>
        <w:suppressAutoHyphens w:val="0"/>
        <w:autoSpaceDE/>
        <w:ind w:firstLine="709"/>
        <w:jc w:val="both"/>
        <w:rPr>
          <w:rFonts w:eastAsia="SimSun"/>
          <w:sz w:val="24"/>
          <w:szCs w:val="24"/>
          <w:lang w:eastAsia="en-US"/>
        </w:rPr>
      </w:pPr>
      <w:r w:rsidRPr="00733B91">
        <w:rPr>
          <w:rFonts w:eastAsia="SimSun"/>
          <w:sz w:val="24"/>
          <w:szCs w:val="24"/>
          <w:lang w:eastAsia="en-US"/>
        </w:rPr>
        <w:t xml:space="preserve">при ошибках в работе аппаратных средств (кроме носителей данных и программ) </w:t>
      </w:r>
      <w:r w:rsidRPr="00733B91">
        <w:rPr>
          <w:rFonts w:eastAsia="Times New Roman CYR"/>
          <w:sz w:val="24"/>
          <w:szCs w:val="24"/>
          <w:lang w:eastAsia="en-US"/>
        </w:rPr>
        <w:t>восстановление функции системы возлагается на ОС;</w:t>
      </w:r>
    </w:p>
    <w:p w:rsidR="00733B91" w:rsidRPr="00733B91" w:rsidRDefault="00733B91" w:rsidP="00733B91">
      <w:pPr>
        <w:numPr>
          <w:ilvl w:val="0"/>
          <w:numId w:val="14"/>
        </w:numPr>
        <w:tabs>
          <w:tab w:val="left" w:pos="0"/>
          <w:tab w:val="left" w:pos="993"/>
        </w:tabs>
        <w:suppressAutoHyphens w:val="0"/>
        <w:autoSpaceDE/>
        <w:ind w:firstLine="709"/>
        <w:jc w:val="both"/>
        <w:rPr>
          <w:rFonts w:eastAsia="SimSun"/>
          <w:sz w:val="24"/>
          <w:szCs w:val="24"/>
          <w:lang w:eastAsia="en-US"/>
        </w:rPr>
      </w:pPr>
      <w:r w:rsidRPr="00733B91">
        <w:rPr>
          <w:rFonts w:eastAsia="SimSun"/>
          <w:sz w:val="24"/>
          <w:szCs w:val="24"/>
          <w:lang w:eastAsia="en-US"/>
        </w:rPr>
        <w:t>устранение дефектов записи новых версий, редакции программного продукта на материальных носителях;</w:t>
      </w:r>
    </w:p>
    <w:p w:rsidR="00733B91" w:rsidRPr="00733B91" w:rsidRDefault="00733B91" w:rsidP="00733B91">
      <w:pPr>
        <w:numPr>
          <w:ilvl w:val="0"/>
          <w:numId w:val="14"/>
        </w:numPr>
        <w:tabs>
          <w:tab w:val="left" w:pos="1134"/>
        </w:tabs>
        <w:suppressAutoHyphens w:val="0"/>
        <w:autoSpaceDE/>
        <w:ind w:firstLine="709"/>
        <w:jc w:val="both"/>
        <w:rPr>
          <w:rFonts w:eastAsia="SimSun"/>
          <w:sz w:val="24"/>
          <w:szCs w:val="24"/>
          <w:lang w:eastAsia="en-US"/>
        </w:rPr>
      </w:pPr>
      <w:r w:rsidRPr="00733B91">
        <w:rPr>
          <w:rFonts w:eastAsia="Times New Roman CYR"/>
          <w:sz w:val="24"/>
          <w:szCs w:val="24"/>
          <w:lang w:eastAsia="en-US"/>
        </w:rPr>
        <w:t xml:space="preserve"> при ошибках, связанных с программным обеспечением (ОС и драйверы устройств), восстановление работоспособности возлагается на ОС.</w:t>
      </w:r>
    </w:p>
    <w:p w:rsidR="00733B91" w:rsidRPr="00733B91" w:rsidRDefault="00733B91" w:rsidP="00733B91">
      <w:pPr>
        <w:tabs>
          <w:tab w:val="left" w:pos="1134"/>
        </w:tabs>
        <w:autoSpaceDE/>
        <w:ind w:firstLine="709"/>
        <w:jc w:val="both"/>
        <w:rPr>
          <w:rFonts w:eastAsia="SimSun"/>
          <w:sz w:val="24"/>
          <w:szCs w:val="24"/>
          <w:lang w:eastAsia="en-US"/>
        </w:rPr>
      </w:pPr>
    </w:p>
    <w:p w:rsidR="00733B91" w:rsidRPr="00733B91" w:rsidRDefault="00733B91" w:rsidP="00733B91">
      <w:pPr>
        <w:numPr>
          <w:ilvl w:val="1"/>
          <w:numId w:val="7"/>
        </w:numPr>
        <w:tabs>
          <w:tab w:val="left" w:pos="1134"/>
        </w:tabs>
        <w:suppressAutoHyphens w:val="0"/>
        <w:autoSpaceDE/>
        <w:ind w:left="0" w:firstLine="709"/>
        <w:contextualSpacing/>
        <w:jc w:val="center"/>
        <w:rPr>
          <w:b/>
          <w:sz w:val="24"/>
          <w:szCs w:val="24"/>
          <w:lang w:eastAsia="ru-RU"/>
        </w:rPr>
      </w:pPr>
      <w:bookmarkStart w:id="16" w:name="_Toc323119833"/>
      <w:r w:rsidRPr="00733B91">
        <w:rPr>
          <w:b/>
          <w:sz w:val="24"/>
          <w:szCs w:val="24"/>
          <w:lang w:eastAsia="ru-RU"/>
        </w:rPr>
        <w:t>Диагностика и устранение отказов сопровождаемых компонентов АС в результате сбоев технических средств</w:t>
      </w:r>
      <w:bookmarkEnd w:id="16"/>
    </w:p>
    <w:p w:rsidR="00733B91" w:rsidRPr="00733B91" w:rsidRDefault="00733B91" w:rsidP="00733B91">
      <w:pPr>
        <w:numPr>
          <w:ilvl w:val="0"/>
          <w:numId w:val="17"/>
        </w:numPr>
        <w:tabs>
          <w:tab w:val="left" w:pos="709"/>
          <w:tab w:val="left" w:pos="1134"/>
        </w:tabs>
        <w:suppressAutoHyphens w:val="0"/>
        <w:autoSpaceDE/>
        <w:ind w:firstLine="709"/>
        <w:jc w:val="both"/>
        <w:rPr>
          <w:rFonts w:eastAsia="SimSun"/>
          <w:sz w:val="24"/>
          <w:szCs w:val="24"/>
          <w:lang w:eastAsia="en-US"/>
        </w:rPr>
      </w:pPr>
      <w:r w:rsidRPr="00733B91">
        <w:rPr>
          <w:rFonts w:eastAsia="SimSun"/>
          <w:iCs/>
          <w:sz w:val="24"/>
          <w:szCs w:val="24"/>
          <w:lang w:eastAsia="en-US"/>
        </w:rPr>
        <w:t>Период проведения работ:</w:t>
      </w:r>
      <w:r w:rsidRPr="00733B91">
        <w:rPr>
          <w:rFonts w:eastAsia="SimSun"/>
          <w:i/>
          <w:iCs/>
          <w:sz w:val="24"/>
          <w:szCs w:val="24"/>
          <w:lang w:eastAsia="en-US"/>
        </w:rPr>
        <w:t xml:space="preserve"> </w:t>
      </w:r>
      <w:r w:rsidRPr="00733B91">
        <w:rPr>
          <w:rFonts w:eastAsia="SimSun"/>
          <w:sz w:val="24"/>
          <w:szCs w:val="24"/>
          <w:lang w:eastAsia="en-US"/>
        </w:rPr>
        <w:t xml:space="preserve">в необходимое для Заказчика время. </w:t>
      </w:r>
    </w:p>
    <w:p w:rsidR="00733B91" w:rsidRPr="00733B91" w:rsidRDefault="00733B91" w:rsidP="00733B91">
      <w:pPr>
        <w:numPr>
          <w:ilvl w:val="0"/>
          <w:numId w:val="17"/>
        </w:numPr>
        <w:tabs>
          <w:tab w:val="left" w:pos="709"/>
          <w:tab w:val="left" w:pos="1134"/>
        </w:tabs>
        <w:suppressAutoHyphens w:val="0"/>
        <w:autoSpaceDE/>
        <w:ind w:firstLine="709"/>
        <w:jc w:val="both"/>
        <w:rPr>
          <w:rFonts w:eastAsia="SimSun"/>
          <w:sz w:val="24"/>
          <w:szCs w:val="24"/>
          <w:lang w:eastAsia="en-US"/>
        </w:rPr>
      </w:pPr>
      <w:r w:rsidRPr="00733B91">
        <w:rPr>
          <w:rFonts w:eastAsia="SimSun"/>
          <w:iCs/>
          <w:sz w:val="24"/>
          <w:szCs w:val="24"/>
          <w:lang w:eastAsia="en-US"/>
        </w:rPr>
        <w:t>Время реакции для заявок с приоритетами:</w:t>
      </w:r>
      <w:r w:rsidRPr="00733B91">
        <w:rPr>
          <w:rFonts w:eastAsia="SimSun"/>
          <w:i/>
          <w:iCs/>
          <w:sz w:val="24"/>
          <w:szCs w:val="24"/>
          <w:lang w:eastAsia="en-US"/>
        </w:rPr>
        <w:t xml:space="preserve"> </w:t>
      </w:r>
      <w:r w:rsidRPr="00733B91">
        <w:rPr>
          <w:rFonts w:eastAsia="SimSun"/>
          <w:sz w:val="24"/>
          <w:szCs w:val="24"/>
          <w:lang w:eastAsia="en-US"/>
        </w:rPr>
        <w:t xml:space="preserve">указано в Таблице № </w:t>
      </w:r>
      <w:r w:rsidR="00735445">
        <w:rPr>
          <w:rFonts w:eastAsia="SimSun"/>
          <w:sz w:val="24"/>
          <w:szCs w:val="24"/>
          <w:lang w:eastAsia="en-US"/>
        </w:rPr>
        <w:t>3</w:t>
      </w:r>
      <w:r w:rsidRPr="00733B91">
        <w:rPr>
          <w:rFonts w:eastAsia="SimSun"/>
          <w:sz w:val="24"/>
          <w:szCs w:val="24"/>
          <w:lang w:eastAsia="en-US"/>
        </w:rPr>
        <w:t xml:space="preserve">. </w:t>
      </w:r>
    </w:p>
    <w:p w:rsidR="00733B91" w:rsidRPr="00733B91" w:rsidRDefault="00733B91" w:rsidP="00733B91">
      <w:pPr>
        <w:numPr>
          <w:ilvl w:val="0"/>
          <w:numId w:val="17"/>
        </w:numPr>
        <w:tabs>
          <w:tab w:val="left" w:pos="1134"/>
        </w:tabs>
        <w:suppressAutoHyphens w:val="0"/>
        <w:autoSpaceDE/>
        <w:ind w:firstLine="709"/>
        <w:jc w:val="both"/>
        <w:rPr>
          <w:sz w:val="24"/>
          <w:szCs w:val="24"/>
          <w:lang w:eastAsia="ru-RU"/>
        </w:rPr>
      </w:pPr>
      <w:r w:rsidRPr="00733B91">
        <w:rPr>
          <w:sz w:val="24"/>
          <w:szCs w:val="24"/>
          <w:lang w:eastAsia="ru-RU"/>
        </w:rPr>
        <w:t xml:space="preserve">В случае, если сбой произошел по причине выхода из строя компонента технических средств Системы, условия и порядок его замены должны быть согласованы между Заказчиком и Исполнителем, по результатам проведенной диагностики вышедшего из строя компонента. </w:t>
      </w:r>
    </w:p>
    <w:p w:rsidR="00733B91" w:rsidRPr="00733B91" w:rsidRDefault="00733B91" w:rsidP="00D22FC1">
      <w:pPr>
        <w:numPr>
          <w:ilvl w:val="0"/>
          <w:numId w:val="17"/>
        </w:numPr>
        <w:tabs>
          <w:tab w:val="left" w:pos="709"/>
          <w:tab w:val="left" w:pos="1134"/>
        </w:tabs>
        <w:suppressAutoHyphens w:val="0"/>
        <w:autoSpaceDE/>
        <w:jc w:val="both"/>
        <w:rPr>
          <w:rFonts w:eastAsia="SimSun"/>
          <w:sz w:val="24"/>
          <w:szCs w:val="24"/>
          <w:lang w:eastAsia="en-US"/>
        </w:rPr>
      </w:pPr>
      <w:r w:rsidRPr="00733B91">
        <w:rPr>
          <w:rFonts w:eastAsia="SimSun"/>
          <w:sz w:val="24"/>
          <w:szCs w:val="24"/>
          <w:lang w:eastAsia="en-US"/>
        </w:rPr>
        <w:t xml:space="preserve">Работы по диагностике и устранению отказов сопровождаемых компонентов АС, произошедших в результате сбоев технических средств АС, должны начинаться не позднее периода времени, определенного параметром «Время реакции» с момента обращения (по электронной почте, посредством телефонного уведомления) руководителю проекта </w:t>
      </w:r>
      <w:r w:rsidR="00D22FC1" w:rsidRPr="00D22FC1">
        <w:rPr>
          <w:rFonts w:eastAsia="SimSun"/>
          <w:sz w:val="24"/>
          <w:szCs w:val="24"/>
          <w:lang w:eastAsia="en-US"/>
        </w:rPr>
        <w:t>Учреждения</w:t>
      </w:r>
      <w:r w:rsidRPr="00733B91">
        <w:rPr>
          <w:rFonts w:eastAsia="SimSun"/>
          <w:sz w:val="24"/>
          <w:szCs w:val="24"/>
          <w:lang w:eastAsia="en-US"/>
        </w:rPr>
        <w:t xml:space="preserve">, и продолжаться до полного устранения сбоя. На период замены компонента Исполнитель должен предпринять все возможные меры для обеспечения работоспособности системы за счет резервных компонентов, входящих в состав информационной системы Заказчика. При отказах основных компонентов АС в течение 1-3 часов должен быть осуществлен переход служб на резервные компоненты и подсистемы АС Заказчика, оповещение руководства и пользователей о переключении на резервные системы, обеспечение актуальности программного и информационного обеспечения резервных компонентов, работоспособности резервных компонентов и подсистем АС, проведение необходимого комплекса работ по восстановлению функционирования до уровня, предшествовавшего отказу. </w:t>
      </w:r>
    </w:p>
    <w:p w:rsidR="00733B91" w:rsidRPr="00733B91" w:rsidRDefault="00733B91" w:rsidP="00733B91">
      <w:pPr>
        <w:tabs>
          <w:tab w:val="left" w:pos="709"/>
          <w:tab w:val="left" w:pos="1134"/>
        </w:tabs>
        <w:autoSpaceDE/>
        <w:ind w:left="709"/>
        <w:jc w:val="both"/>
        <w:rPr>
          <w:rFonts w:eastAsia="SimSun"/>
          <w:sz w:val="24"/>
          <w:szCs w:val="24"/>
          <w:lang w:eastAsia="en-US"/>
        </w:rPr>
      </w:pPr>
    </w:p>
    <w:p w:rsidR="00733B91" w:rsidRPr="00733B91" w:rsidRDefault="00733B91" w:rsidP="00733B91">
      <w:pPr>
        <w:keepNext/>
        <w:keepLines/>
        <w:numPr>
          <w:ilvl w:val="1"/>
          <w:numId w:val="7"/>
        </w:numPr>
        <w:tabs>
          <w:tab w:val="left" w:pos="862"/>
        </w:tabs>
        <w:suppressAutoHyphens w:val="0"/>
        <w:autoSpaceDE/>
        <w:ind w:left="0" w:firstLine="709"/>
        <w:jc w:val="center"/>
        <w:outlineLvl w:val="1"/>
        <w:rPr>
          <w:b/>
          <w:bCs/>
          <w:sz w:val="24"/>
          <w:szCs w:val="24"/>
          <w:lang w:eastAsia="ru-RU"/>
        </w:rPr>
      </w:pPr>
      <w:bookmarkStart w:id="17" w:name="_Toc440549093"/>
      <w:bookmarkStart w:id="18" w:name="_Toc323119836"/>
      <w:r w:rsidRPr="00733B91">
        <w:rPr>
          <w:b/>
          <w:bCs/>
          <w:sz w:val="24"/>
          <w:szCs w:val="24"/>
          <w:lang w:eastAsia="ru-RU"/>
        </w:rPr>
        <w:t>Требования к эксплуатации, ремонту и хранению компонентов системы.</w:t>
      </w:r>
      <w:bookmarkEnd w:id="17"/>
      <w:bookmarkEnd w:id="18"/>
    </w:p>
    <w:p w:rsidR="00733B91" w:rsidRPr="00733B91" w:rsidRDefault="00733B91" w:rsidP="00733B91">
      <w:pPr>
        <w:tabs>
          <w:tab w:val="left" w:pos="709"/>
          <w:tab w:val="left" w:pos="1134"/>
        </w:tabs>
        <w:autoSpaceDE/>
        <w:ind w:firstLine="709"/>
        <w:jc w:val="both"/>
        <w:rPr>
          <w:rFonts w:eastAsia="SimSun"/>
          <w:sz w:val="24"/>
          <w:szCs w:val="24"/>
          <w:lang w:eastAsia="en-US"/>
        </w:rPr>
      </w:pPr>
      <w:r w:rsidRPr="00733B91">
        <w:rPr>
          <w:rFonts w:eastAsia="SimSun"/>
          <w:sz w:val="24"/>
          <w:szCs w:val="24"/>
          <w:lang w:eastAsia="en-US"/>
        </w:rPr>
        <w:t>Система должна быть рассчитана на эксплуатацию в составе программно-технического комплекса Заказчика. Техническая и физическая защита аппаратных компонентов системы, носителей данных, бесперебойное энергоснабжение, резервирование ресурсов, текущее обслуживание реализуется техническими и организационными средствами, пре</w:t>
      </w:r>
      <w:r w:rsidRPr="00733B91">
        <w:rPr>
          <w:rFonts w:eastAsia="SimSun"/>
          <w:vanish/>
          <w:sz w:val="24"/>
          <w:szCs w:val="24"/>
          <w:lang w:eastAsia="en-US"/>
        </w:rPr>
        <w:t>-</w:t>
      </w:r>
      <w:r w:rsidRPr="00733B91">
        <w:rPr>
          <w:rFonts w:eastAsia="SimSun"/>
          <w:sz w:val="24"/>
          <w:szCs w:val="24"/>
          <w:lang w:eastAsia="en-US"/>
        </w:rPr>
        <w:t xml:space="preserve">дусмотренными в ИТ-инфраструктуре </w:t>
      </w:r>
      <w:r w:rsidR="00D22FC1" w:rsidRPr="00D22FC1">
        <w:rPr>
          <w:rFonts w:eastAsia="SimSun"/>
          <w:sz w:val="24"/>
          <w:szCs w:val="24"/>
          <w:lang w:eastAsia="en-US"/>
        </w:rPr>
        <w:t>Учреждения</w:t>
      </w:r>
      <w:r w:rsidRPr="00733B91">
        <w:rPr>
          <w:rFonts w:eastAsia="SimSun"/>
          <w:sz w:val="24"/>
          <w:szCs w:val="24"/>
          <w:lang w:eastAsia="en-US"/>
        </w:rPr>
        <w:t xml:space="preserve">. </w:t>
      </w:r>
    </w:p>
    <w:p w:rsidR="00733B91" w:rsidRPr="00733B91" w:rsidRDefault="00733B91" w:rsidP="00733B91">
      <w:pPr>
        <w:tabs>
          <w:tab w:val="left" w:pos="709"/>
        </w:tabs>
        <w:autoSpaceDE/>
        <w:ind w:firstLine="709"/>
        <w:jc w:val="both"/>
        <w:rPr>
          <w:rFonts w:eastAsia="Times New Roman CYR"/>
          <w:sz w:val="24"/>
          <w:szCs w:val="24"/>
          <w:lang w:eastAsia="en-US"/>
        </w:rPr>
      </w:pPr>
      <w:r w:rsidRPr="00733B91">
        <w:rPr>
          <w:rFonts w:eastAsia="Times New Roman CYR"/>
          <w:sz w:val="24"/>
          <w:szCs w:val="24"/>
          <w:lang w:eastAsia="en-US"/>
        </w:rPr>
        <w:t xml:space="preserve">Восстановление </w:t>
      </w:r>
      <w:r w:rsidRPr="00733B91">
        <w:rPr>
          <w:rFonts w:eastAsia="SimSun"/>
          <w:sz w:val="24"/>
          <w:szCs w:val="24"/>
          <w:lang w:eastAsia="en-US"/>
        </w:rPr>
        <w:t>работоспособности</w:t>
      </w:r>
      <w:r w:rsidRPr="00733B91">
        <w:rPr>
          <w:rFonts w:eastAsia="Times New Roman CYR"/>
          <w:sz w:val="24"/>
          <w:szCs w:val="24"/>
          <w:lang w:eastAsia="en-US"/>
        </w:rPr>
        <w:t xml:space="preserve"> технических средств должно проводиться в соответствии с инструкциями разработчика и поставщика технических средств и документами по восстановлению работоспособности технических средств и завершаться проведением их </w:t>
      </w:r>
      <w:r w:rsidRPr="00733B91">
        <w:rPr>
          <w:rFonts w:eastAsia="Times New Roman CYR"/>
          <w:sz w:val="24"/>
          <w:szCs w:val="24"/>
          <w:lang w:eastAsia="en-US"/>
        </w:rPr>
        <w:lastRenderedPageBreak/>
        <w:t xml:space="preserve">тестирования. Исполнителем должен быть разработан и согласован с Заказчиком план выполнения резервного копирования программного обеспечения и обрабатываемой информации. Во время эксплуатации системы, персонал, ответственный за эксплуатацию системы должен выполнять разработанный план. </w:t>
      </w:r>
    </w:p>
    <w:p w:rsidR="00733B91" w:rsidRPr="00733B91" w:rsidRDefault="00733B91" w:rsidP="00733B91">
      <w:pPr>
        <w:tabs>
          <w:tab w:val="left" w:pos="709"/>
        </w:tabs>
        <w:autoSpaceDE/>
        <w:ind w:firstLine="709"/>
        <w:jc w:val="both"/>
        <w:rPr>
          <w:rFonts w:eastAsia="Times New Roman CYR"/>
          <w:sz w:val="24"/>
          <w:szCs w:val="24"/>
          <w:lang w:eastAsia="en-US"/>
        </w:rPr>
      </w:pPr>
    </w:p>
    <w:p w:rsidR="00733B91" w:rsidRPr="00733B91" w:rsidRDefault="00733B91" w:rsidP="00733B91">
      <w:pPr>
        <w:keepNext/>
        <w:keepLines/>
        <w:numPr>
          <w:ilvl w:val="1"/>
          <w:numId w:val="7"/>
        </w:numPr>
        <w:suppressAutoHyphens w:val="0"/>
        <w:autoSpaceDE/>
        <w:ind w:left="0" w:firstLine="709"/>
        <w:jc w:val="center"/>
        <w:outlineLvl w:val="1"/>
        <w:rPr>
          <w:b/>
          <w:bCs/>
          <w:sz w:val="24"/>
          <w:szCs w:val="24"/>
          <w:lang w:eastAsia="ru-RU"/>
        </w:rPr>
      </w:pPr>
      <w:bookmarkStart w:id="19" w:name="_Toc440549094"/>
      <w:bookmarkStart w:id="20" w:name="_Toc323119838"/>
      <w:r w:rsidRPr="00733B91">
        <w:rPr>
          <w:b/>
          <w:bCs/>
          <w:sz w:val="24"/>
          <w:szCs w:val="24"/>
          <w:lang w:eastAsia="ru-RU"/>
        </w:rPr>
        <w:t>Требования к функциям (задачам), выполняемым системой</w:t>
      </w:r>
      <w:bookmarkEnd w:id="19"/>
      <w:bookmarkEnd w:id="20"/>
    </w:p>
    <w:p w:rsidR="00733B91" w:rsidRPr="00733B91" w:rsidRDefault="00733B91" w:rsidP="00733B91">
      <w:pPr>
        <w:numPr>
          <w:ilvl w:val="2"/>
          <w:numId w:val="7"/>
        </w:numPr>
        <w:tabs>
          <w:tab w:val="left" w:pos="709"/>
        </w:tabs>
        <w:suppressAutoHyphens w:val="0"/>
        <w:autoSpaceDE/>
        <w:ind w:left="0" w:firstLine="709"/>
        <w:jc w:val="both"/>
        <w:rPr>
          <w:rFonts w:eastAsia="SimSun"/>
          <w:b/>
          <w:sz w:val="24"/>
          <w:szCs w:val="24"/>
          <w:lang w:eastAsia="en-US"/>
        </w:rPr>
      </w:pPr>
      <w:bookmarkStart w:id="21" w:name="_Toc323119839"/>
      <w:r w:rsidRPr="00733B91">
        <w:rPr>
          <w:rFonts w:eastAsia="SimSun"/>
          <w:b/>
          <w:sz w:val="24"/>
          <w:szCs w:val="24"/>
          <w:lang w:eastAsia="en-US"/>
        </w:rPr>
        <w:t>Подсистема хранения данных</w:t>
      </w:r>
      <w:bookmarkEnd w:id="21"/>
    </w:p>
    <w:p w:rsidR="00733B91" w:rsidRPr="00733B91" w:rsidRDefault="00733B91" w:rsidP="00733B91">
      <w:pPr>
        <w:tabs>
          <w:tab w:val="left" w:pos="709"/>
        </w:tabs>
        <w:autoSpaceDE/>
        <w:ind w:firstLine="709"/>
        <w:jc w:val="both"/>
        <w:rPr>
          <w:rFonts w:eastAsia="SimSun"/>
          <w:sz w:val="24"/>
          <w:szCs w:val="24"/>
          <w:lang w:eastAsia="en-US"/>
        </w:rPr>
      </w:pPr>
      <w:r w:rsidRPr="00733B91">
        <w:rPr>
          <w:rFonts w:eastAsia="SimSun"/>
          <w:sz w:val="24"/>
          <w:szCs w:val="24"/>
          <w:lang w:eastAsia="en-US"/>
        </w:rPr>
        <w:t xml:space="preserve">Подсистема хранения данных должна осуществлять хранение оперативных данных системы, данных для формирования аналитических отчетов, документов системы, сформированных в процессе работы отчетов. </w:t>
      </w:r>
    </w:p>
    <w:p w:rsidR="00733B91" w:rsidRPr="00733B91" w:rsidRDefault="00733B91" w:rsidP="00733B91">
      <w:pPr>
        <w:tabs>
          <w:tab w:val="left" w:pos="709"/>
        </w:tabs>
        <w:autoSpaceDE/>
        <w:ind w:firstLine="709"/>
        <w:jc w:val="both"/>
        <w:rPr>
          <w:rFonts w:eastAsia="SimSun"/>
          <w:sz w:val="24"/>
          <w:szCs w:val="24"/>
          <w:lang w:eastAsia="en-US"/>
        </w:rPr>
      </w:pPr>
      <w:r w:rsidRPr="00733B91">
        <w:rPr>
          <w:rFonts w:eastAsia="SimSun"/>
          <w:sz w:val="24"/>
          <w:szCs w:val="24"/>
          <w:lang w:eastAsia="en-US"/>
        </w:rPr>
        <w:t>Подсистема должна обеспечивать периодическое резервное копирование и сохранение данных на дополнительных носителях информации.</w:t>
      </w:r>
    </w:p>
    <w:p w:rsidR="00733B91" w:rsidRPr="00733B91" w:rsidRDefault="00733B91" w:rsidP="00733B91">
      <w:pPr>
        <w:tabs>
          <w:tab w:val="left" w:pos="709"/>
        </w:tabs>
        <w:autoSpaceDE/>
        <w:ind w:firstLine="709"/>
        <w:jc w:val="both"/>
        <w:rPr>
          <w:rFonts w:eastAsia="SimSun"/>
          <w:sz w:val="24"/>
          <w:szCs w:val="24"/>
          <w:lang w:eastAsia="en-US"/>
        </w:rPr>
      </w:pPr>
      <w:r w:rsidRPr="00733B91">
        <w:rPr>
          <w:rFonts w:eastAsia="SimSun"/>
          <w:sz w:val="24"/>
          <w:szCs w:val="24"/>
          <w:lang w:eastAsia="en-US"/>
        </w:rPr>
        <w:t xml:space="preserve">Поддержка множественных иерархических структур включает в себя: </w:t>
      </w:r>
    </w:p>
    <w:p w:rsidR="00733B91" w:rsidRPr="00733B91" w:rsidRDefault="00733B91" w:rsidP="00733B91">
      <w:pPr>
        <w:numPr>
          <w:ilvl w:val="0"/>
          <w:numId w:val="11"/>
        </w:numPr>
        <w:tabs>
          <w:tab w:val="left" w:pos="1134"/>
        </w:tabs>
        <w:suppressAutoHyphens w:val="0"/>
        <w:autoSpaceDE/>
        <w:ind w:firstLine="709"/>
        <w:jc w:val="both"/>
        <w:rPr>
          <w:rFonts w:eastAsia="SimSun"/>
          <w:sz w:val="24"/>
          <w:szCs w:val="24"/>
          <w:lang w:eastAsia="en-US"/>
        </w:rPr>
      </w:pPr>
      <w:r w:rsidRPr="00733B91">
        <w:rPr>
          <w:rFonts w:eastAsia="SimSun"/>
          <w:sz w:val="24"/>
          <w:szCs w:val="24"/>
          <w:lang w:eastAsia="en-US"/>
        </w:rPr>
        <w:t xml:space="preserve">добавление новых типов структур; </w:t>
      </w:r>
    </w:p>
    <w:p w:rsidR="00733B91" w:rsidRPr="00733B91" w:rsidRDefault="00733B91" w:rsidP="00733B91">
      <w:pPr>
        <w:numPr>
          <w:ilvl w:val="0"/>
          <w:numId w:val="11"/>
        </w:numPr>
        <w:tabs>
          <w:tab w:val="left" w:pos="1134"/>
        </w:tabs>
        <w:suppressAutoHyphens w:val="0"/>
        <w:autoSpaceDE/>
        <w:ind w:firstLine="709"/>
        <w:jc w:val="both"/>
        <w:rPr>
          <w:rFonts w:eastAsia="SimSun"/>
          <w:sz w:val="24"/>
          <w:szCs w:val="24"/>
          <w:lang w:eastAsia="en-US"/>
        </w:rPr>
      </w:pPr>
      <w:r w:rsidRPr="00733B91">
        <w:rPr>
          <w:rFonts w:eastAsia="SimSun"/>
          <w:sz w:val="24"/>
          <w:szCs w:val="24"/>
          <w:lang w:eastAsia="en-US"/>
        </w:rPr>
        <w:t xml:space="preserve">редактирование существующих типов; </w:t>
      </w:r>
    </w:p>
    <w:p w:rsidR="00733B91" w:rsidRPr="00733B91" w:rsidRDefault="00733B91" w:rsidP="00733B91">
      <w:pPr>
        <w:numPr>
          <w:ilvl w:val="0"/>
          <w:numId w:val="11"/>
        </w:numPr>
        <w:tabs>
          <w:tab w:val="left" w:pos="1134"/>
        </w:tabs>
        <w:suppressAutoHyphens w:val="0"/>
        <w:autoSpaceDE/>
        <w:ind w:firstLine="709"/>
        <w:jc w:val="both"/>
        <w:rPr>
          <w:rFonts w:eastAsia="SimSun"/>
          <w:sz w:val="24"/>
          <w:szCs w:val="24"/>
          <w:lang w:eastAsia="en-US"/>
        </w:rPr>
      </w:pPr>
      <w:r w:rsidRPr="00733B91">
        <w:rPr>
          <w:rFonts w:eastAsia="SimSun"/>
          <w:sz w:val="24"/>
          <w:szCs w:val="24"/>
          <w:lang w:eastAsia="en-US"/>
        </w:rPr>
        <w:t xml:space="preserve">создание шаблонов структур; </w:t>
      </w:r>
    </w:p>
    <w:p w:rsidR="00733B91" w:rsidRPr="00733B91" w:rsidRDefault="00733B91" w:rsidP="00733B91">
      <w:pPr>
        <w:numPr>
          <w:ilvl w:val="0"/>
          <w:numId w:val="11"/>
        </w:numPr>
        <w:tabs>
          <w:tab w:val="left" w:pos="1134"/>
        </w:tabs>
        <w:suppressAutoHyphens w:val="0"/>
        <w:autoSpaceDE/>
        <w:ind w:firstLine="709"/>
        <w:jc w:val="both"/>
        <w:rPr>
          <w:rFonts w:eastAsia="SimSun"/>
          <w:sz w:val="24"/>
          <w:szCs w:val="24"/>
          <w:lang w:eastAsia="en-US"/>
        </w:rPr>
      </w:pPr>
      <w:r w:rsidRPr="00733B91">
        <w:rPr>
          <w:rFonts w:eastAsia="SimSun"/>
          <w:sz w:val="24"/>
          <w:szCs w:val="24"/>
          <w:lang w:eastAsia="en-US"/>
        </w:rPr>
        <w:t xml:space="preserve">хранение истории изменений. </w:t>
      </w:r>
    </w:p>
    <w:p w:rsidR="00733B91" w:rsidRPr="00733B91" w:rsidRDefault="00733B91" w:rsidP="00733B91">
      <w:pPr>
        <w:tabs>
          <w:tab w:val="left" w:pos="1134"/>
        </w:tabs>
        <w:autoSpaceDE/>
        <w:ind w:firstLine="709"/>
        <w:jc w:val="both"/>
        <w:rPr>
          <w:rFonts w:eastAsia="SimSun"/>
          <w:sz w:val="24"/>
          <w:szCs w:val="24"/>
          <w:lang w:eastAsia="en-US"/>
        </w:rPr>
      </w:pPr>
    </w:p>
    <w:p w:rsidR="00733B91" w:rsidRPr="00733B91" w:rsidRDefault="00733B91" w:rsidP="00733B91">
      <w:pPr>
        <w:numPr>
          <w:ilvl w:val="2"/>
          <w:numId w:val="7"/>
        </w:numPr>
        <w:tabs>
          <w:tab w:val="left" w:pos="709"/>
        </w:tabs>
        <w:suppressAutoHyphens w:val="0"/>
        <w:autoSpaceDE/>
        <w:ind w:left="0" w:firstLine="709"/>
        <w:jc w:val="center"/>
        <w:rPr>
          <w:rFonts w:eastAsia="SimSun"/>
          <w:b/>
          <w:sz w:val="24"/>
          <w:szCs w:val="24"/>
          <w:lang w:eastAsia="en-US"/>
        </w:rPr>
      </w:pPr>
      <w:bookmarkStart w:id="22" w:name="_Toc323119840"/>
      <w:r w:rsidRPr="00733B91">
        <w:rPr>
          <w:rFonts w:eastAsia="SimSun"/>
          <w:b/>
          <w:sz w:val="24"/>
          <w:szCs w:val="24"/>
          <w:lang w:eastAsia="en-US"/>
        </w:rPr>
        <w:t>Подсистема управления нормативно-справочной   информацией</w:t>
      </w:r>
      <w:bookmarkEnd w:id="22"/>
    </w:p>
    <w:p w:rsidR="00733B91" w:rsidRPr="00733B91" w:rsidRDefault="00733B91" w:rsidP="00733B91">
      <w:pPr>
        <w:tabs>
          <w:tab w:val="left" w:pos="709"/>
        </w:tabs>
        <w:autoSpaceDE/>
        <w:ind w:firstLine="709"/>
        <w:jc w:val="both"/>
        <w:rPr>
          <w:rFonts w:eastAsia="SimSun"/>
          <w:sz w:val="24"/>
          <w:szCs w:val="24"/>
          <w:lang w:eastAsia="en-US"/>
        </w:rPr>
      </w:pPr>
      <w:r w:rsidRPr="00733B91">
        <w:rPr>
          <w:rFonts w:eastAsia="Times New Roman CYR"/>
          <w:sz w:val="24"/>
          <w:szCs w:val="24"/>
          <w:lang w:eastAsia="en-US"/>
        </w:rPr>
        <w:t xml:space="preserve">Подсистема управления нормативно-справочной информацией предназначена для централизованного ведения классификаторов и справочников, используемых для обеспечения информационной совместимости подсистем. Подсистема должна решать задачу обеспечения информационной совместимости данных, которыми обмениваются отдельные компоненты Системы между собой, а также со смежными системами в процессе функционирования. В число функций подсистемы должны быть включены функции ведения справочной информации. Справочники и классификаторы, входящие в состав подсистемы, должны проектироваться и разрабатываться в соответствии с действующими общероссийскими и международными справочниками и классификаторами, где это представляется возможным. Подсистема должна предоставлять пользователю удобные инструменты для поиска и применения необходимой справочной информации. </w:t>
      </w:r>
    </w:p>
    <w:p w:rsidR="00733B91" w:rsidRPr="00733B91" w:rsidRDefault="00733B91" w:rsidP="00733B91">
      <w:pPr>
        <w:tabs>
          <w:tab w:val="left" w:pos="709"/>
        </w:tabs>
        <w:autoSpaceDE/>
        <w:ind w:firstLine="709"/>
        <w:jc w:val="both"/>
        <w:rPr>
          <w:rFonts w:eastAsia="SimSun"/>
          <w:sz w:val="24"/>
          <w:szCs w:val="24"/>
          <w:lang w:eastAsia="en-US"/>
        </w:rPr>
      </w:pPr>
      <w:r w:rsidRPr="00733B91">
        <w:rPr>
          <w:rFonts w:eastAsia="Times New Roman CYR"/>
          <w:sz w:val="24"/>
          <w:szCs w:val="24"/>
          <w:lang w:eastAsia="en-US"/>
        </w:rPr>
        <w:t xml:space="preserve">Все </w:t>
      </w:r>
      <w:r w:rsidRPr="00733B91">
        <w:rPr>
          <w:rFonts w:eastAsia="SimSun"/>
          <w:sz w:val="24"/>
          <w:szCs w:val="24"/>
          <w:lang w:eastAsia="en-US"/>
        </w:rPr>
        <w:t>справочники</w:t>
      </w:r>
      <w:r w:rsidRPr="00733B91">
        <w:rPr>
          <w:rFonts w:eastAsia="Times New Roman CYR"/>
          <w:sz w:val="24"/>
          <w:szCs w:val="24"/>
          <w:lang w:eastAsia="en-US"/>
        </w:rPr>
        <w:t xml:space="preserve">, входящие в состав нормативно-справочной информации системы, должны обладать следующей основной функциональностью: </w:t>
      </w:r>
    </w:p>
    <w:p w:rsidR="00733B91" w:rsidRPr="00733B91" w:rsidRDefault="00733B91" w:rsidP="00733B91">
      <w:pPr>
        <w:numPr>
          <w:ilvl w:val="0"/>
          <w:numId w:val="12"/>
        </w:numPr>
        <w:tabs>
          <w:tab w:val="left" w:pos="1134"/>
        </w:tabs>
        <w:suppressAutoHyphens w:val="0"/>
        <w:autoSpaceDE/>
        <w:ind w:firstLine="709"/>
        <w:jc w:val="both"/>
        <w:rPr>
          <w:rFonts w:eastAsia="SimSun"/>
          <w:sz w:val="24"/>
          <w:szCs w:val="24"/>
          <w:lang w:eastAsia="en-US"/>
        </w:rPr>
      </w:pPr>
      <w:r w:rsidRPr="00733B91">
        <w:rPr>
          <w:rFonts w:eastAsia="Times New Roman CYR"/>
          <w:sz w:val="24"/>
          <w:szCs w:val="24"/>
          <w:lang w:eastAsia="en-US"/>
        </w:rPr>
        <w:t>Постоянное хранение данных справочников.</w:t>
      </w:r>
    </w:p>
    <w:p w:rsidR="00733B91" w:rsidRPr="00733B91" w:rsidRDefault="00733B91" w:rsidP="00733B91">
      <w:pPr>
        <w:numPr>
          <w:ilvl w:val="0"/>
          <w:numId w:val="12"/>
        </w:numPr>
        <w:tabs>
          <w:tab w:val="left" w:pos="1134"/>
        </w:tabs>
        <w:suppressAutoHyphens w:val="0"/>
        <w:autoSpaceDE/>
        <w:ind w:firstLine="709"/>
        <w:jc w:val="both"/>
        <w:rPr>
          <w:rFonts w:eastAsia="SimSun"/>
          <w:sz w:val="24"/>
          <w:szCs w:val="24"/>
          <w:lang w:eastAsia="en-US"/>
        </w:rPr>
      </w:pPr>
      <w:r w:rsidRPr="00733B91">
        <w:rPr>
          <w:rFonts w:eastAsia="Times New Roman CYR"/>
          <w:sz w:val="24"/>
          <w:szCs w:val="24"/>
          <w:lang w:eastAsia="en-US"/>
        </w:rPr>
        <w:t>Добавление новых элементов.</w:t>
      </w:r>
    </w:p>
    <w:p w:rsidR="00733B91" w:rsidRPr="00733B91" w:rsidRDefault="00733B91" w:rsidP="00733B91">
      <w:pPr>
        <w:numPr>
          <w:ilvl w:val="0"/>
          <w:numId w:val="12"/>
        </w:numPr>
        <w:tabs>
          <w:tab w:val="left" w:pos="1134"/>
        </w:tabs>
        <w:suppressAutoHyphens w:val="0"/>
        <w:autoSpaceDE/>
        <w:ind w:firstLine="709"/>
        <w:jc w:val="both"/>
        <w:rPr>
          <w:rFonts w:eastAsia="SimSun"/>
          <w:sz w:val="24"/>
          <w:szCs w:val="24"/>
          <w:lang w:eastAsia="en-US"/>
        </w:rPr>
      </w:pPr>
      <w:r w:rsidRPr="00733B91">
        <w:rPr>
          <w:rFonts w:eastAsia="Times New Roman CYR"/>
          <w:sz w:val="24"/>
          <w:szCs w:val="24"/>
          <w:lang w:eastAsia="en-US"/>
        </w:rPr>
        <w:t>Редактирование элементов.</w:t>
      </w:r>
    </w:p>
    <w:p w:rsidR="00733B91" w:rsidRPr="00733B91" w:rsidRDefault="00733B91" w:rsidP="00733B91">
      <w:pPr>
        <w:numPr>
          <w:ilvl w:val="0"/>
          <w:numId w:val="12"/>
        </w:numPr>
        <w:tabs>
          <w:tab w:val="left" w:pos="1134"/>
        </w:tabs>
        <w:suppressAutoHyphens w:val="0"/>
        <w:autoSpaceDE/>
        <w:ind w:firstLine="709"/>
        <w:jc w:val="both"/>
        <w:rPr>
          <w:rFonts w:eastAsia="SimSun"/>
          <w:sz w:val="24"/>
          <w:szCs w:val="24"/>
          <w:lang w:eastAsia="en-US"/>
        </w:rPr>
      </w:pPr>
      <w:r w:rsidRPr="00733B91">
        <w:rPr>
          <w:rFonts w:eastAsia="Times New Roman CYR"/>
          <w:sz w:val="24"/>
          <w:szCs w:val="24"/>
          <w:lang w:eastAsia="en-US"/>
        </w:rPr>
        <w:t>Удаление (удаление элементов возможно лишь в том случае, если другие существующие объекты системы не ссылаются на удаляемый элемент).</w:t>
      </w:r>
    </w:p>
    <w:p w:rsidR="00733B91" w:rsidRPr="00733B91" w:rsidRDefault="00733B91" w:rsidP="00733B91">
      <w:pPr>
        <w:numPr>
          <w:ilvl w:val="0"/>
          <w:numId w:val="12"/>
        </w:numPr>
        <w:tabs>
          <w:tab w:val="left" w:pos="1134"/>
        </w:tabs>
        <w:suppressAutoHyphens w:val="0"/>
        <w:autoSpaceDE/>
        <w:ind w:firstLine="709"/>
        <w:jc w:val="both"/>
        <w:rPr>
          <w:rFonts w:eastAsia="SimSun"/>
          <w:sz w:val="24"/>
          <w:szCs w:val="24"/>
          <w:lang w:eastAsia="en-US"/>
        </w:rPr>
      </w:pPr>
      <w:r w:rsidRPr="00733B91">
        <w:rPr>
          <w:rFonts w:eastAsia="Times New Roman CYR"/>
          <w:sz w:val="24"/>
          <w:szCs w:val="24"/>
          <w:lang w:eastAsia="en-US"/>
        </w:rPr>
        <w:t>Просмотр элементов.</w:t>
      </w:r>
    </w:p>
    <w:p w:rsidR="00733B91" w:rsidRPr="00733B91" w:rsidRDefault="00733B91" w:rsidP="00733B91">
      <w:pPr>
        <w:numPr>
          <w:ilvl w:val="0"/>
          <w:numId w:val="12"/>
        </w:numPr>
        <w:tabs>
          <w:tab w:val="left" w:pos="1134"/>
        </w:tabs>
        <w:suppressAutoHyphens w:val="0"/>
        <w:autoSpaceDE/>
        <w:ind w:firstLine="709"/>
        <w:jc w:val="both"/>
        <w:rPr>
          <w:rFonts w:eastAsia="SimSun"/>
          <w:sz w:val="24"/>
          <w:szCs w:val="24"/>
          <w:lang w:eastAsia="en-US"/>
        </w:rPr>
      </w:pPr>
      <w:r w:rsidRPr="00733B91">
        <w:rPr>
          <w:rFonts w:eastAsia="Times New Roman CYR"/>
          <w:sz w:val="24"/>
          <w:szCs w:val="24"/>
          <w:lang w:eastAsia="en-US"/>
        </w:rPr>
        <w:t>Просмотр списка элементов.</w:t>
      </w:r>
    </w:p>
    <w:p w:rsidR="00733B91" w:rsidRPr="00733B91" w:rsidRDefault="00733B91" w:rsidP="00733B91">
      <w:pPr>
        <w:numPr>
          <w:ilvl w:val="0"/>
          <w:numId w:val="12"/>
        </w:numPr>
        <w:tabs>
          <w:tab w:val="left" w:pos="1134"/>
        </w:tabs>
        <w:suppressAutoHyphens w:val="0"/>
        <w:autoSpaceDE/>
        <w:ind w:firstLine="709"/>
        <w:jc w:val="both"/>
        <w:rPr>
          <w:rFonts w:eastAsia="SimSun"/>
          <w:sz w:val="24"/>
          <w:szCs w:val="24"/>
          <w:lang w:eastAsia="en-US"/>
        </w:rPr>
      </w:pPr>
      <w:r w:rsidRPr="00733B91">
        <w:rPr>
          <w:rFonts w:eastAsia="Times New Roman CYR"/>
          <w:sz w:val="24"/>
          <w:szCs w:val="24"/>
          <w:lang w:eastAsia="en-US"/>
        </w:rPr>
        <w:t>Фильтрация и сортировка списка элементов.</w:t>
      </w:r>
    </w:p>
    <w:p w:rsidR="00733B91" w:rsidRPr="00733B91" w:rsidRDefault="00733B91" w:rsidP="00733B91">
      <w:pPr>
        <w:numPr>
          <w:ilvl w:val="0"/>
          <w:numId w:val="12"/>
        </w:numPr>
        <w:tabs>
          <w:tab w:val="left" w:pos="1134"/>
        </w:tabs>
        <w:suppressAutoHyphens w:val="0"/>
        <w:autoSpaceDE/>
        <w:ind w:firstLine="709"/>
        <w:jc w:val="both"/>
        <w:rPr>
          <w:rFonts w:eastAsia="SimSun"/>
          <w:sz w:val="24"/>
          <w:szCs w:val="24"/>
          <w:lang w:eastAsia="en-US"/>
        </w:rPr>
      </w:pPr>
      <w:r w:rsidRPr="00733B91">
        <w:rPr>
          <w:rFonts w:eastAsia="Times New Roman CYR"/>
          <w:sz w:val="24"/>
          <w:szCs w:val="24"/>
          <w:lang w:eastAsia="en-US"/>
        </w:rPr>
        <w:t>Поиск элементов.</w:t>
      </w:r>
    </w:p>
    <w:p w:rsidR="00733B91" w:rsidRPr="00733B91" w:rsidRDefault="00733B91" w:rsidP="00733B91">
      <w:pPr>
        <w:numPr>
          <w:ilvl w:val="0"/>
          <w:numId w:val="12"/>
        </w:numPr>
        <w:tabs>
          <w:tab w:val="left" w:pos="1134"/>
        </w:tabs>
        <w:suppressAutoHyphens w:val="0"/>
        <w:autoSpaceDE/>
        <w:ind w:firstLine="709"/>
        <w:jc w:val="both"/>
        <w:rPr>
          <w:rFonts w:eastAsia="SimSun"/>
          <w:sz w:val="24"/>
          <w:szCs w:val="24"/>
          <w:lang w:eastAsia="en-US"/>
        </w:rPr>
      </w:pPr>
      <w:r w:rsidRPr="00733B91">
        <w:rPr>
          <w:rFonts w:eastAsia="Times New Roman CYR"/>
          <w:sz w:val="24"/>
          <w:szCs w:val="24"/>
          <w:lang w:eastAsia="en-US"/>
        </w:rPr>
        <w:t>Экспорт и импорт элементов.</w:t>
      </w:r>
    </w:p>
    <w:p w:rsidR="00733B91" w:rsidRPr="00733B91" w:rsidRDefault="00733B91" w:rsidP="00733B91">
      <w:pPr>
        <w:numPr>
          <w:ilvl w:val="0"/>
          <w:numId w:val="12"/>
        </w:numPr>
        <w:tabs>
          <w:tab w:val="left" w:pos="1134"/>
        </w:tabs>
        <w:suppressAutoHyphens w:val="0"/>
        <w:autoSpaceDE/>
        <w:ind w:firstLine="709"/>
        <w:jc w:val="both"/>
        <w:rPr>
          <w:rFonts w:eastAsia="SimSun"/>
          <w:sz w:val="24"/>
          <w:szCs w:val="24"/>
          <w:lang w:eastAsia="en-US"/>
        </w:rPr>
      </w:pPr>
      <w:r w:rsidRPr="00733B91">
        <w:rPr>
          <w:rFonts w:eastAsia="Times New Roman CYR"/>
          <w:sz w:val="24"/>
          <w:szCs w:val="24"/>
          <w:lang w:eastAsia="en-US"/>
        </w:rPr>
        <w:t>Интерфейсы справочников могут быть изменены в процессе эксплуатации системы.</w:t>
      </w:r>
    </w:p>
    <w:p w:rsidR="00733B91" w:rsidRPr="00733B91" w:rsidRDefault="00733B91" w:rsidP="00733B91">
      <w:pPr>
        <w:tabs>
          <w:tab w:val="left" w:pos="1134"/>
        </w:tabs>
        <w:autoSpaceDE/>
        <w:ind w:firstLine="709"/>
        <w:jc w:val="both"/>
        <w:rPr>
          <w:rFonts w:eastAsia="Times New Roman CYR"/>
          <w:sz w:val="24"/>
          <w:szCs w:val="24"/>
          <w:lang w:eastAsia="en-US"/>
        </w:rPr>
      </w:pPr>
      <w:r w:rsidRPr="00733B91">
        <w:rPr>
          <w:rFonts w:eastAsia="Times New Roman CYR"/>
          <w:sz w:val="24"/>
          <w:szCs w:val="24"/>
          <w:lang w:eastAsia="en-US"/>
        </w:rPr>
        <w:t>Исполнитель должен обеспечить:</w:t>
      </w:r>
    </w:p>
    <w:p w:rsidR="00733B91" w:rsidRPr="00733B91" w:rsidRDefault="00733B91" w:rsidP="00733B91">
      <w:pPr>
        <w:numPr>
          <w:ilvl w:val="0"/>
          <w:numId w:val="12"/>
        </w:numPr>
        <w:tabs>
          <w:tab w:val="left" w:pos="1134"/>
        </w:tabs>
        <w:suppressAutoHyphens w:val="0"/>
        <w:autoSpaceDE/>
        <w:ind w:firstLine="709"/>
        <w:jc w:val="both"/>
        <w:rPr>
          <w:rFonts w:eastAsia="SimSun"/>
          <w:sz w:val="24"/>
          <w:szCs w:val="24"/>
          <w:lang w:eastAsia="en-US"/>
        </w:rPr>
      </w:pPr>
      <w:r w:rsidRPr="00733B91">
        <w:rPr>
          <w:rFonts w:eastAsia="Times New Roman CYR"/>
          <w:sz w:val="24"/>
          <w:szCs w:val="24"/>
          <w:lang w:eastAsia="en-US"/>
        </w:rPr>
        <w:t xml:space="preserve"> Синхронизацию справочников во всех модулях системы</w:t>
      </w:r>
    </w:p>
    <w:p w:rsidR="00733B91" w:rsidRPr="00733B91" w:rsidRDefault="00733B91" w:rsidP="00733B91">
      <w:pPr>
        <w:numPr>
          <w:ilvl w:val="0"/>
          <w:numId w:val="12"/>
        </w:numPr>
        <w:tabs>
          <w:tab w:val="left" w:pos="1134"/>
        </w:tabs>
        <w:suppressAutoHyphens w:val="0"/>
        <w:autoSpaceDE/>
        <w:ind w:firstLine="709"/>
        <w:jc w:val="both"/>
        <w:rPr>
          <w:rFonts w:eastAsia="Times New Roman CYR"/>
          <w:sz w:val="24"/>
          <w:szCs w:val="24"/>
          <w:lang w:eastAsia="en-US"/>
        </w:rPr>
      </w:pPr>
      <w:r w:rsidRPr="00733B91">
        <w:rPr>
          <w:rFonts w:eastAsia="Times New Roman CYR"/>
          <w:sz w:val="24"/>
          <w:szCs w:val="24"/>
          <w:lang w:eastAsia="en-US"/>
        </w:rPr>
        <w:t xml:space="preserve">Исключение </w:t>
      </w:r>
      <w:proofErr w:type="spellStart"/>
      <w:r w:rsidRPr="00733B91">
        <w:rPr>
          <w:rFonts w:eastAsia="Times New Roman CYR"/>
          <w:sz w:val="24"/>
          <w:szCs w:val="24"/>
          <w:lang w:eastAsia="en-US"/>
        </w:rPr>
        <w:t>задвоения</w:t>
      </w:r>
      <w:proofErr w:type="spellEnd"/>
      <w:r w:rsidRPr="00733B91">
        <w:rPr>
          <w:rFonts w:eastAsia="Times New Roman CYR"/>
          <w:sz w:val="24"/>
          <w:szCs w:val="24"/>
          <w:lang w:eastAsia="en-US"/>
        </w:rPr>
        <w:t xml:space="preserve"> данных в справочниках во всех модулях системы. </w:t>
      </w:r>
    </w:p>
    <w:p w:rsidR="00733B91" w:rsidRPr="00733B91" w:rsidRDefault="00733B91" w:rsidP="00733B91">
      <w:pPr>
        <w:tabs>
          <w:tab w:val="left" w:pos="1134"/>
        </w:tabs>
        <w:autoSpaceDE/>
        <w:ind w:left="709"/>
        <w:jc w:val="both"/>
        <w:rPr>
          <w:rFonts w:eastAsia="Times New Roman CYR"/>
          <w:sz w:val="24"/>
          <w:szCs w:val="24"/>
          <w:lang w:eastAsia="en-US"/>
        </w:rPr>
      </w:pPr>
    </w:p>
    <w:p w:rsidR="00733B91" w:rsidRPr="00733B91" w:rsidRDefault="00733B91" w:rsidP="00733B91">
      <w:pPr>
        <w:numPr>
          <w:ilvl w:val="2"/>
          <w:numId w:val="7"/>
        </w:numPr>
        <w:tabs>
          <w:tab w:val="left" w:pos="709"/>
        </w:tabs>
        <w:suppressAutoHyphens w:val="0"/>
        <w:autoSpaceDE/>
        <w:ind w:left="0" w:firstLine="709"/>
        <w:jc w:val="center"/>
        <w:rPr>
          <w:rFonts w:eastAsia="SimSun"/>
          <w:b/>
          <w:sz w:val="24"/>
          <w:szCs w:val="24"/>
          <w:lang w:eastAsia="en-US"/>
        </w:rPr>
      </w:pPr>
      <w:bookmarkStart w:id="23" w:name="_Toc323119842"/>
      <w:r w:rsidRPr="00733B91">
        <w:rPr>
          <w:rFonts w:eastAsia="SimSun"/>
          <w:b/>
          <w:sz w:val="24"/>
          <w:szCs w:val="24"/>
          <w:lang w:eastAsia="en-US"/>
        </w:rPr>
        <w:t>Подсистема формирования отчетности</w:t>
      </w:r>
      <w:bookmarkEnd w:id="23"/>
    </w:p>
    <w:p w:rsidR="00733B91" w:rsidRPr="00733B91" w:rsidRDefault="00733B91" w:rsidP="00733B91">
      <w:pPr>
        <w:tabs>
          <w:tab w:val="left" w:pos="709"/>
        </w:tabs>
        <w:autoSpaceDE/>
        <w:ind w:firstLine="709"/>
        <w:jc w:val="both"/>
        <w:rPr>
          <w:rFonts w:eastAsia="SimSun"/>
          <w:sz w:val="24"/>
          <w:szCs w:val="24"/>
          <w:lang w:eastAsia="en-US"/>
        </w:rPr>
      </w:pPr>
      <w:r w:rsidRPr="00733B91">
        <w:rPr>
          <w:rFonts w:eastAsia="SimSun"/>
          <w:sz w:val="24"/>
          <w:szCs w:val="24"/>
          <w:lang w:eastAsia="en-US"/>
        </w:rPr>
        <w:t xml:space="preserve">Подсистема формирования отчетности должна создавать и формировать отчеты в виде, удобном для вывода на печатающие устройства на основе данных АС, проектирования и разработки форм регламентированной отчетности, настройки планового формирования и доставки регламентированных отчетов, формирования и предоставления по запросам </w:t>
      </w:r>
      <w:r w:rsidRPr="00733B91">
        <w:rPr>
          <w:rFonts w:eastAsia="SimSun"/>
          <w:sz w:val="24"/>
          <w:szCs w:val="24"/>
          <w:lang w:eastAsia="en-US"/>
        </w:rPr>
        <w:lastRenderedPageBreak/>
        <w:t xml:space="preserve">пользователей аналитических и статистических отчетов в различных форматах (включая графические), отображения регламентированных отчетов с помощью веб-интерфейса, вывода подготовленных отчетных форм на печать. </w:t>
      </w:r>
    </w:p>
    <w:p w:rsidR="00733B91" w:rsidRPr="00733B91" w:rsidRDefault="00733B91" w:rsidP="00733B91">
      <w:pPr>
        <w:tabs>
          <w:tab w:val="left" w:pos="709"/>
        </w:tabs>
        <w:autoSpaceDE/>
        <w:ind w:firstLine="709"/>
        <w:jc w:val="both"/>
        <w:rPr>
          <w:rFonts w:eastAsia="SimSun"/>
          <w:sz w:val="24"/>
          <w:szCs w:val="24"/>
          <w:lang w:eastAsia="en-US"/>
        </w:rPr>
      </w:pPr>
      <w:r w:rsidRPr="00733B91">
        <w:rPr>
          <w:rFonts w:eastAsia="SimSun"/>
          <w:sz w:val="24"/>
          <w:szCs w:val="24"/>
          <w:lang w:eastAsia="en-US"/>
        </w:rPr>
        <w:t>Подсистема формирования отчетности должна включать механизмы гибкой настройки, а также инструментарий по формированию новых отчетных форм.</w:t>
      </w:r>
    </w:p>
    <w:p w:rsidR="00733B91" w:rsidRPr="00733B91" w:rsidRDefault="00733B91" w:rsidP="00733B91">
      <w:pPr>
        <w:tabs>
          <w:tab w:val="left" w:pos="709"/>
        </w:tabs>
        <w:autoSpaceDE/>
        <w:jc w:val="both"/>
        <w:rPr>
          <w:rFonts w:eastAsia="SimSun"/>
          <w:sz w:val="24"/>
          <w:szCs w:val="24"/>
          <w:lang w:eastAsia="en-US"/>
        </w:rPr>
      </w:pPr>
    </w:p>
    <w:p w:rsidR="00733B91" w:rsidRPr="00733B91" w:rsidRDefault="00733B91" w:rsidP="00733B91">
      <w:pPr>
        <w:numPr>
          <w:ilvl w:val="1"/>
          <w:numId w:val="7"/>
        </w:numPr>
        <w:tabs>
          <w:tab w:val="left" w:pos="709"/>
        </w:tabs>
        <w:suppressAutoHyphens w:val="0"/>
        <w:autoSpaceDE/>
        <w:ind w:left="0" w:firstLine="709"/>
        <w:jc w:val="center"/>
        <w:rPr>
          <w:rFonts w:eastAsia="SimSun"/>
          <w:b/>
          <w:sz w:val="24"/>
          <w:szCs w:val="24"/>
          <w:lang w:eastAsia="en-US"/>
        </w:rPr>
      </w:pPr>
      <w:r w:rsidRPr="00733B91">
        <w:rPr>
          <w:rFonts w:eastAsia="SimSun"/>
          <w:b/>
          <w:sz w:val="24"/>
          <w:szCs w:val="24"/>
          <w:lang w:eastAsia="en-US"/>
        </w:rPr>
        <w:t>Требования к защите информации от несанкционированного доступа</w:t>
      </w:r>
    </w:p>
    <w:p w:rsidR="00733B91" w:rsidRPr="00733B91" w:rsidRDefault="00733B91" w:rsidP="00733B91">
      <w:pPr>
        <w:tabs>
          <w:tab w:val="left" w:pos="709"/>
        </w:tabs>
        <w:autoSpaceDE/>
        <w:ind w:firstLine="709"/>
        <w:jc w:val="both"/>
        <w:rPr>
          <w:rFonts w:eastAsia="SimSun"/>
          <w:sz w:val="24"/>
          <w:szCs w:val="24"/>
          <w:lang w:eastAsia="en-US"/>
        </w:rPr>
      </w:pPr>
      <w:r w:rsidRPr="00733B91">
        <w:rPr>
          <w:rFonts w:eastAsia="SimSun"/>
          <w:sz w:val="24"/>
          <w:szCs w:val="24"/>
          <w:lang w:eastAsia="en-US"/>
        </w:rPr>
        <w:t>АС должна обеспечивать защиту от несанкционированного доступа (НСД) на уровне не ниже установленного требованиями, предъявляемым к программным продуктам, и защиты от несанкционированного доступа к информации, установленные законодательством Российской Федерации.</w:t>
      </w:r>
    </w:p>
    <w:p w:rsidR="00733B91" w:rsidRPr="00733B91" w:rsidRDefault="00733B91" w:rsidP="00733B91">
      <w:pPr>
        <w:tabs>
          <w:tab w:val="left" w:pos="709"/>
        </w:tabs>
        <w:autoSpaceDE/>
        <w:ind w:firstLine="709"/>
        <w:jc w:val="both"/>
        <w:rPr>
          <w:rFonts w:eastAsia="SimSun"/>
          <w:sz w:val="24"/>
          <w:szCs w:val="24"/>
          <w:lang w:eastAsia="en-US"/>
        </w:rPr>
      </w:pPr>
      <w:r w:rsidRPr="00733B91">
        <w:rPr>
          <w:rFonts w:eastAsia="SimSun"/>
          <w:sz w:val="24"/>
          <w:szCs w:val="24"/>
          <w:lang w:eastAsia="en-US"/>
        </w:rPr>
        <w:t>Компоненты подсистемы защиты от НСД должны обеспечивать:</w:t>
      </w:r>
    </w:p>
    <w:p w:rsidR="00733B91" w:rsidRPr="00733B91" w:rsidRDefault="00733B91" w:rsidP="00733B91">
      <w:pPr>
        <w:tabs>
          <w:tab w:val="left" w:pos="709"/>
        </w:tabs>
        <w:autoSpaceDE/>
        <w:ind w:firstLine="709"/>
        <w:jc w:val="both"/>
        <w:rPr>
          <w:rFonts w:eastAsia="SimSun"/>
          <w:sz w:val="24"/>
          <w:szCs w:val="24"/>
          <w:lang w:eastAsia="en-US"/>
        </w:rPr>
      </w:pPr>
      <w:r w:rsidRPr="00733B91">
        <w:rPr>
          <w:rFonts w:eastAsia="SimSun"/>
          <w:sz w:val="24"/>
          <w:szCs w:val="24"/>
          <w:lang w:eastAsia="en-US"/>
        </w:rPr>
        <w:t>– идентификацию пользователя;</w:t>
      </w:r>
    </w:p>
    <w:p w:rsidR="00733B91" w:rsidRPr="00733B91" w:rsidRDefault="00733B91" w:rsidP="00733B91">
      <w:pPr>
        <w:tabs>
          <w:tab w:val="left" w:pos="709"/>
        </w:tabs>
        <w:autoSpaceDE/>
        <w:ind w:firstLine="709"/>
        <w:jc w:val="both"/>
        <w:rPr>
          <w:rFonts w:eastAsia="SimSun"/>
          <w:sz w:val="24"/>
          <w:szCs w:val="24"/>
          <w:lang w:eastAsia="en-US"/>
        </w:rPr>
      </w:pPr>
      <w:r w:rsidRPr="00733B91">
        <w:rPr>
          <w:rFonts w:eastAsia="SimSun"/>
          <w:sz w:val="24"/>
          <w:szCs w:val="24"/>
          <w:lang w:eastAsia="en-US"/>
        </w:rPr>
        <w:t>– проверку полномочий пользователя при работе с системой;</w:t>
      </w:r>
    </w:p>
    <w:p w:rsidR="00733B91" w:rsidRPr="00733B91" w:rsidRDefault="00733B91" w:rsidP="00733B91">
      <w:pPr>
        <w:tabs>
          <w:tab w:val="left" w:pos="709"/>
        </w:tabs>
        <w:autoSpaceDE/>
        <w:ind w:firstLine="709"/>
        <w:jc w:val="both"/>
        <w:rPr>
          <w:rFonts w:eastAsia="SimSun"/>
          <w:sz w:val="24"/>
          <w:szCs w:val="24"/>
          <w:lang w:eastAsia="en-US"/>
        </w:rPr>
      </w:pPr>
      <w:r w:rsidRPr="00733B91">
        <w:rPr>
          <w:rFonts w:eastAsia="SimSun"/>
          <w:sz w:val="24"/>
          <w:szCs w:val="24"/>
          <w:lang w:eastAsia="en-US"/>
        </w:rPr>
        <w:t>– разграничение доступа пользователей на уровне задач и информационных массивов.</w:t>
      </w:r>
    </w:p>
    <w:p w:rsidR="00733B91" w:rsidRPr="00733B91" w:rsidRDefault="00733B91" w:rsidP="00733B91">
      <w:pPr>
        <w:tabs>
          <w:tab w:val="left" w:pos="709"/>
        </w:tabs>
        <w:autoSpaceDE/>
        <w:ind w:firstLine="709"/>
        <w:jc w:val="both"/>
        <w:rPr>
          <w:rFonts w:eastAsia="SimSun"/>
          <w:sz w:val="24"/>
          <w:szCs w:val="24"/>
          <w:lang w:eastAsia="en-US"/>
        </w:rPr>
      </w:pPr>
      <w:r w:rsidRPr="00733B91">
        <w:rPr>
          <w:rFonts w:eastAsia="SimSun"/>
          <w:sz w:val="24"/>
          <w:szCs w:val="24"/>
          <w:lang w:eastAsia="en-US"/>
        </w:rPr>
        <w:t>Протоколы аудита системы и приложений должны быть защищены от несанкционированного доступа как локально, так и в архиве.</w:t>
      </w:r>
    </w:p>
    <w:p w:rsidR="00733B91" w:rsidRPr="00733B91" w:rsidRDefault="00733B91" w:rsidP="00733B91">
      <w:pPr>
        <w:tabs>
          <w:tab w:val="left" w:pos="709"/>
        </w:tabs>
        <w:autoSpaceDE/>
        <w:ind w:firstLine="709"/>
        <w:jc w:val="both"/>
        <w:rPr>
          <w:rFonts w:eastAsia="SimSun"/>
          <w:sz w:val="24"/>
          <w:szCs w:val="24"/>
          <w:lang w:eastAsia="en-US"/>
        </w:rPr>
      </w:pPr>
      <w:r w:rsidRPr="00733B91">
        <w:rPr>
          <w:rFonts w:eastAsia="SimSun"/>
          <w:sz w:val="24"/>
          <w:szCs w:val="24"/>
          <w:lang w:eastAsia="en-US"/>
        </w:rPr>
        <w:t xml:space="preserve">Уровень защищённости от несанкционированного доступа средств вычислительной техники, обрабатывающих конфиденциальную информацию, должен соответствовать требованиям к Защите от несанкционированного доступа к информации, установленных законодательством Российской Федерации. </w:t>
      </w:r>
    </w:p>
    <w:p w:rsidR="00733B91" w:rsidRPr="00733B91" w:rsidRDefault="00733B91" w:rsidP="00733B91">
      <w:pPr>
        <w:tabs>
          <w:tab w:val="left" w:pos="709"/>
        </w:tabs>
        <w:autoSpaceDE/>
        <w:ind w:firstLine="709"/>
        <w:jc w:val="both"/>
        <w:rPr>
          <w:rFonts w:eastAsia="SimSun"/>
          <w:sz w:val="24"/>
          <w:szCs w:val="24"/>
          <w:lang w:eastAsia="en-US"/>
        </w:rPr>
      </w:pPr>
      <w:r w:rsidRPr="00733B91">
        <w:rPr>
          <w:rFonts w:eastAsia="SimSun"/>
          <w:sz w:val="24"/>
          <w:szCs w:val="24"/>
          <w:lang w:eastAsia="en-US"/>
        </w:rPr>
        <w:t>Защищённая часть системы должна использовать "слепые" пароли (при наборе пароля его символы не показываются на экране либо заменяются одним типом символов; количество символов не соответствует длине пароля).</w:t>
      </w:r>
    </w:p>
    <w:p w:rsidR="00733B91" w:rsidRPr="00733B91" w:rsidRDefault="00733B91" w:rsidP="00733B91">
      <w:pPr>
        <w:tabs>
          <w:tab w:val="left" w:pos="709"/>
        </w:tabs>
        <w:autoSpaceDE/>
        <w:ind w:firstLine="709"/>
        <w:jc w:val="both"/>
        <w:rPr>
          <w:rFonts w:eastAsia="SimSun"/>
          <w:sz w:val="24"/>
          <w:szCs w:val="24"/>
          <w:lang w:eastAsia="en-US"/>
        </w:rPr>
      </w:pPr>
      <w:r w:rsidRPr="00733B91">
        <w:rPr>
          <w:rFonts w:eastAsia="SimSun"/>
          <w:sz w:val="24"/>
          <w:szCs w:val="24"/>
          <w:lang w:eastAsia="en-US"/>
        </w:rPr>
        <w:t>Защищённая часть системы должна автоматически блокировать сессии пользователей и приложений по заранее заданным временам отсутствия активности со стороны пользователей и приложений.</w:t>
      </w:r>
    </w:p>
    <w:p w:rsidR="00733B91" w:rsidRPr="00733B91" w:rsidRDefault="00733B91" w:rsidP="00733B91">
      <w:pPr>
        <w:tabs>
          <w:tab w:val="left" w:pos="709"/>
        </w:tabs>
        <w:autoSpaceDE/>
        <w:ind w:firstLine="709"/>
        <w:jc w:val="both"/>
        <w:rPr>
          <w:rFonts w:eastAsia="SimSun"/>
          <w:sz w:val="24"/>
          <w:szCs w:val="24"/>
          <w:lang w:eastAsia="en-US"/>
        </w:rPr>
      </w:pPr>
      <w:r w:rsidRPr="00733B91">
        <w:rPr>
          <w:rFonts w:eastAsia="SimSun"/>
          <w:sz w:val="24"/>
          <w:szCs w:val="24"/>
          <w:lang w:eastAsia="en-US"/>
        </w:rPr>
        <w:t xml:space="preserve">Защищённая часть системы должна предотвратить работу с </w:t>
      </w:r>
      <w:proofErr w:type="spellStart"/>
      <w:r w:rsidRPr="00733B91">
        <w:rPr>
          <w:rFonts w:eastAsia="SimSun"/>
          <w:sz w:val="24"/>
          <w:szCs w:val="24"/>
          <w:lang w:eastAsia="en-US"/>
        </w:rPr>
        <w:t>некатегоризированной</w:t>
      </w:r>
      <w:proofErr w:type="spellEnd"/>
      <w:r w:rsidRPr="00733B91">
        <w:rPr>
          <w:rFonts w:eastAsia="SimSun"/>
          <w:sz w:val="24"/>
          <w:szCs w:val="24"/>
          <w:lang w:eastAsia="en-US"/>
        </w:rPr>
        <w:t xml:space="preserve"> информацией под сеансом пользователя, авторизованного на доступ к конфиденциальной информации.</w:t>
      </w:r>
    </w:p>
    <w:p w:rsidR="00733B91" w:rsidRPr="00733B91" w:rsidRDefault="00733B91" w:rsidP="00733B91">
      <w:pPr>
        <w:tabs>
          <w:tab w:val="left" w:pos="709"/>
        </w:tabs>
        <w:autoSpaceDE/>
        <w:ind w:firstLine="709"/>
        <w:jc w:val="both"/>
        <w:rPr>
          <w:rFonts w:eastAsia="SimSun"/>
          <w:sz w:val="24"/>
          <w:szCs w:val="24"/>
          <w:lang w:eastAsia="en-US"/>
        </w:rPr>
      </w:pPr>
      <w:r w:rsidRPr="00733B91">
        <w:rPr>
          <w:rFonts w:eastAsia="SimSun"/>
          <w:sz w:val="24"/>
          <w:szCs w:val="24"/>
          <w:lang w:eastAsia="en-US"/>
        </w:rPr>
        <w:t>Защищённая часть системы должна использовать многоуровневую систему защиты. Защищённая часть системы должна быть отделена от незащищённой части системы межсетевым экраном.</w:t>
      </w:r>
    </w:p>
    <w:p w:rsidR="00733B91" w:rsidRPr="00733B91" w:rsidRDefault="00733B91" w:rsidP="00733B91">
      <w:pPr>
        <w:tabs>
          <w:tab w:val="left" w:pos="709"/>
        </w:tabs>
        <w:autoSpaceDE/>
        <w:ind w:firstLine="709"/>
        <w:jc w:val="both"/>
        <w:rPr>
          <w:rFonts w:eastAsia="SimSun"/>
          <w:sz w:val="24"/>
          <w:szCs w:val="24"/>
          <w:lang w:eastAsia="en-US"/>
        </w:rPr>
      </w:pPr>
    </w:p>
    <w:p w:rsidR="00733B91" w:rsidRPr="00733B91" w:rsidRDefault="00733B91" w:rsidP="00733B91">
      <w:pPr>
        <w:keepNext/>
        <w:keepLines/>
        <w:numPr>
          <w:ilvl w:val="1"/>
          <w:numId w:val="7"/>
        </w:numPr>
        <w:suppressAutoHyphens w:val="0"/>
        <w:autoSpaceDE/>
        <w:ind w:left="0" w:firstLine="709"/>
        <w:jc w:val="center"/>
        <w:outlineLvl w:val="1"/>
        <w:rPr>
          <w:b/>
          <w:bCs/>
          <w:sz w:val="24"/>
          <w:szCs w:val="24"/>
          <w:lang w:eastAsia="ru-RU"/>
        </w:rPr>
      </w:pPr>
      <w:bookmarkStart w:id="24" w:name="_Toc440549095"/>
      <w:r w:rsidRPr="00733B91">
        <w:rPr>
          <w:b/>
          <w:bCs/>
          <w:sz w:val="24"/>
          <w:szCs w:val="24"/>
          <w:lang w:eastAsia="ru-RU"/>
        </w:rPr>
        <w:t>Требования к гарантийному обслуживанию АС</w:t>
      </w:r>
      <w:bookmarkEnd w:id="24"/>
    </w:p>
    <w:p w:rsidR="00733B91" w:rsidRPr="00733B91" w:rsidRDefault="00733B91" w:rsidP="00733B91">
      <w:pPr>
        <w:tabs>
          <w:tab w:val="left" w:pos="709"/>
        </w:tabs>
        <w:autoSpaceDE/>
        <w:ind w:firstLine="709"/>
        <w:jc w:val="both"/>
        <w:rPr>
          <w:rFonts w:eastAsia="SimSun"/>
          <w:sz w:val="24"/>
          <w:szCs w:val="24"/>
          <w:lang w:eastAsia="en-US"/>
        </w:rPr>
      </w:pPr>
      <w:r w:rsidRPr="00733B91">
        <w:rPr>
          <w:rFonts w:eastAsia="SimSun"/>
          <w:sz w:val="24"/>
          <w:szCs w:val="24"/>
          <w:lang w:eastAsia="en-US"/>
        </w:rPr>
        <w:t>Исполнитель гарантирует качество и безопасность выполненных доработок АС в соответствии с действующими стандартами и правилами, утвержденными на данный вид выполняемых работ, а также в соответствии с данным техническим заданием не менее 6 (шести) месяцев с момента подписания документа о приемке оказанных услуг.</w:t>
      </w:r>
    </w:p>
    <w:p w:rsidR="00733B91" w:rsidRPr="00733B91" w:rsidRDefault="00733B91" w:rsidP="00733B91">
      <w:pPr>
        <w:autoSpaceDE/>
        <w:ind w:firstLine="709"/>
        <w:jc w:val="both"/>
        <w:rPr>
          <w:rFonts w:eastAsia="Times New Roman CYR"/>
          <w:sz w:val="24"/>
          <w:szCs w:val="24"/>
          <w:lang w:eastAsia="en-US"/>
        </w:rPr>
      </w:pPr>
      <w:r w:rsidRPr="00733B91">
        <w:rPr>
          <w:rFonts w:eastAsia="Times New Roman CYR"/>
          <w:sz w:val="24"/>
          <w:szCs w:val="24"/>
          <w:lang w:eastAsia="ru-RU"/>
        </w:rPr>
        <w:t xml:space="preserve">В период гарантийного срока Исполнитель обязан устранить выявленные замечания, по которым установлена его вина, без взимания дополнительной платы, в сроки установленные Заказчиком по </w:t>
      </w:r>
      <w:r w:rsidRPr="00733B91">
        <w:rPr>
          <w:sz w:val="24"/>
          <w:szCs w:val="24"/>
          <w:lang w:eastAsia="ru-RU"/>
        </w:rPr>
        <w:t>«регламент получения заданий от сотрудников Исполнителя» (п.8 раздела 3.2 настоящего ТЗ).</w:t>
      </w:r>
    </w:p>
    <w:p w:rsidR="00733B91" w:rsidRPr="00733B91" w:rsidRDefault="00733B91" w:rsidP="00733B91">
      <w:pPr>
        <w:tabs>
          <w:tab w:val="left" w:pos="1134"/>
        </w:tabs>
        <w:autoSpaceDE/>
        <w:ind w:firstLine="709"/>
        <w:contextualSpacing/>
        <w:jc w:val="both"/>
        <w:rPr>
          <w:sz w:val="24"/>
          <w:szCs w:val="24"/>
          <w:lang w:eastAsia="ru-RU"/>
        </w:rPr>
      </w:pPr>
    </w:p>
    <w:p w:rsidR="00733B91" w:rsidRPr="00733B91" w:rsidRDefault="00733B91" w:rsidP="00733B91">
      <w:pPr>
        <w:keepNext/>
        <w:keepLines/>
        <w:autoSpaceDE/>
        <w:ind w:firstLine="709"/>
        <w:jc w:val="center"/>
        <w:outlineLvl w:val="0"/>
        <w:rPr>
          <w:b/>
          <w:bCs/>
          <w:sz w:val="24"/>
          <w:szCs w:val="24"/>
          <w:u w:val="single"/>
          <w:lang w:eastAsia="ru-RU"/>
        </w:rPr>
      </w:pPr>
      <w:bookmarkStart w:id="25" w:name="_Toc440549097"/>
      <w:r w:rsidRPr="00733B91">
        <w:rPr>
          <w:b/>
          <w:sz w:val="24"/>
          <w:szCs w:val="28"/>
          <w:u w:val="single"/>
          <w:lang w:eastAsia="ru-RU"/>
        </w:rPr>
        <w:t>3.11.</w:t>
      </w:r>
      <w:r w:rsidRPr="00733B91">
        <w:rPr>
          <w:b/>
          <w:bCs/>
          <w:sz w:val="24"/>
          <w:szCs w:val="28"/>
          <w:u w:val="single"/>
          <w:lang w:eastAsia="ru-RU"/>
        </w:rPr>
        <w:t xml:space="preserve"> </w:t>
      </w:r>
      <w:r w:rsidRPr="00733B91">
        <w:rPr>
          <w:b/>
          <w:bCs/>
          <w:sz w:val="24"/>
          <w:szCs w:val="24"/>
          <w:u w:val="single"/>
          <w:lang w:eastAsia="ru-RU"/>
        </w:rPr>
        <w:t>Время выполнения Задач</w:t>
      </w:r>
    </w:p>
    <w:p w:rsidR="00733B91" w:rsidRPr="00733B91" w:rsidRDefault="00733B91" w:rsidP="00733B91">
      <w:pPr>
        <w:keepNext/>
        <w:keepLines/>
        <w:autoSpaceDE/>
        <w:spacing w:line="360" w:lineRule="auto"/>
        <w:ind w:firstLine="709"/>
        <w:jc w:val="right"/>
        <w:outlineLvl w:val="0"/>
        <w:rPr>
          <w:b/>
          <w:bCs/>
          <w:i/>
          <w:sz w:val="24"/>
          <w:szCs w:val="28"/>
          <w:lang w:eastAsia="ru-RU"/>
        </w:rPr>
      </w:pPr>
      <w:r w:rsidRPr="00733B91">
        <w:rPr>
          <w:b/>
          <w:bCs/>
          <w:i/>
          <w:sz w:val="24"/>
          <w:szCs w:val="24"/>
          <w:lang w:eastAsia="ru-RU"/>
        </w:rPr>
        <w:t>Таблица № 3</w:t>
      </w:r>
    </w:p>
    <w:tbl>
      <w:tblPr>
        <w:tblW w:w="10173" w:type="dxa"/>
        <w:tblLayout w:type="fixed"/>
        <w:tblLook w:val="04A0" w:firstRow="1" w:lastRow="0" w:firstColumn="1" w:lastColumn="0" w:noHBand="0" w:noVBand="1"/>
      </w:tblPr>
      <w:tblGrid>
        <w:gridCol w:w="2099"/>
        <w:gridCol w:w="5486"/>
        <w:gridCol w:w="2588"/>
      </w:tblGrid>
      <w:tr w:rsidR="00733B91" w:rsidRPr="00733B91" w:rsidTr="0093473C">
        <w:trPr>
          <w:trHeight w:val="625"/>
          <w:tblHeader/>
        </w:trPr>
        <w:tc>
          <w:tcPr>
            <w:tcW w:w="2099" w:type="dxa"/>
            <w:tcBorders>
              <w:top w:val="single" w:sz="4" w:space="0" w:color="000000"/>
              <w:left w:val="single" w:sz="4" w:space="0" w:color="000000"/>
              <w:bottom w:val="single" w:sz="4" w:space="0" w:color="000000"/>
              <w:right w:val="single" w:sz="4" w:space="0" w:color="000000"/>
            </w:tcBorders>
            <w:shd w:val="clear" w:color="auto" w:fill="CCFFCC"/>
          </w:tcPr>
          <w:p w:rsidR="00733B91" w:rsidRPr="00733B91" w:rsidRDefault="00733B91" w:rsidP="00733B91">
            <w:pPr>
              <w:widowControl w:val="0"/>
              <w:tabs>
                <w:tab w:val="left" w:pos="709"/>
              </w:tabs>
              <w:autoSpaceDE/>
              <w:jc w:val="center"/>
              <w:rPr>
                <w:rFonts w:eastAsia="SimSun"/>
                <w:sz w:val="24"/>
                <w:szCs w:val="22"/>
                <w:lang w:eastAsia="en-US"/>
              </w:rPr>
            </w:pPr>
            <w:r w:rsidRPr="00733B91">
              <w:rPr>
                <w:rFonts w:eastAsia="SimSun"/>
                <w:sz w:val="24"/>
                <w:szCs w:val="22"/>
                <w:lang w:eastAsia="en-US"/>
              </w:rPr>
              <w:t>Уровень приоритетности</w:t>
            </w:r>
          </w:p>
        </w:tc>
        <w:tc>
          <w:tcPr>
            <w:tcW w:w="5486" w:type="dxa"/>
            <w:tcBorders>
              <w:top w:val="single" w:sz="4" w:space="0" w:color="000000"/>
              <w:left w:val="single" w:sz="4" w:space="0" w:color="000000"/>
              <w:bottom w:val="single" w:sz="4" w:space="0" w:color="000000"/>
              <w:right w:val="single" w:sz="4" w:space="0" w:color="000000"/>
            </w:tcBorders>
            <w:shd w:val="clear" w:color="auto" w:fill="CCFFCC"/>
          </w:tcPr>
          <w:p w:rsidR="00733B91" w:rsidRPr="00733B91" w:rsidRDefault="00733B91" w:rsidP="00733B91">
            <w:pPr>
              <w:widowControl w:val="0"/>
              <w:tabs>
                <w:tab w:val="left" w:pos="709"/>
              </w:tabs>
              <w:autoSpaceDE/>
              <w:ind w:firstLine="709"/>
              <w:jc w:val="center"/>
              <w:rPr>
                <w:rFonts w:eastAsia="SimSun"/>
                <w:sz w:val="24"/>
                <w:szCs w:val="22"/>
                <w:lang w:eastAsia="en-US"/>
              </w:rPr>
            </w:pPr>
            <w:r w:rsidRPr="00733B91">
              <w:rPr>
                <w:rFonts w:eastAsia="SimSun"/>
                <w:sz w:val="24"/>
                <w:szCs w:val="22"/>
                <w:lang w:eastAsia="en-US"/>
              </w:rPr>
              <w:t>Характеристика</w:t>
            </w:r>
          </w:p>
        </w:tc>
        <w:tc>
          <w:tcPr>
            <w:tcW w:w="2588" w:type="dxa"/>
            <w:tcBorders>
              <w:top w:val="single" w:sz="4" w:space="0" w:color="000000"/>
              <w:left w:val="single" w:sz="4" w:space="0" w:color="000000"/>
              <w:bottom w:val="single" w:sz="4" w:space="0" w:color="000000"/>
              <w:right w:val="single" w:sz="4" w:space="0" w:color="000000"/>
            </w:tcBorders>
            <w:shd w:val="clear" w:color="auto" w:fill="CCFFCC"/>
          </w:tcPr>
          <w:p w:rsidR="00733B91" w:rsidRPr="00733B91" w:rsidRDefault="00733B91" w:rsidP="00733B91">
            <w:pPr>
              <w:widowControl w:val="0"/>
              <w:tabs>
                <w:tab w:val="left" w:pos="709"/>
              </w:tabs>
              <w:autoSpaceDE/>
              <w:jc w:val="center"/>
              <w:rPr>
                <w:rFonts w:eastAsia="SimSun"/>
                <w:sz w:val="24"/>
                <w:szCs w:val="22"/>
                <w:lang w:eastAsia="en-US"/>
              </w:rPr>
            </w:pPr>
            <w:r w:rsidRPr="00733B91">
              <w:rPr>
                <w:rFonts w:eastAsia="SimSun"/>
                <w:sz w:val="24"/>
                <w:szCs w:val="22"/>
                <w:lang w:eastAsia="en-US"/>
              </w:rPr>
              <w:t>Время выполнения</w:t>
            </w:r>
          </w:p>
        </w:tc>
      </w:tr>
      <w:tr w:rsidR="00733B91" w:rsidRPr="00733B91" w:rsidTr="0093473C">
        <w:trPr>
          <w:trHeight w:val="1107"/>
        </w:trPr>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B91" w:rsidRPr="00733B91" w:rsidRDefault="00733B91" w:rsidP="00733B91">
            <w:pPr>
              <w:widowControl w:val="0"/>
              <w:tabs>
                <w:tab w:val="left" w:pos="709"/>
              </w:tabs>
              <w:autoSpaceDE/>
              <w:jc w:val="both"/>
              <w:rPr>
                <w:rFonts w:eastAsia="SimSun"/>
                <w:sz w:val="24"/>
                <w:szCs w:val="22"/>
                <w:lang w:eastAsia="en-US"/>
              </w:rPr>
            </w:pPr>
            <w:r w:rsidRPr="00733B91">
              <w:rPr>
                <w:rFonts w:eastAsia="SimSun"/>
                <w:sz w:val="24"/>
                <w:szCs w:val="22"/>
                <w:lang w:eastAsia="en-US"/>
              </w:rPr>
              <w:t>1 – критично</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rsidR="00733B91" w:rsidRPr="00733B91" w:rsidRDefault="00733B91" w:rsidP="00733B91">
            <w:pPr>
              <w:widowControl w:val="0"/>
              <w:tabs>
                <w:tab w:val="left" w:pos="709"/>
              </w:tabs>
              <w:autoSpaceDE/>
              <w:jc w:val="both"/>
              <w:rPr>
                <w:rFonts w:eastAsia="SimSun"/>
                <w:sz w:val="24"/>
                <w:szCs w:val="22"/>
                <w:lang w:eastAsia="en-US"/>
              </w:rPr>
            </w:pPr>
            <w:r w:rsidRPr="00733B91">
              <w:rPr>
                <w:rFonts w:eastAsia="SimSun"/>
                <w:sz w:val="24"/>
                <w:szCs w:val="22"/>
                <w:lang w:eastAsia="en-US"/>
              </w:rPr>
              <w:t>Продукт не работает в целом, либо не работают или работают некорректно его основные функции, что приводит к невозможности осуществления соответствующего бизнес-процесса</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B91" w:rsidRPr="00733B91" w:rsidRDefault="00733B91" w:rsidP="00733B91">
            <w:pPr>
              <w:widowControl w:val="0"/>
              <w:tabs>
                <w:tab w:val="left" w:pos="709"/>
              </w:tabs>
              <w:autoSpaceDE/>
              <w:ind w:firstLine="709"/>
              <w:jc w:val="both"/>
              <w:rPr>
                <w:rFonts w:eastAsia="SimSun"/>
                <w:sz w:val="24"/>
                <w:szCs w:val="22"/>
                <w:lang w:eastAsia="en-US"/>
              </w:rPr>
            </w:pPr>
          </w:p>
        </w:tc>
      </w:tr>
      <w:tr w:rsidR="00733B91" w:rsidRPr="00733B91" w:rsidTr="0093473C">
        <w:trPr>
          <w:trHeight w:val="876"/>
        </w:trPr>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B91" w:rsidRPr="00733B91" w:rsidRDefault="00733B91" w:rsidP="00733B91">
            <w:pPr>
              <w:widowControl w:val="0"/>
              <w:tabs>
                <w:tab w:val="left" w:pos="709"/>
              </w:tabs>
              <w:autoSpaceDE/>
              <w:jc w:val="both"/>
              <w:rPr>
                <w:rFonts w:eastAsia="SimSun"/>
                <w:sz w:val="24"/>
                <w:szCs w:val="22"/>
                <w:lang w:eastAsia="en-US"/>
              </w:rPr>
            </w:pPr>
            <w:r w:rsidRPr="00733B91">
              <w:rPr>
                <w:rFonts w:eastAsia="SimSun"/>
                <w:sz w:val="24"/>
                <w:szCs w:val="22"/>
                <w:lang w:eastAsia="en-US"/>
              </w:rPr>
              <w:lastRenderedPageBreak/>
              <w:t>2 – важно</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rsidR="00733B91" w:rsidRPr="00733B91" w:rsidRDefault="00733B91" w:rsidP="00733B91">
            <w:pPr>
              <w:widowControl w:val="0"/>
              <w:tabs>
                <w:tab w:val="left" w:pos="709"/>
              </w:tabs>
              <w:autoSpaceDE/>
              <w:jc w:val="both"/>
              <w:rPr>
                <w:rFonts w:eastAsia="SimSun"/>
                <w:sz w:val="24"/>
                <w:szCs w:val="22"/>
                <w:lang w:eastAsia="en-US"/>
              </w:rPr>
            </w:pPr>
            <w:r w:rsidRPr="00733B91">
              <w:rPr>
                <w:rFonts w:eastAsia="SimSun"/>
                <w:sz w:val="24"/>
                <w:szCs w:val="22"/>
                <w:lang w:eastAsia="en-US"/>
              </w:rPr>
              <w:t>Невозможность выполнения или некорректное выполнение отдельной функции ПО, влияющая на выполнение бизнес-процессов целом</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B91" w:rsidRPr="00733B91" w:rsidRDefault="00733B91" w:rsidP="00733B91">
            <w:pPr>
              <w:widowControl w:val="0"/>
              <w:tabs>
                <w:tab w:val="left" w:pos="709"/>
              </w:tabs>
              <w:autoSpaceDE/>
              <w:ind w:firstLine="709"/>
              <w:jc w:val="both"/>
              <w:rPr>
                <w:rFonts w:eastAsia="SimSun"/>
                <w:sz w:val="24"/>
                <w:szCs w:val="22"/>
                <w:lang w:eastAsia="en-US"/>
              </w:rPr>
            </w:pPr>
          </w:p>
        </w:tc>
      </w:tr>
      <w:tr w:rsidR="00733B91" w:rsidRPr="00733B91" w:rsidTr="0093473C">
        <w:trPr>
          <w:trHeight w:val="1983"/>
        </w:trPr>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B91" w:rsidRPr="00733B91" w:rsidRDefault="00733B91" w:rsidP="00733B91">
            <w:pPr>
              <w:widowControl w:val="0"/>
              <w:tabs>
                <w:tab w:val="left" w:pos="709"/>
              </w:tabs>
              <w:autoSpaceDE/>
              <w:jc w:val="both"/>
              <w:rPr>
                <w:rFonts w:eastAsia="SimSun"/>
                <w:sz w:val="24"/>
                <w:szCs w:val="22"/>
                <w:lang w:eastAsia="en-US"/>
              </w:rPr>
            </w:pPr>
            <w:r w:rsidRPr="00733B91">
              <w:rPr>
                <w:rFonts w:eastAsia="SimSun"/>
                <w:sz w:val="24"/>
                <w:szCs w:val="22"/>
                <w:lang w:eastAsia="en-US"/>
              </w:rPr>
              <w:t>3- Текущая задача</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rsidR="00733B91" w:rsidRPr="00733B91" w:rsidRDefault="00733B91" w:rsidP="00733B91">
            <w:pPr>
              <w:widowControl w:val="0"/>
              <w:tabs>
                <w:tab w:val="left" w:pos="709"/>
              </w:tabs>
              <w:autoSpaceDE/>
              <w:jc w:val="both"/>
              <w:rPr>
                <w:rFonts w:eastAsia="SimSun"/>
                <w:sz w:val="24"/>
                <w:szCs w:val="22"/>
                <w:lang w:eastAsia="en-US"/>
              </w:rPr>
            </w:pPr>
            <w:r w:rsidRPr="00733B91">
              <w:rPr>
                <w:rFonts w:eastAsia="SimSun"/>
                <w:sz w:val="24"/>
                <w:szCs w:val="22"/>
                <w:lang w:eastAsia="en-US"/>
              </w:rPr>
              <w:t>Неправильная работа отдельных функций продукта, не влияющая на возможность выполнения бизнес-процессов</w:t>
            </w:r>
          </w:p>
          <w:p w:rsidR="00733B91" w:rsidRPr="00733B91" w:rsidRDefault="00733B91" w:rsidP="00733B91">
            <w:pPr>
              <w:widowControl w:val="0"/>
              <w:tabs>
                <w:tab w:val="left" w:pos="709"/>
              </w:tabs>
              <w:autoSpaceDE/>
              <w:jc w:val="both"/>
              <w:rPr>
                <w:rFonts w:eastAsia="SimSun"/>
                <w:sz w:val="24"/>
                <w:szCs w:val="22"/>
                <w:lang w:eastAsia="en-US"/>
              </w:rPr>
            </w:pPr>
            <w:r w:rsidRPr="00733B91">
              <w:rPr>
                <w:rFonts w:eastAsia="SimSun"/>
                <w:sz w:val="24"/>
                <w:szCs w:val="22"/>
                <w:lang w:eastAsia="en-US"/>
              </w:rPr>
              <w:t>Ошибка ПО, не влияющая на выполнение ее функций, приведенных в эксплуатационной документации и не подпадающая под предыдущие уровни приоритетности проблем</w:t>
            </w:r>
          </w:p>
        </w:tc>
        <w:tc>
          <w:tcPr>
            <w:tcW w:w="2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B91" w:rsidRPr="00733B91" w:rsidRDefault="00733B91" w:rsidP="00733B91">
            <w:pPr>
              <w:widowControl w:val="0"/>
              <w:tabs>
                <w:tab w:val="left" w:pos="709"/>
              </w:tabs>
              <w:autoSpaceDE/>
              <w:jc w:val="center"/>
              <w:rPr>
                <w:rFonts w:eastAsia="SimSun"/>
                <w:sz w:val="24"/>
                <w:szCs w:val="22"/>
                <w:lang w:eastAsia="en-US"/>
              </w:rPr>
            </w:pPr>
            <w:r w:rsidRPr="00733B91">
              <w:rPr>
                <w:rFonts w:eastAsia="SimSun"/>
                <w:sz w:val="24"/>
                <w:szCs w:val="22"/>
                <w:lang w:eastAsia="en-US"/>
              </w:rPr>
              <w:t>Устанавливается Заказчиком</w:t>
            </w:r>
          </w:p>
        </w:tc>
      </w:tr>
    </w:tbl>
    <w:p w:rsidR="00733B91" w:rsidRPr="00733B91" w:rsidRDefault="00733B91" w:rsidP="00733B91">
      <w:pPr>
        <w:pBdr>
          <w:top w:val="single" w:sz="4" w:space="1" w:color="000000"/>
          <w:left w:val="single" w:sz="4" w:space="0" w:color="000000"/>
          <w:bottom w:val="single" w:sz="4" w:space="1" w:color="000000"/>
          <w:right w:val="single" w:sz="4" w:space="12" w:color="000000"/>
        </w:pBdr>
        <w:autoSpaceDE/>
        <w:ind w:firstLine="709"/>
        <w:jc w:val="both"/>
        <w:rPr>
          <w:rFonts w:eastAsia="Calibri"/>
          <w:sz w:val="24"/>
          <w:szCs w:val="24"/>
          <w:lang w:eastAsia="en-US"/>
        </w:rPr>
      </w:pPr>
      <w:r w:rsidRPr="00733B91">
        <w:rPr>
          <w:rFonts w:eastAsia="Calibri"/>
          <w:sz w:val="24"/>
          <w:szCs w:val="24"/>
          <w:lang w:eastAsia="en-US"/>
        </w:rPr>
        <w:t>Уровень приоритетности задач, устанавливает Заказчик.</w:t>
      </w:r>
    </w:p>
    <w:p w:rsidR="00733B91" w:rsidRPr="00733B91" w:rsidRDefault="00733B91" w:rsidP="00733B91">
      <w:pPr>
        <w:keepNext/>
        <w:keepLines/>
        <w:autoSpaceDE/>
        <w:ind w:left="709"/>
        <w:jc w:val="both"/>
        <w:outlineLvl w:val="0"/>
        <w:rPr>
          <w:b/>
          <w:bCs/>
          <w:sz w:val="24"/>
          <w:szCs w:val="24"/>
          <w:u w:val="single"/>
          <w:lang w:eastAsia="ru-RU"/>
        </w:rPr>
      </w:pPr>
    </w:p>
    <w:p w:rsidR="00733B91" w:rsidRPr="00733B91" w:rsidRDefault="00733B91" w:rsidP="00733B91">
      <w:pPr>
        <w:keepNext/>
        <w:keepLines/>
        <w:autoSpaceDE/>
        <w:ind w:left="709"/>
        <w:jc w:val="center"/>
        <w:outlineLvl w:val="0"/>
        <w:rPr>
          <w:b/>
          <w:bCs/>
          <w:sz w:val="24"/>
          <w:szCs w:val="24"/>
          <w:u w:val="single"/>
          <w:lang w:eastAsia="ru-RU"/>
        </w:rPr>
      </w:pPr>
      <w:r w:rsidRPr="00733B91">
        <w:rPr>
          <w:b/>
          <w:bCs/>
          <w:sz w:val="24"/>
          <w:szCs w:val="24"/>
          <w:u w:val="single"/>
          <w:lang w:eastAsia="ru-RU"/>
        </w:rPr>
        <w:t>4. Рег</w:t>
      </w:r>
      <w:bookmarkStart w:id="26" w:name="_Toc419361390"/>
      <w:r w:rsidRPr="00733B91">
        <w:rPr>
          <w:b/>
          <w:bCs/>
          <w:sz w:val="24"/>
          <w:szCs w:val="24"/>
          <w:u w:val="single"/>
          <w:lang w:eastAsia="ru-RU"/>
        </w:rPr>
        <w:t>ламент проведения обновлений ПП</w:t>
      </w:r>
      <w:bookmarkEnd w:id="25"/>
    </w:p>
    <w:p w:rsidR="00733B91" w:rsidRPr="00733B91" w:rsidRDefault="00733B91" w:rsidP="00733B91">
      <w:pPr>
        <w:numPr>
          <w:ilvl w:val="0"/>
          <w:numId w:val="30"/>
        </w:numPr>
        <w:tabs>
          <w:tab w:val="left" w:pos="1134"/>
        </w:tabs>
        <w:suppressAutoHyphens w:val="0"/>
        <w:autoSpaceDE/>
        <w:ind w:firstLine="709"/>
        <w:contextualSpacing/>
        <w:jc w:val="both"/>
        <w:rPr>
          <w:b/>
          <w:sz w:val="24"/>
          <w:szCs w:val="24"/>
          <w:lang w:eastAsia="ru-RU"/>
        </w:rPr>
      </w:pPr>
      <w:r w:rsidRPr="00733B91">
        <w:rPr>
          <w:b/>
          <w:sz w:val="24"/>
          <w:szCs w:val="24"/>
          <w:lang w:eastAsia="ru-RU"/>
        </w:rPr>
        <w:t>Общие сведения</w:t>
      </w:r>
      <w:bookmarkEnd w:id="26"/>
    </w:p>
    <w:p w:rsidR="00733B91" w:rsidRPr="00733B91" w:rsidRDefault="00733B91" w:rsidP="00733B91">
      <w:pPr>
        <w:tabs>
          <w:tab w:val="left" w:pos="1134"/>
        </w:tabs>
        <w:autoSpaceDE/>
        <w:ind w:firstLine="709"/>
        <w:contextualSpacing/>
        <w:jc w:val="both"/>
        <w:rPr>
          <w:sz w:val="24"/>
          <w:szCs w:val="24"/>
          <w:lang w:eastAsia="ru-RU"/>
        </w:rPr>
      </w:pPr>
      <w:r w:rsidRPr="00733B91">
        <w:rPr>
          <w:sz w:val="24"/>
          <w:szCs w:val="24"/>
          <w:lang w:eastAsia="ru-RU"/>
        </w:rPr>
        <w:t>Перед внесением изменений в конфигурацию необходимо разослать сообщение пользователям. В тексте сообщения должны содержаться:</w:t>
      </w:r>
    </w:p>
    <w:p w:rsidR="00733B91" w:rsidRPr="00733B91" w:rsidRDefault="00733B91" w:rsidP="00733B91">
      <w:pPr>
        <w:numPr>
          <w:ilvl w:val="0"/>
          <w:numId w:val="28"/>
        </w:numPr>
        <w:tabs>
          <w:tab w:val="left" w:pos="1134"/>
        </w:tabs>
        <w:suppressAutoHyphens w:val="0"/>
        <w:autoSpaceDE/>
        <w:ind w:firstLine="709"/>
        <w:contextualSpacing/>
        <w:jc w:val="both"/>
        <w:rPr>
          <w:sz w:val="24"/>
          <w:szCs w:val="24"/>
          <w:lang w:eastAsia="ru-RU"/>
        </w:rPr>
      </w:pPr>
      <w:r w:rsidRPr="00733B91">
        <w:rPr>
          <w:sz w:val="24"/>
          <w:szCs w:val="24"/>
          <w:lang w:eastAsia="ru-RU"/>
        </w:rPr>
        <w:t>Наименование модуля, в который планируется внести изменения;</w:t>
      </w:r>
    </w:p>
    <w:p w:rsidR="00733B91" w:rsidRPr="00733B91" w:rsidRDefault="00733B91" w:rsidP="00733B91">
      <w:pPr>
        <w:numPr>
          <w:ilvl w:val="0"/>
          <w:numId w:val="28"/>
        </w:numPr>
        <w:tabs>
          <w:tab w:val="left" w:pos="1134"/>
        </w:tabs>
        <w:suppressAutoHyphens w:val="0"/>
        <w:autoSpaceDE/>
        <w:ind w:firstLine="709"/>
        <w:contextualSpacing/>
        <w:jc w:val="both"/>
        <w:rPr>
          <w:sz w:val="24"/>
          <w:szCs w:val="24"/>
          <w:lang w:eastAsia="ru-RU"/>
        </w:rPr>
      </w:pPr>
      <w:r w:rsidRPr="00733B91">
        <w:rPr>
          <w:sz w:val="24"/>
          <w:szCs w:val="24"/>
          <w:lang w:eastAsia="ru-RU"/>
        </w:rPr>
        <w:t>Время начала внесения изменений;</w:t>
      </w:r>
    </w:p>
    <w:p w:rsidR="00733B91" w:rsidRPr="00733B91" w:rsidRDefault="00733B91" w:rsidP="00733B91">
      <w:pPr>
        <w:numPr>
          <w:ilvl w:val="0"/>
          <w:numId w:val="28"/>
        </w:numPr>
        <w:tabs>
          <w:tab w:val="left" w:pos="1134"/>
        </w:tabs>
        <w:suppressAutoHyphens w:val="0"/>
        <w:autoSpaceDE/>
        <w:ind w:firstLine="709"/>
        <w:contextualSpacing/>
        <w:jc w:val="both"/>
        <w:rPr>
          <w:sz w:val="24"/>
          <w:szCs w:val="24"/>
          <w:lang w:eastAsia="ru-RU"/>
        </w:rPr>
      </w:pPr>
      <w:r w:rsidRPr="00733B91">
        <w:rPr>
          <w:sz w:val="24"/>
          <w:szCs w:val="24"/>
          <w:lang w:eastAsia="ru-RU"/>
        </w:rPr>
        <w:t>Время, за которое планируется провести внесение изменений</w:t>
      </w:r>
    </w:p>
    <w:p w:rsidR="00733B91" w:rsidRPr="00733B91" w:rsidRDefault="00733B91" w:rsidP="00733B91">
      <w:pPr>
        <w:tabs>
          <w:tab w:val="left" w:pos="1134"/>
        </w:tabs>
        <w:autoSpaceDE/>
        <w:ind w:firstLine="709"/>
        <w:jc w:val="both"/>
        <w:rPr>
          <w:i/>
          <w:sz w:val="24"/>
          <w:szCs w:val="24"/>
          <w:lang w:eastAsia="ru-RU"/>
        </w:rPr>
      </w:pPr>
      <w:r w:rsidRPr="00733B91">
        <w:rPr>
          <w:i/>
          <w:sz w:val="24"/>
          <w:szCs w:val="24"/>
          <w:lang w:eastAsia="ru-RU"/>
        </w:rPr>
        <w:t>Пример сообщения:</w:t>
      </w:r>
    </w:p>
    <w:p w:rsidR="00733B91" w:rsidRPr="00733B91" w:rsidRDefault="00733B91" w:rsidP="00733B91">
      <w:pPr>
        <w:tabs>
          <w:tab w:val="left" w:pos="1134"/>
        </w:tabs>
        <w:autoSpaceDE/>
        <w:ind w:firstLine="709"/>
        <w:jc w:val="both"/>
        <w:rPr>
          <w:i/>
          <w:sz w:val="24"/>
          <w:szCs w:val="24"/>
          <w:lang w:eastAsia="ru-RU"/>
        </w:rPr>
      </w:pPr>
      <w:r w:rsidRPr="00733B91">
        <w:rPr>
          <w:i/>
          <w:sz w:val="24"/>
          <w:szCs w:val="24"/>
          <w:lang w:eastAsia="ru-RU"/>
        </w:rPr>
        <w:t>Внимание! Пользователей программы «Бухгалтерия бюджетного учреждения» просьба выйти из программы в 10:10 на 40 минут. Будут производиться регламентные работы.</w:t>
      </w:r>
    </w:p>
    <w:p w:rsidR="00733B91" w:rsidRPr="00733B91" w:rsidRDefault="00733B91" w:rsidP="00733B91">
      <w:pPr>
        <w:tabs>
          <w:tab w:val="left" w:pos="1134"/>
        </w:tabs>
        <w:autoSpaceDE/>
        <w:ind w:firstLine="709"/>
        <w:contextualSpacing/>
        <w:jc w:val="both"/>
        <w:rPr>
          <w:sz w:val="24"/>
          <w:szCs w:val="24"/>
          <w:lang w:eastAsia="ru-RU"/>
        </w:rPr>
      </w:pPr>
      <w:r w:rsidRPr="00733B91">
        <w:rPr>
          <w:sz w:val="24"/>
          <w:szCs w:val="24"/>
          <w:lang w:eastAsia="ru-RU"/>
        </w:rPr>
        <w:t>Для отправки сообщения необходимо обратиться в отдел администрирования сети.</w:t>
      </w:r>
    </w:p>
    <w:p w:rsidR="00733B91" w:rsidRPr="00733B91" w:rsidRDefault="00733B91" w:rsidP="00733B91">
      <w:pPr>
        <w:tabs>
          <w:tab w:val="left" w:pos="1134"/>
        </w:tabs>
        <w:autoSpaceDE/>
        <w:ind w:firstLine="709"/>
        <w:contextualSpacing/>
        <w:jc w:val="both"/>
        <w:rPr>
          <w:sz w:val="24"/>
          <w:szCs w:val="24"/>
          <w:lang w:eastAsia="ru-RU"/>
        </w:rPr>
      </w:pPr>
      <w:r w:rsidRPr="00733B91">
        <w:rPr>
          <w:sz w:val="24"/>
          <w:szCs w:val="24"/>
          <w:lang w:eastAsia="ru-RU"/>
        </w:rPr>
        <w:t>Внесение изменений в конфигурацию программ 1С Предприятие производится только после создания копии базы данных (выгрузка .</w:t>
      </w:r>
      <w:proofErr w:type="spellStart"/>
      <w:r w:rsidRPr="00733B91">
        <w:rPr>
          <w:sz w:val="24"/>
          <w:szCs w:val="24"/>
          <w:lang w:val="en-US" w:eastAsia="ru-RU"/>
        </w:rPr>
        <w:t>dt</w:t>
      </w:r>
      <w:proofErr w:type="spellEnd"/>
      <w:r w:rsidRPr="00733B91">
        <w:rPr>
          <w:sz w:val="24"/>
          <w:szCs w:val="24"/>
          <w:lang w:eastAsia="ru-RU"/>
        </w:rPr>
        <w:t xml:space="preserve"> файла).</w:t>
      </w:r>
    </w:p>
    <w:p w:rsidR="00733B91" w:rsidRPr="00733B91" w:rsidRDefault="00733B91" w:rsidP="00733B91">
      <w:pPr>
        <w:tabs>
          <w:tab w:val="left" w:pos="1134"/>
        </w:tabs>
        <w:autoSpaceDE/>
        <w:ind w:firstLine="709"/>
        <w:contextualSpacing/>
        <w:jc w:val="both"/>
        <w:rPr>
          <w:b/>
          <w:sz w:val="24"/>
          <w:szCs w:val="24"/>
          <w:u w:val="single"/>
          <w:lang w:eastAsia="ru-RU"/>
        </w:rPr>
      </w:pPr>
      <w:r w:rsidRPr="00733B91">
        <w:rPr>
          <w:b/>
          <w:sz w:val="24"/>
          <w:szCs w:val="24"/>
          <w:u w:val="single"/>
          <w:lang w:eastAsia="ru-RU"/>
        </w:rPr>
        <w:t>ВАЖНО:</w:t>
      </w:r>
    </w:p>
    <w:p w:rsidR="00733B91" w:rsidRPr="00733B91" w:rsidRDefault="00733B91" w:rsidP="00733B91">
      <w:pPr>
        <w:tabs>
          <w:tab w:val="left" w:pos="1134"/>
        </w:tabs>
        <w:autoSpaceDE/>
        <w:ind w:firstLine="709"/>
        <w:jc w:val="both"/>
        <w:rPr>
          <w:b/>
          <w:sz w:val="24"/>
          <w:szCs w:val="24"/>
          <w:lang w:eastAsia="ru-RU"/>
        </w:rPr>
      </w:pPr>
      <w:r w:rsidRPr="00733B91">
        <w:rPr>
          <w:b/>
          <w:sz w:val="24"/>
          <w:szCs w:val="24"/>
          <w:lang w:eastAsia="ru-RU"/>
        </w:rPr>
        <w:t xml:space="preserve">При критической необходимости (остановка работы предприятия, срыв сроков) внесение изменений можно проводить вне регламентированное время. При этом обязательно уведомление главного администратора по </w:t>
      </w:r>
      <w:proofErr w:type="spellStart"/>
      <w:r w:rsidRPr="00733B91">
        <w:rPr>
          <w:b/>
          <w:sz w:val="24"/>
          <w:szCs w:val="24"/>
          <w:lang w:eastAsia="ru-RU"/>
        </w:rPr>
        <w:t>ПО</w:t>
      </w:r>
      <w:proofErr w:type="spellEnd"/>
      <w:r w:rsidRPr="00733B91">
        <w:rPr>
          <w:b/>
          <w:sz w:val="24"/>
          <w:szCs w:val="24"/>
          <w:lang w:eastAsia="ru-RU"/>
        </w:rPr>
        <w:t xml:space="preserve"> и АС.</w:t>
      </w:r>
      <w:bookmarkStart w:id="27" w:name="_Toc419361393"/>
    </w:p>
    <w:p w:rsidR="00733B91" w:rsidRPr="00733B91" w:rsidRDefault="00733B91" w:rsidP="00733B91">
      <w:pPr>
        <w:tabs>
          <w:tab w:val="left" w:pos="1134"/>
        </w:tabs>
        <w:autoSpaceDE/>
        <w:ind w:firstLine="709"/>
        <w:jc w:val="both"/>
        <w:rPr>
          <w:b/>
          <w:sz w:val="24"/>
          <w:szCs w:val="24"/>
          <w:lang w:eastAsia="ru-RU"/>
        </w:rPr>
      </w:pPr>
    </w:p>
    <w:p w:rsidR="00733B91" w:rsidRPr="00733B91" w:rsidRDefault="00733B91" w:rsidP="00733B91">
      <w:pPr>
        <w:numPr>
          <w:ilvl w:val="0"/>
          <w:numId w:val="30"/>
        </w:numPr>
        <w:tabs>
          <w:tab w:val="left" w:pos="1134"/>
        </w:tabs>
        <w:suppressAutoHyphens w:val="0"/>
        <w:autoSpaceDE/>
        <w:ind w:firstLine="709"/>
        <w:contextualSpacing/>
        <w:jc w:val="both"/>
        <w:rPr>
          <w:b/>
          <w:sz w:val="24"/>
          <w:szCs w:val="24"/>
          <w:lang w:eastAsia="ru-RU"/>
        </w:rPr>
      </w:pPr>
      <w:r w:rsidRPr="00733B91">
        <w:rPr>
          <w:b/>
          <w:sz w:val="24"/>
          <w:szCs w:val="24"/>
          <w:lang w:eastAsia="ru-RU"/>
        </w:rPr>
        <w:t>Модуль 1С «Бухгалтерия бюджетного учреждения»</w:t>
      </w:r>
      <w:bookmarkEnd w:id="27"/>
    </w:p>
    <w:p w:rsidR="00733B91" w:rsidRPr="00733B91" w:rsidRDefault="00733B91" w:rsidP="00733B91">
      <w:pPr>
        <w:tabs>
          <w:tab w:val="left" w:pos="1134"/>
        </w:tabs>
        <w:autoSpaceDE/>
        <w:ind w:firstLine="709"/>
        <w:jc w:val="both"/>
        <w:rPr>
          <w:sz w:val="24"/>
          <w:szCs w:val="24"/>
          <w:lang w:eastAsia="ru-RU"/>
        </w:rPr>
      </w:pPr>
      <w:r w:rsidRPr="00733B91">
        <w:rPr>
          <w:sz w:val="24"/>
          <w:szCs w:val="24"/>
          <w:lang w:eastAsia="ru-RU"/>
        </w:rPr>
        <w:t xml:space="preserve">Даты, в которые </w:t>
      </w:r>
      <w:r w:rsidRPr="00733B91">
        <w:rPr>
          <w:b/>
          <w:sz w:val="24"/>
          <w:szCs w:val="24"/>
          <w:u w:val="single"/>
          <w:lang w:eastAsia="ru-RU"/>
        </w:rPr>
        <w:t>нельзя</w:t>
      </w:r>
      <w:r w:rsidRPr="00733B91">
        <w:rPr>
          <w:sz w:val="24"/>
          <w:szCs w:val="24"/>
          <w:lang w:eastAsia="ru-RU"/>
        </w:rPr>
        <w:t xml:space="preserve"> проводить внесение изменений:</w:t>
      </w:r>
    </w:p>
    <w:p w:rsidR="00733B91" w:rsidRPr="00733B91" w:rsidRDefault="00733B91" w:rsidP="00733B91">
      <w:pPr>
        <w:numPr>
          <w:ilvl w:val="0"/>
          <w:numId w:val="29"/>
        </w:numPr>
        <w:tabs>
          <w:tab w:val="left" w:pos="1134"/>
        </w:tabs>
        <w:suppressAutoHyphens w:val="0"/>
        <w:autoSpaceDE/>
        <w:ind w:firstLine="709"/>
        <w:contextualSpacing/>
        <w:jc w:val="both"/>
        <w:rPr>
          <w:sz w:val="24"/>
          <w:szCs w:val="24"/>
          <w:lang w:eastAsia="ru-RU"/>
        </w:rPr>
      </w:pPr>
      <w:r w:rsidRPr="00733B91">
        <w:rPr>
          <w:sz w:val="24"/>
          <w:szCs w:val="24"/>
          <w:lang w:eastAsia="ru-RU"/>
        </w:rPr>
        <w:t>Периоды сдачи отчетности</w:t>
      </w:r>
    </w:p>
    <w:p w:rsidR="00733B91" w:rsidRPr="00733B91" w:rsidRDefault="00733B91" w:rsidP="00733B91">
      <w:pPr>
        <w:numPr>
          <w:ilvl w:val="0"/>
          <w:numId w:val="29"/>
        </w:numPr>
        <w:tabs>
          <w:tab w:val="left" w:pos="1134"/>
        </w:tabs>
        <w:suppressAutoHyphens w:val="0"/>
        <w:autoSpaceDE/>
        <w:ind w:firstLine="709"/>
        <w:contextualSpacing/>
        <w:jc w:val="both"/>
        <w:rPr>
          <w:sz w:val="24"/>
          <w:szCs w:val="24"/>
          <w:lang w:eastAsia="ru-RU"/>
        </w:rPr>
      </w:pPr>
      <w:r w:rsidRPr="00733B91">
        <w:rPr>
          <w:sz w:val="24"/>
          <w:szCs w:val="24"/>
          <w:lang w:eastAsia="ru-RU"/>
        </w:rPr>
        <w:t>Понедельник</w:t>
      </w:r>
    </w:p>
    <w:p w:rsidR="00733B91" w:rsidRPr="00733B91" w:rsidRDefault="00733B91" w:rsidP="00733B91">
      <w:pPr>
        <w:numPr>
          <w:ilvl w:val="0"/>
          <w:numId w:val="29"/>
        </w:numPr>
        <w:tabs>
          <w:tab w:val="left" w:pos="1134"/>
        </w:tabs>
        <w:suppressAutoHyphens w:val="0"/>
        <w:autoSpaceDE/>
        <w:ind w:firstLine="709"/>
        <w:contextualSpacing/>
        <w:jc w:val="both"/>
        <w:rPr>
          <w:sz w:val="24"/>
          <w:szCs w:val="24"/>
          <w:lang w:eastAsia="ru-RU"/>
        </w:rPr>
      </w:pPr>
      <w:r w:rsidRPr="00733B91">
        <w:rPr>
          <w:sz w:val="24"/>
          <w:szCs w:val="24"/>
          <w:lang w:eastAsia="ru-RU"/>
        </w:rPr>
        <w:t>Пятница</w:t>
      </w:r>
    </w:p>
    <w:p w:rsidR="00733B91" w:rsidRPr="00733B91" w:rsidRDefault="00733B91" w:rsidP="00733B91">
      <w:pPr>
        <w:tabs>
          <w:tab w:val="left" w:pos="1134"/>
        </w:tabs>
        <w:autoSpaceDE/>
        <w:ind w:firstLine="709"/>
        <w:jc w:val="both"/>
        <w:rPr>
          <w:sz w:val="24"/>
          <w:szCs w:val="24"/>
          <w:lang w:eastAsia="ru-RU"/>
        </w:rPr>
      </w:pPr>
      <w:r w:rsidRPr="00733B91">
        <w:rPr>
          <w:sz w:val="24"/>
          <w:szCs w:val="24"/>
          <w:lang w:eastAsia="ru-RU"/>
        </w:rPr>
        <w:t>Время внесения изменений: не регламентировано</w:t>
      </w:r>
    </w:p>
    <w:p w:rsidR="00733B91" w:rsidRPr="00733B91" w:rsidRDefault="00733B91" w:rsidP="00733B91">
      <w:pPr>
        <w:tabs>
          <w:tab w:val="left" w:pos="1134"/>
        </w:tabs>
        <w:autoSpaceDE/>
        <w:ind w:firstLine="709"/>
        <w:jc w:val="both"/>
        <w:rPr>
          <w:sz w:val="24"/>
          <w:szCs w:val="24"/>
          <w:lang w:eastAsia="ru-RU"/>
        </w:rPr>
      </w:pPr>
      <w:r w:rsidRPr="00733B91">
        <w:rPr>
          <w:sz w:val="24"/>
          <w:szCs w:val="24"/>
          <w:lang w:eastAsia="ru-RU"/>
        </w:rPr>
        <w:t>Перед внесением изменений в конфигурацию необходимо утвердить и согласовать их с главным бухгалтером или заместителем главного бухгалтера.</w:t>
      </w:r>
    </w:p>
    <w:p w:rsidR="00733B91" w:rsidRPr="00733B91" w:rsidRDefault="00733B91" w:rsidP="00733B91">
      <w:pPr>
        <w:tabs>
          <w:tab w:val="left" w:pos="1134"/>
        </w:tabs>
        <w:autoSpaceDE/>
        <w:ind w:firstLine="709"/>
        <w:jc w:val="both"/>
        <w:rPr>
          <w:sz w:val="24"/>
          <w:szCs w:val="24"/>
          <w:lang w:eastAsia="ru-RU"/>
        </w:rPr>
      </w:pPr>
    </w:p>
    <w:p w:rsidR="00733B91" w:rsidRPr="00733B91" w:rsidRDefault="00733B91" w:rsidP="00733B91">
      <w:pPr>
        <w:tabs>
          <w:tab w:val="left" w:pos="1134"/>
        </w:tabs>
        <w:autoSpaceDE/>
        <w:ind w:left="-142"/>
        <w:contextualSpacing/>
        <w:jc w:val="center"/>
        <w:rPr>
          <w:b/>
          <w:sz w:val="24"/>
          <w:szCs w:val="24"/>
          <w:lang w:eastAsia="ru-RU"/>
        </w:rPr>
      </w:pPr>
      <w:bookmarkStart w:id="28" w:name="_Toc419361394"/>
      <w:r w:rsidRPr="00733B91">
        <w:rPr>
          <w:b/>
          <w:sz w:val="24"/>
          <w:szCs w:val="24"/>
          <w:lang w:eastAsia="ru-RU"/>
        </w:rPr>
        <w:t xml:space="preserve">5. Модуль </w:t>
      </w:r>
      <w:bookmarkEnd w:id="28"/>
      <w:r w:rsidRPr="00733B91">
        <w:rPr>
          <w:b/>
          <w:sz w:val="24"/>
          <w:szCs w:val="24"/>
          <w:lang w:eastAsia="ru-RU"/>
        </w:rPr>
        <w:t>«1</w:t>
      </w:r>
      <w:proofErr w:type="gramStart"/>
      <w:r w:rsidRPr="00733B91">
        <w:rPr>
          <w:b/>
          <w:sz w:val="24"/>
          <w:szCs w:val="24"/>
          <w:lang w:eastAsia="ru-RU"/>
        </w:rPr>
        <w:t>С:Зарплата</w:t>
      </w:r>
      <w:proofErr w:type="gramEnd"/>
      <w:r w:rsidRPr="00733B91">
        <w:rPr>
          <w:b/>
          <w:sz w:val="24"/>
          <w:szCs w:val="24"/>
          <w:lang w:eastAsia="ru-RU"/>
        </w:rPr>
        <w:t xml:space="preserve"> и кадры государственного учреждения, редакция 3.1» </w:t>
      </w:r>
    </w:p>
    <w:p w:rsidR="00733B91" w:rsidRPr="00733B91" w:rsidRDefault="00733B91" w:rsidP="00733B91">
      <w:pPr>
        <w:tabs>
          <w:tab w:val="left" w:pos="1134"/>
        </w:tabs>
        <w:autoSpaceDE/>
        <w:ind w:firstLine="709"/>
        <w:contextualSpacing/>
        <w:jc w:val="both"/>
        <w:rPr>
          <w:b/>
          <w:sz w:val="24"/>
          <w:szCs w:val="24"/>
          <w:lang w:eastAsia="ru-RU"/>
        </w:rPr>
      </w:pPr>
      <w:r w:rsidRPr="00733B91">
        <w:rPr>
          <w:sz w:val="24"/>
          <w:szCs w:val="24"/>
          <w:lang w:eastAsia="ru-RU"/>
        </w:rPr>
        <w:t xml:space="preserve">Даты, в которые </w:t>
      </w:r>
      <w:r w:rsidRPr="00733B91">
        <w:rPr>
          <w:b/>
          <w:sz w:val="24"/>
          <w:szCs w:val="24"/>
          <w:u w:val="single"/>
          <w:lang w:eastAsia="ru-RU"/>
        </w:rPr>
        <w:t>нельзя</w:t>
      </w:r>
      <w:r w:rsidRPr="00733B91">
        <w:rPr>
          <w:sz w:val="24"/>
          <w:szCs w:val="24"/>
          <w:lang w:eastAsia="ru-RU"/>
        </w:rPr>
        <w:t xml:space="preserve"> проводить внесение изменений:</w:t>
      </w:r>
    </w:p>
    <w:p w:rsidR="00733B91" w:rsidRPr="00733B91" w:rsidRDefault="00733B91" w:rsidP="00733B91">
      <w:pPr>
        <w:numPr>
          <w:ilvl w:val="0"/>
          <w:numId w:val="29"/>
        </w:numPr>
        <w:tabs>
          <w:tab w:val="left" w:pos="1134"/>
        </w:tabs>
        <w:suppressAutoHyphens w:val="0"/>
        <w:autoSpaceDE/>
        <w:ind w:firstLine="709"/>
        <w:contextualSpacing/>
        <w:jc w:val="both"/>
        <w:rPr>
          <w:sz w:val="24"/>
          <w:szCs w:val="24"/>
          <w:lang w:eastAsia="ru-RU"/>
        </w:rPr>
      </w:pPr>
      <w:r w:rsidRPr="00733B91">
        <w:rPr>
          <w:sz w:val="24"/>
          <w:szCs w:val="24"/>
          <w:lang w:eastAsia="ru-RU"/>
        </w:rPr>
        <w:t>Периоды сдачи отчетности</w:t>
      </w:r>
    </w:p>
    <w:p w:rsidR="00733B91" w:rsidRPr="00733B91" w:rsidRDefault="00733B91" w:rsidP="00733B91">
      <w:pPr>
        <w:numPr>
          <w:ilvl w:val="0"/>
          <w:numId w:val="29"/>
        </w:numPr>
        <w:tabs>
          <w:tab w:val="left" w:pos="1134"/>
        </w:tabs>
        <w:suppressAutoHyphens w:val="0"/>
        <w:autoSpaceDE/>
        <w:ind w:firstLine="709"/>
        <w:contextualSpacing/>
        <w:jc w:val="both"/>
        <w:rPr>
          <w:sz w:val="24"/>
          <w:szCs w:val="24"/>
          <w:lang w:eastAsia="ru-RU"/>
        </w:rPr>
      </w:pPr>
      <w:r w:rsidRPr="00733B91">
        <w:rPr>
          <w:sz w:val="24"/>
          <w:szCs w:val="24"/>
          <w:lang w:eastAsia="ru-RU"/>
        </w:rPr>
        <w:t>Понедельник</w:t>
      </w:r>
    </w:p>
    <w:p w:rsidR="00733B91" w:rsidRPr="00733B91" w:rsidRDefault="00733B91" w:rsidP="00733B91">
      <w:pPr>
        <w:numPr>
          <w:ilvl w:val="0"/>
          <w:numId w:val="29"/>
        </w:numPr>
        <w:tabs>
          <w:tab w:val="left" w:pos="1134"/>
        </w:tabs>
        <w:suppressAutoHyphens w:val="0"/>
        <w:autoSpaceDE/>
        <w:ind w:firstLine="709"/>
        <w:contextualSpacing/>
        <w:jc w:val="both"/>
        <w:rPr>
          <w:sz w:val="24"/>
          <w:szCs w:val="24"/>
          <w:lang w:eastAsia="ru-RU"/>
        </w:rPr>
      </w:pPr>
      <w:r w:rsidRPr="00733B91">
        <w:rPr>
          <w:sz w:val="24"/>
          <w:szCs w:val="24"/>
          <w:lang w:eastAsia="ru-RU"/>
        </w:rPr>
        <w:t>Пятница</w:t>
      </w:r>
    </w:p>
    <w:p w:rsidR="00733B91" w:rsidRPr="00733B91" w:rsidRDefault="00733B91" w:rsidP="00733B91">
      <w:pPr>
        <w:tabs>
          <w:tab w:val="left" w:pos="1134"/>
        </w:tabs>
        <w:autoSpaceDE/>
        <w:ind w:firstLine="709"/>
        <w:jc w:val="both"/>
        <w:rPr>
          <w:sz w:val="24"/>
          <w:szCs w:val="24"/>
          <w:lang w:eastAsia="ru-RU"/>
        </w:rPr>
      </w:pPr>
      <w:r w:rsidRPr="00733B91">
        <w:rPr>
          <w:sz w:val="24"/>
          <w:szCs w:val="24"/>
          <w:lang w:eastAsia="ru-RU"/>
        </w:rPr>
        <w:t>Время внесения изменений: не регламентировано</w:t>
      </w:r>
    </w:p>
    <w:p w:rsidR="00733B91" w:rsidRPr="00733B91" w:rsidRDefault="00733B91" w:rsidP="00733B91">
      <w:pPr>
        <w:autoSpaceDE/>
        <w:ind w:firstLine="709"/>
        <w:jc w:val="both"/>
        <w:rPr>
          <w:sz w:val="24"/>
          <w:szCs w:val="24"/>
          <w:lang w:eastAsia="ru-RU"/>
        </w:rPr>
      </w:pPr>
      <w:r w:rsidRPr="00733B91">
        <w:rPr>
          <w:sz w:val="24"/>
          <w:szCs w:val="24"/>
          <w:lang w:eastAsia="ru-RU"/>
        </w:rPr>
        <w:t>Перед внесением изменений в конфигурацию необходимо утвердить и согласовать их с главным бухгалтером или руководителем расчетной группы.</w:t>
      </w:r>
    </w:p>
    <w:p w:rsidR="00733B91" w:rsidRPr="00733B91" w:rsidRDefault="00733B91" w:rsidP="00733B91">
      <w:pPr>
        <w:autoSpaceDE/>
        <w:ind w:firstLine="709"/>
        <w:jc w:val="both"/>
        <w:rPr>
          <w:rFonts w:ascii="Calibri" w:eastAsia="Calibri" w:hAnsi="Calibri"/>
          <w:b/>
          <w:bCs/>
          <w:sz w:val="22"/>
          <w:szCs w:val="22"/>
          <w:lang w:eastAsia="en-US"/>
        </w:rPr>
      </w:pPr>
    </w:p>
    <w:p w:rsidR="00733B91" w:rsidRPr="00733B91" w:rsidRDefault="00733B91" w:rsidP="00733B91">
      <w:pPr>
        <w:autoSpaceDE/>
        <w:ind w:firstLine="709"/>
        <w:jc w:val="both"/>
        <w:rPr>
          <w:rFonts w:eastAsia="Calibri"/>
          <w:b/>
          <w:bCs/>
          <w:sz w:val="24"/>
          <w:szCs w:val="24"/>
          <w:lang w:eastAsia="en-US"/>
        </w:rPr>
      </w:pPr>
      <w:r w:rsidRPr="00733B91">
        <w:rPr>
          <w:rFonts w:eastAsia="Calibri"/>
          <w:b/>
          <w:bCs/>
          <w:sz w:val="24"/>
          <w:szCs w:val="24"/>
          <w:lang w:eastAsia="en-US"/>
        </w:rPr>
        <w:t>6. Модуль 1С «Государственные и муниципальные закупки»</w:t>
      </w:r>
    </w:p>
    <w:p w:rsidR="00733B91" w:rsidRPr="00733B91" w:rsidRDefault="00733B91" w:rsidP="00733B91">
      <w:pPr>
        <w:autoSpaceDE/>
        <w:jc w:val="both"/>
        <w:rPr>
          <w:rFonts w:eastAsia="Calibri"/>
          <w:sz w:val="24"/>
          <w:szCs w:val="24"/>
          <w:lang w:eastAsia="en-US"/>
        </w:rPr>
      </w:pPr>
      <w:r w:rsidRPr="00733B91">
        <w:rPr>
          <w:rFonts w:eastAsia="Calibri"/>
          <w:sz w:val="24"/>
          <w:szCs w:val="24"/>
          <w:lang w:eastAsia="en-US"/>
        </w:rPr>
        <w:t>Время внесения изменений: не регламентировано.</w:t>
      </w:r>
    </w:p>
    <w:p w:rsidR="00733B91" w:rsidRPr="00733B91" w:rsidRDefault="00733B91" w:rsidP="00733B91">
      <w:pPr>
        <w:autoSpaceDE/>
        <w:ind w:firstLine="709"/>
        <w:jc w:val="both"/>
        <w:rPr>
          <w:rFonts w:eastAsia="Calibri"/>
          <w:b/>
          <w:bCs/>
          <w:sz w:val="24"/>
          <w:szCs w:val="24"/>
          <w:lang w:eastAsia="en-US"/>
        </w:rPr>
      </w:pPr>
      <w:r w:rsidRPr="00733B91">
        <w:rPr>
          <w:rFonts w:eastAsia="Calibri"/>
          <w:b/>
          <w:bCs/>
          <w:sz w:val="24"/>
          <w:szCs w:val="24"/>
          <w:lang w:eastAsia="en-US"/>
        </w:rPr>
        <w:t>7. Модуль 1С «Управление автотранспортом»</w:t>
      </w:r>
    </w:p>
    <w:p w:rsidR="00733B91" w:rsidRPr="00733B91" w:rsidRDefault="00733B91" w:rsidP="00733B91">
      <w:pPr>
        <w:autoSpaceDE/>
        <w:jc w:val="both"/>
        <w:rPr>
          <w:rFonts w:eastAsia="Calibri"/>
          <w:sz w:val="24"/>
          <w:szCs w:val="24"/>
          <w:lang w:eastAsia="en-US"/>
        </w:rPr>
      </w:pPr>
      <w:r w:rsidRPr="00733B91">
        <w:rPr>
          <w:rFonts w:eastAsia="Calibri"/>
          <w:sz w:val="24"/>
          <w:szCs w:val="24"/>
          <w:lang w:eastAsia="en-US"/>
        </w:rPr>
        <w:lastRenderedPageBreak/>
        <w:t>Время внесения изменений: вторник, четверг после выпуска автомобилей.</w:t>
      </w:r>
    </w:p>
    <w:p w:rsidR="00733B91" w:rsidRPr="00733B91" w:rsidRDefault="00733B91" w:rsidP="00733B91">
      <w:pPr>
        <w:autoSpaceDE/>
        <w:ind w:firstLine="709"/>
        <w:jc w:val="both"/>
        <w:rPr>
          <w:rFonts w:eastAsia="Calibri"/>
          <w:b/>
          <w:bCs/>
          <w:sz w:val="24"/>
          <w:szCs w:val="24"/>
          <w:lang w:eastAsia="en-US"/>
        </w:rPr>
      </w:pPr>
      <w:r w:rsidRPr="00733B91">
        <w:rPr>
          <w:rFonts w:eastAsia="Calibri"/>
          <w:b/>
          <w:bCs/>
          <w:sz w:val="24"/>
          <w:szCs w:val="24"/>
          <w:lang w:eastAsia="en-US"/>
        </w:rPr>
        <w:t>8. Модуль 1С «Документооборот»</w:t>
      </w:r>
    </w:p>
    <w:p w:rsidR="00733B91" w:rsidRPr="00733B91" w:rsidRDefault="00733B91" w:rsidP="00733B91">
      <w:pPr>
        <w:autoSpaceDE/>
        <w:jc w:val="both"/>
        <w:rPr>
          <w:rFonts w:eastAsia="Calibri"/>
          <w:sz w:val="24"/>
          <w:szCs w:val="24"/>
          <w:lang w:eastAsia="en-US"/>
        </w:rPr>
      </w:pPr>
      <w:r w:rsidRPr="00733B91">
        <w:rPr>
          <w:sz w:val="24"/>
          <w:szCs w:val="24"/>
          <w:lang w:eastAsia="ru-RU"/>
        </w:rPr>
        <w:t>Время внесения изменений: не регламентировано.</w:t>
      </w:r>
    </w:p>
    <w:p w:rsidR="00733B91" w:rsidRPr="00733B91" w:rsidRDefault="00733B91" w:rsidP="00733B91">
      <w:pPr>
        <w:widowControl w:val="0"/>
        <w:suppressAutoHyphens w:val="0"/>
        <w:autoSpaceDE/>
        <w:snapToGrid w:val="0"/>
        <w:jc w:val="center"/>
        <w:rPr>
          <w:sz w:val="24"/>
          <w:szCs w:val="24"/>
          <w:lang w:eastAsia="ru-RU"/>
        </w:rPr>
      </w:pPr>
    </w:p>
    <w:p w:rsidR="00733B91" w:rsidRPr="00733B91" w:rsidRDefault="00733B91" w:rsidP="00733B91">
      <w:pPr>
        <w:widowControl w:val="0"/>
        <w:suppressAutoHyphens w:val="0"/>
        <w:autoSpaceDE/>
        <w:snapToGrid w:val="0"/>
        <w:jc w:val="center"/>
        <w:rPr>
          <w:b/>
          <w:bCs/>
          <w:sz w:val="24"/>
          <w:szCs w:val="24"/>
          <w:lang w:eastAsia="ru-RU"/>
        </w:rPr>
      </w:pPr>
    </w:p>
    <w:p w:rsidR="00733B91" w:rsidRPr="00733B91" w:rsidRDefault="00733B91" w:rsidP="00733B91">
      <w:pPr>
        <w:widowControl w:val="0"/>
        <w:suppressAutoHyphens w:val="0"/>
        <w:autoSpaceDE/>
        <w:snapToGrid w:val="0"/>
        <w:jc w:val="center"/>
        <w:rPr>
          <w:b/>
          <w:bCs/>
          <w:sz w:val="24"/>
          <w:szCs w:val="24"/>
          <w:lang w:eastAsia="ru-RU"/>
        </w:rPr>
      </w:pPr>
      <w:r w:rsidRPr="00733B91">
        <w:rPr>
          <w:b/>
          <w:bCs/>
          <w:sz w:val="24"/>
          <w:szCs w:val="24"/>
          <w:lang w:eastAsia="ru-RU"/>
        </w:rPr>
        <w:t>Подписи Сторон</w:t>
      </w:r>
    </w:p>
    <w:p w:rsidR="00733B91" w:rsidRPr="00733B91" w:rsidRDefault="00733B91" w:rsidP="00733B91">
      <w:pPr>
        <w:widowControl w:val="0"/>
        <w:suppressAutoHyphens w:val="0"/>
        <w:autoSpaceDE/>
        <w:snapToGrid w:val="0"/>
        <w:jc w:val="center"/>
        <w:rPr>
          <w:b/>
          <w:bCs/>
          <w:sz w:val="24"/>
          <w:szCs w:val="24"/>
          <w:lang w:eastAsia="ru-RU"/>
        </w:rPr>
      </w:pPr>
    </w:p>
    <w:tbl>
      <w:tblPr>
        <w:tblW w:w="9719" w:type="dxa"/>
        <w:tblLayout w:type="fixed"/>
        <w:tblLook w:val="04A0" w:firstRow="1" w:lastRow="0" w:firstColumn="1" w:lastColumn="0" w:noHBand="0" w:noVBand="1"/>
      </w:tblPr>
      <w:tblGrid>
        <w:gridCol w:w="4983"/>
        <w:gridCol w:w="4736"/>
      </w:tblGrid>
      <w:tr w:rsidR="00733B91" w:rsidRPr="00733B91" w:rsidTr="00733B91">
        <w:trPr>
          <w:trHeight w:val="1593"/>
        </w:trPr>
        <w:tc>
          <w:tcPr>
            <w:tcW w:w="4983" w:type="dxa"/>
          </w:tcPr>
          <w:p w:rsidR="00733B91" w:rsidRPr="00733B91" w:rsidRDefault="00733B91" w:rsidP="00733B91">
            <w:pPr>
              <w:widowControl w:val="0"/>
              <w:suppressAutoHyphens w:val="0"/>
              <w:autoSpaceDE/>
              <w:snapToGrid w:val="0"/>
              <w:jc w:val="both"/>
              <w:rPr>
                <w:b/>
                <w:bCs/>
                <w:sz w:val="24"/>
                <w:szCs w:val="24"/>
                <w:lang w:eastAsia="ru-RU"/>
              </w:rPr>
            </w:pPr>
            <w:r w:rsidRPr="00733B91">
              <w:rPr>
                <w:b/>
                <w:bCs/>
                <w:sz w:val="24"/>
                <w:szCs w:val="24"/>
                <w:lang w:eastAsia="ru-RU"/>
              </w:rPr>
              <w:t>Заказчик</w:t>
            </w:r>
          </w:p>
          <w:p w:rsidR="00D22FC1" w:rsidRPr="00733B91" w:rsidRDefault="00D22FC1" w:rsidP="00D22FC1">
            <w:pPr>
              <w:widowControl w:val="0"/>
              <w:suppressAutoHyphens w:val="0"/>
              <w:autoSpaceDE/>
              <w:snapToGrid w:val="0"/>
              <w:rPr>
                <w:b/>
                <w:bCs/>
                <w:sz w:val="24"/>
                <w:szCs w:val="24"/>
                <w:lang w:eastAsia="ru-RU"/>
              </w:rPr>
            </w:pPr>
            <w:r w:rsidRPr="00733B91">
              <w:rPr>
                <w:b/>
                <w:bCs/>
                <w:sz w:val="24"/>
                <w:szCs w:val="24"/>
                <w:lang w:eastAsia="ru-RU"/>
              </w:rPr>
              <w:t xml:space="preserve">ФГУП «ППП» </w:t>
            </w:r>
          </w:p>
          <w:p w:rsidR="00733B91" w:rsidRPr="00733B91" w:rsidRDefault="00733B91" w:rsidP="00733B91">
            <w:pPr>
              <w:widowControl w:val="0"/>
              <w:suppressAutoHyphens w:val="0"/>
              <w:autoSpaceDE/>
              <w:snapToGrid w:val="0"/>
              <w:jc w:val="both"/>
              <w:rPr>
                <w:b/>
                <w:bCs/>
                <w:sz w:val="24"/>
                <w:szCs w:val="24"/>
                <w:lang w:eastAsia="ru-RU"/>
              </w:rPr>
            </w:pPr>
          </w:p>
          <w:p w:rsidR="00733B91" w:rsidRDefault="00733B91" w:rsidP="00733B91">
            <w:pPr>
              <w:widowControl w:val="0"/>
              <w:suppressAutoHyphens w:val="0"/>
              <w:autoSpaceDE/>
              <w:snapToGrid w:val="0"/>
              <w:jc w:val="both"/>
              <w:rPr>
                <w:b/>
                <w:bCs/>
                <w:sz w:val="24"/>
                <w:szCs w:val="24"/>
                <w:lang w:eastAsia="ru-RU"/>
              </w:rPr>
            </w:pPr>
          </w:p>
          <w:p w:rsidR="00A31D0B" w:rsidRDefault="00A31D0B" w:rsidP="00733B91">
            <w:pPr>
              <w:widowControl w:val="0"/>
              <w:suppressAutoHyphens w:val="0"/>
              <w:autoSpaceDE/>
              <w:snapToGrid w:val="0"/>
              <w:jc w:val="both"/>
              <w:rPr>
                <w:b/>
                <w:bCs/>
                <w:sz w:val="24"/>
                <w:szCs w:val="24"/>
                <w:lang w:eastAsia="ru-RU"/>
              </w:rPr>
            </w:pPr>
          </w:p>
          <w:p w:rsidR="00A31D0B" w:rsidRPr="00733B91" w:rsidRDefault="00A31D0B" w:rsidP="00733B91">
            <w:pPr>
              <w:widowControl w:val="0"/>
              <w:suppressAutoHyphens w:val="0"/>
              <w:autoSpaceDE/>
              <w:snapToGrid w:val="0"/>
              <w:jc w:val="both"/>
              <w:rPr>
                <w:b/>
                <w:bCs/>
                <w:sz w:val="24"/>
                <w:szCs w:val="24"/>
                <w:lang w:eastAsia="ru-RU"/>
              </w:rPr>
            </w:pPr>
          </w:p>
          <w:p w:rsidR="00733B91" w:rsidRPr="00733B91" w:rsidRDefault="00733B91" w:rsidP="00733B91">
            <w:pPr>
              <w:widowControl w:val="0"/>
              <w:suppressAutoHyphens w:val="0"/>
              <w:autoSpaceDE/>
              <w:snapToGrid w:val="0"/>
              <w:jc w:val="both"/>
              <w:rPr>
                <w:b/>
                <w:bCs/>
                <w:sz w:val="24"/>
                <w:szCs w:val="24"/>
                <w:lang w:eastAsia="ru-RU"/>
              </w:rPr>
            </w:pPr>
            <w:r w:rsidRPr="00733B91">
              <w:rPr>
                <w:b/>
                <w:sz w:val="24"/>
                <w:szCs w:val="24"/>
                <w:lang w:eastAsia="ru-RU"/>
              </w:rPr>
              <w:t xml:space="preserve">____________________  </w:t>
            </w:r>
            <w:r w:rsidR="003622AA" w:rsidRPr="003622AA">
              <w:rPr>
                <w:b/>
                <w:color w:val="000000"/>
                <w:sz w:val="24"/>
                <w:szCs w:val="24"/>
                <w:lang w:eastAsia="ru-RU"/>
              </w:rPr>
              <w:t>Н.С. Ильичев</w:t>
            </w:r>
          </w:p>
          <w:p w:rsidR="00733B91" w:rsidRPr="00733B91" w:rsidRDefault="00733B91" w:rsidP="00733B91">
            <w:pPr>
              <w:widowControl w:val="0"/>
              <w:suppressAutoHyphens w:val="0"/>
              <w:autoSpaceDE/>
              <w:snapToGrid w:val="0"/>
              <w:jc w:val="both"/>
              <w:rPr>
                <w:b/>
                <w:sz w:val="18"/>
                <w:szCs w:val="18"/>
                <w:lang w:eastAsia="ru-RU"/>
              </w:rPr>
            </w:pPr>
            <w:r w:rsidRPr="00733B91">
              <w:rPr>
                <w:b/>
                <w:sz w:val="18"/>
                <w:szCs w:val="18"/>
                <w:lang w:eastAsia="ru-RU"/>
              </w:rPr>
              <w:t xml:space="preserve">М.П. </w:t>
            </w:r>
          </w:p>
        </w:tc>
        <w:tc>
          <w:tcPr>
            <w:tcW w:w="4736" w:type="dxa"/>
          </w:tcPr>
          <w:p w:rsidR="00733B91" w:rsidRPr="00733B91" w:rsidRDefault="00733B91" w:rsidP="00733B91">
            <w:pPr>
              <w:widowControl w:val="0"/>
              <w:suppressAutoHyphens w:val="0"/>
              <w:autoSpaceDE/>
              <w:snapToGrid w:val="0"/>
              <w:jc w:val="both"/>
              <w:rPr>
                <w:b/>
                <w:bCs/>
                <w:sz w:val="24"/>
                <w:szCs w:val="24"/>
                <w:lang w:eastAsia="ru-RU"/>
              </w:rPr>
            </w:pPr>
            <w:r w:rsidRPr="00733B91">
              <w:rPr>
                <w:b/>
                <w:bCs/>
                <w:sz w:val="24"/>
                <w:szCs w:val="24"/>
                <w:lang w:eastAsia="ru-RU"/>
              </w:rPr>
              <w:t xml:space="preserve">Исполнитель </w:t>
            </w:r>
          </w:p>
          <w:p w:rsidR="00D22FC1" w:rsidRDefault="00D22FC1" w:rsidP="00733B91">
            <w:pPr>
              <w:widowControl w:val="0"/>
              <w:suppressAutoHyphens w:val="0"/>
              <w:autoSpaceDE/>
              <w:snapToGrid w:val="0"/>
              <w:jc w:val="both"/>
              <w:rPr>
                <w:b/>
                <w:sz w:val="24"/>
                <w:szCs w:val="24"/>
                <w:lang w:eastAsia="ru-RU"/>
              </w:rPr>
            </w:pPr>
          </w:p>
          <w:p w:rsidR="00A9401B" w:rsidRDefault="00A9401B" w:rsidP="00733B91">
            <w:pPr>
              <w:widowControl w:val="0"/>
              <w:suppressAutoHyphens w:val="0"/>
              <w:autoSpaceDE/>
              <w:snapToGrid w:val="0"/>
              <w:jc w:val="both"/>
              <w:rPr>
                <w:b/>
                <w:sz w:val="24"/>
                <w:szCs w:val="24"/>
                <w:lang w:eastAsia="ru-RU"/>
              </w:rPr>
            </w:pPr>
          </w:p>
          <w:p w:rsidR="00A9401B" w:rsidRDefault="00A9401B" w:rsidP="00733B91">
            <w:pPr>
              <w:widowControl w:val="0"/>
              <w:suppressAutoHyphens w:val="0"/>
              <w:autoSpaceDE/>
              <w:snapToGrid w:val="0"/>
              <w:jc w:val="both"/>
              <w:rPr>
                <w:b/>
                <w:sz w:val="24"/>
                <w:szCs w:val="24"/>
                <w:lang w:eastAsia="ru-RU"/>
              </w:rPr>
            </w:pPr>
          </w:p>
          <w:p w:rsidR="00D22FC1" w:rsidRDefault="00D22FC1" w:rsidP="00733B91">
            <w:pPr>
              <w:widowControl w:val="0"/>
              <w:suppressAutoHyphens w:val="0"/>
              <w:autoSpaceDE/>
              <w:snapToGrid w:val="0"/>
              <w:jc w:val="both"/>
              <w:rPr>
                <w:b/>
                <w:sz w:val="24"/>
                <w:szCs w:val="24"/>
                <w:lang w:eastAsia="ru-RU"/>
              </w:rPr>
            </w:pPr>
          </w:p>
          <w:p w:rsidR="00D22FC1" w:rsidRDefault="00D22FC1" w:rsidP="00733B91">
            <w:pPr>
              <w:widowControl w:val="0"/>
              <w:suppressAutoHyphens w:val="0"/>
              <w:autoSpaceDE/>
              <w:snapToGrid w:val="0"/>
              <w:jc w:val="both"/>
              <w:rPr>
                <w:b/>
                <w:sz w:val="24"/>
                <w:szCs w:val="24"/>
                <w:lang w:eastAsia="ru-RU"/>
              </w:rPr>
            </w:pPr>
          </w:p>
          <w:p w:rsidR="00733B91" w:rsidRPr="00733B91" w:rsidRDefault="00733B91" w:rsidP="00733B91">
            <w:pPr>
              <w:widowControl w:val="0"/>
              <w:suppressAutoHyphens w:val="0"/>
              <w:autoSpaceDE/>
              <w:snapToGrid w:val="0"/>
              <w:jc w:val="both"/>
              <w:rPr>
                <w:b/>
                <w:sz w:val="24"/>
                <w:szCs w:val="24"/>
                <w:lang w:eastAsia="ru-RU"/>
              </w:rPr>
            </w:pPr>
            <w:r w:rsidRPr="00733B91">
              <w:rPr>
                <w:b/>
                <w:sz w:val="24"/>
                <w:szCs w:val="24"/>
                <w:lang w:eastAsia="ru-RU"/>
              </w:rPr>
              <w:t>_____________________</w:t>
            </w:r>
            <w:r w:rsidR="00D22FC1">
              <w:rPr>
                <w:b/>
                <w:sz w:val="24"/>
                <w:szCs w:val="24"/>
                <w:lang w:eastAsia="ru-RU"/>
              </w:rPr>
              <w:t xml:space="preserve"> </w:t>
            </w:r>
            <w:r w:rsidR="00A9401B">
              <w:rPr>
                <w:b/>
                <w:sz w:val="24"/>
                <w:szCs w:val="24"/>
                <w:lang w:eastAsia="ru-RU"/>
              </w:rPr>
              <w:t>/_____/</w:t>
            </w:r>
            <w:r w:rsidRPr="00733B91">
              <w:rPr>
                <w:b/>
                <w:sz w:val="24"/>
                <w:szCs w:val="24"/>
                <w:lang w:eastAsia="ru-RU"/>
              </w:rPr>
              <w:t xml:space="preserve"> </w:t>
            </w:r>
          </w:p>
          <w:p w:rsidR="00733B91" w:rsidRPr="00733B91" w:rsidRDefault="00733B91" w:rsidP="00733B91">
            <w:pPr>
              <w:widowControl w:val="0"/>
              <w:suppressAutoHyphens w:val="0"/>
              <w:autoSpaceDE/>
              <w:snapToGrid w:val="0"/>
              <w:jc w:val="both"/>
              <w:rPr>
                <w:b/>
                <w:sz w:val="18"/>
                <w:szCs w:val="18"/>
                <w:lang w:eastAsia="ru-RU"/>
              </w:rPr>
            </w:pPr>
            <w:r w:rsidRPr="00733B91">
              <w:rPr>
                <w:b/>
                <w:sz w:val="18"/>
                <w:szCs w:val="18"/>
                <w:lang w:eastAsia="ru-RU"/>
              </w:rPr>
              <w:t xml:space="preserve">М.П. </w:t>
            </w:r>
          </w:p>
        </w:tc>
      </w:tr>
    </w:tbl>
    <w:p w:rsidR="00F83290" w:rsidRPr="00F17C5F" w:rsidRDefault="00F83290" w:rsidP="00CD320E">
      <w:pPr>
        <w:autoSpaceDE/>
        <w:jc w:val="center"/>
        <w:rPr>
          <w:rFonts w:eastAsia="Calibri"/>
          <w:b/>
          <w:sz w:val="26"/>
          <w:szCs w:val="26"/>
          <w:lang w:eastAsia="en-US"/>
        </w:rPr>
      </w:pPr>
    </w:p>
    <w:p w:rsidR="00F83290" w:rsidRPr="00F17C5F" w:rsidRDefault="00F83290" w:rsidP="00CD320E">
      <w:pPr>
        <w:autoSpaceDE/>
        <w:jc w:val="center"/>
        <w:rPr>
          <w:rFonts w:eastAsia="Calibri"/>
          <w:b/>
          <w:sz w:val="26"/>
          <w:szCs w:val="26"/>
          <w:lang w:eastAsia="en-US"/>
        </w:rPr>
      </w:pPr>
    </w:p>
    <w:p w:rsidR="00F83290" w:rsidRPr="00F17C5F" w:rsidRDefault="00F83290" w:rsidP="00CD320E">
      <w:pPr>
        <w:autoSpaceDE/>
        <w:jc w:val="center"/>
        <w:rPr>
          <w:rFonts w:eastAsia="Calibri"/>
          <w:b/>
          <w:sz w:val="26"/>
          <w:szCs w:val="26"/>
          <w:lang w:eastAsia="en-US"/>
        </w:rPr>
      </w:pPr>
    </w:p>
    <w:p w:rsidR="00F83290" w:rsidRPr="00F17C5F" w:rsidRDefault="00F83290" w:rsidP="00CD320E">
      <w:pPr>
        <w:autoSpaceDE/>
        <w:jc w:val="center"/>
        <w:rPr>
          <w:rFonts w:eastAsia="Calibri"/>
          <w:b/>
          <w:sz w:val="26"/>
          <w:szCs w:val="26"/>
          <w:lang w:eastAsia="en-US"/>
        </w:rPr>
      </w:pPr>
    </w:p>
    <w:p w:rsidR="00F83290" w:rsidRPr="00F17C5F" w:rsidRDefault="00F83290" w:rsidP="00CD320E">
      <w:pPr>
        <w:autoSpaceDE/>
        <w:jc w:val="center"/>
        <w:rPr>
          <w:rFonts w:eastAsia="Calibri"/>
          <w:b/>
          <w:sz w:val="26"/>
          <w:szCs w:val="26"/>
          <w:lang w:eastAsia="en-US"/>
        </w:rPr>
      </w:pPr>
    </w:p>
    <w:p w:rsidR="00F83290" w:rsidRPr="00F17C5F" w:rsidRDefault="00F83290" w:rsidP="00CD320E">
      <w:pPr>
        <w:autoSpaceDE/>
        <w:jc w:val="center"/>
        <w:rPr>
          <w:rFonts w:eastAsia="Calibri"/>
          <w:b/>
          <w:sz w:val="26"/>
          <w:szCs w:val="26"/>
          <w:lang w:eastAsia="en-US"/>
        </w:rPr>
      </w:pPr>
    </w:p>
    <w:p w:rsidR="00F83290" w:rsidRPr="00F17C5F" w:rsidRDefault="00F83290" w:rsidP="00CD320E">
      <w:pPr>
        <w:autoSpaceDE/>
        <w:jc w:val="center"/>
        <w:rPr>
          <w:rFonts w:eastAsia="Calibri"/>
          <w:b/>
          <w:sz w:val="26"/>
          <w:szCs w:val="26"/>
          <w:lang w:eastAsia="en-US"/>
        </w:rPr>
      </w:pPr>
    </w:p>
    <w:p w:rsidR="00F83290" w:rsidRPr="00F17C5F" w:rsidRDefault="00F83290" w:rsidP="00CD320E">
      <w:pPr>
        <w:autoSpaceDE/>
        <w:jc w:val="center"/>
        <w:rPr>
          <w:rFonts w:eastAsia="Calibri"/>
          <w:b/>
          <w:sz w:val="26"/>
          <w:szCs w:val="26"/>
          <w:lang w:eastAsia="en-US"/>
        </w:rPr>
      </w:pPr>
    </w:p>
    <w:p w:rsidR="00F83290" w:rsidRPr="00F17C5F" w:rsidRDefault="00F83290" w:rsidP="00CD320E">
      <w:pPr>
        <w:autoSpaceDE/>
        <w:jc w:val="center"/>
        <w:rPr>
          <w:rFonts w:eastAsia="Calibri"/>
          <w:b/>
          <w:sz w:val="26"/>
          <w:szCs w:val="26"/>
          <w:lang w:eastAsia="en-US"/>
        </w:rPr>
      </w:pPr>
    </w:p>
    <w:p w:rsidR="00F83290" w:rsidRPr="00F17C5F" w:rsidRDefault="00F83290" w:rsidP="00CD320E">
      <w:pPr>
        <w:autoSpaceDE/>
        <w:jc w:val="center"/>
        <w:rPr>
          <w:rFonts w:eastAsia="Calibri"/>
          <w:b/>
          <w:sz w:val="26"/>
          <w:szCs w:val="26"/>
          <w:lang w:eastAsia="en-US"/>
        </w:rPr>
      </w:pPr>
    </w:p>
    <w:p w:rsidR="00F83290" w:rsidRPr="00F17C5F" w:rsidRDefault="00F83290" w:rsidP="00CD320E">
      <w:pPr>
        <w:autoSpaceDE/>
        <w:jc w:val="center"/>
        <w:rPr>
          <w:rFonts w:eastAsia="Calibri"/>
          <w:b/>
          <w:sz w:val="26"/>
          <w:szCs w:val="26"/>
          <w:lang w:eastAsia="en-US"/>
        </w:rPr>
      </w:pPr>
    </w:p>
    <w:p w:rsidR="00F83290" w:rsidRPr="00F17C5F" w:rsidRDefault="00F83290" w:rsidP="00CD320E">
      <w:pPr>
        <w:autoSpaceDE/>
        <w:jc w:val="center"/>
        <w:rPr>
          <w:rFonts w:eastAsia="Calibri"/>
          <w:b/>
          <w:sz w:val="26"/>
          <w:szCs w:val="26"/>
          <w:lang w:eastAsia="en-US"/>
        </w:rPr>
      </w:pPr>
    </w:p>
    <w:p w:rsidR="00F83290" w:rsidRPr="00F17C5F" w:rsidRDefault="00F83290" w:rsidP="00CD320E">
      <w:pPr>
        <w:autoSpaceDE/>
        <w:jc w:val="center"/>
        <w:rPr>
          <w:rFonts w:eastAsia="Calibri"/>
          <w:b/>
          <w:sz w:val="26"/>
          <w:szCs w:val="26"/>
          <w:lang w:eastAsia="en-US"/>
        </w:rPr>
      </w:pPr>
    </w:p>
    <w:p w:rsidR="00F83290" w:rsidRPr="00F17C5F" w:rsidRDefault="00F83290" w:rsidP="00CD320E">
      <w:pPr>
        <w:autoSpaceDE/>
        <w:jc w:val="center"/>
        <w:rPr>
          <w:rFonts w:eastAsia="Calibri"/>
          <w:b/>
          <w:sz w:val="26"/>
          <w:szCs w:val="26"/>
          <w:lang w:eastAsia="en-US"/>
        </w:rPr>
      </w:pPr>
    </w:p>
    <w:p w:rsidR="00F83290" w:rsidRPr="00F17C5F" w:rsidRDefault="00F83290" w:rsidP="00CD320E">
      <w:pPr>
        <w:autoSpaceDE/>
        <w:jc w:val="center"/>
        <w:rPr>
          <w:rFonts w:eastAsia="Calibri"/>
          <w:b/>
          <w:sz w:val="26"/>
          <w:szCs w:val="26"/>
          <w:lang w:eastAsia="en-US"/>
        </w:rPr>
      </w:pPr>
    </w:p>
    <w:p w:rsidR="00F83290" w:rsidRPr="00F17C5F" w:rsidRDefault="00F83290" w:rsidP="00CD320E">
      <w:pPr>
        <w:autoSpaceDE/>
        <w:jc w:val="center"/>
        <w:rPr>
          <w:rFonts w:eastAsia="Calibri"/>
          <w:b/>
          <w:sz w:val="26"/>
          <w:szCs w:val="26"/>
          <w:lang w:eastAsia="en-US"/>
        </w:rPr>
      </w:pPr>
    </w:p>
    <w:p w:rsidR="00F83290" w:rsidRPr="00F17C5F" w:rsidRDefault="00F83290" w:rsidP="00CD320E">
      <w:pPr>
        <w:autoSpaceDE/>
        <w:jc w:val="center"/>
        <w:rPr>
          <w:rFonts w:eastAsia="Calibri"/>
          <w:b/>
          <w:sz w:val="26"/>
          <w:szCs w:val="26"/>
          <w:lang w:eastAsia="en-US"/>
        </w:rPr>
      </w:pPr>
    </w:p>
    <w:p w:rsidR="00F83290" w:rsidRPr="00F17C5F" w:rsidRDefault="00F83290" w:rsidP="00CD320E">
      <w:pPr>
        <w:autoSpaceDE/>
        <w:jc w:val="center"/>
        <w:rPr>
          <w:rFonts w:eastAsia="Calibri"/>
          <w:b/>
          <w:sz w:val="26"/>
          <w:szCs w:val="26"/>
          <w:lang w:eastAsia="en-US"/>
        </w:rPr>
      </w:pPr>
    </w:p>
    <w:p w:rsidR="00F83290" w:rsidRPr="00F17C5F" w:rsidRDefault="00F83290" w:rsidP="00CD320E">
      <w:pPr>
        <w:autoSpaceDE/>
        <w:jc w:val="center"/>
        <w:rPr>
          <w:rFonts w:eastAsia="Calibri"/>
          <w:b/>
          <w:sz w:val="26"/>
          <w:szCs w:val="26"/>
          <w:lang w:eastAsia="en-US"/>
        </w:rPr>
      </w:pPr>
    </w:p>
    <w:p w:rsidR="00F83290" w:rsidRPr="00F17C5F" w:rsidRDefault="00F83290" w:rsidP="00CD320E">
      <w:pPr>
        <w:autoSpaceDE/>
        <w:jc w:val="center"/>
        <w:rPr>
          <w:rFonts w:eastAsia="Calibri"/>
          <w:b/>
          <w:sz w:val="26"/>
          <w:szCs w:val="26"/>
          <w:lang w:eastAsia="en-US"/>
        </w:rPr>
      </w:pPr>
    </w:p>
    <w:p w:rsidR="00F83290" w:rsidRPr="00F17C5F" w:rsidRDefault="00F83290" w:rsidP="00CD320E">
      <w:pPr>
        <w:autoSpaceDE/>
        <w:jc w:val="center"/>
        <w:rPr>
          <w:rFonts w:eastAsia="Calibri"/>
          <w:b/>
          <w:sz w:val="26"/>
          <w:szCs w:val="26"/>
          <w:lang w:eastAsia="en-US"/>
        </w:rPr>
      </w:pPr>
    </w:p>
    <w:p w:rsidR="00F83290" w:rsidRPr="00F17C5F" w:rsidRDefault="00F83290" w:rsidP="00CD320E">
      <w:pPr>
        <w:autoSpaceDE/>
        <w:jc w:val="center"/>
        <w:rPr>
          <w:rFonts w:eastAsia="Calibri"/>
          <w:b/>
          <w:sz w:val="26"/>
          <w:szCs w:val="26"/>
          <w:lang w:eastAsia="en-US"/>
        </w:rPr>
      </w:pPr>
    </w:p>
    <w:p w:rsidR="00F83290" w:rsidRPr="00F17C5F" w:rsidRDefault="00F83290" w:rsidP="00CD320E">
      <w:pPr>
        <w:autoSpaceDE/>
        <w:jc w:val="center"/>
        <w:rPr>
          <w:rFonts w:eastAsia="Calibri"/>
          <w:b/>
          <w:sz w:val="26"/>
          <w:szCs w:val="26"/>
          <w:lang w:eastAsia="en-US"/>
        </w:rPr>
      </w:pPr>
    </w:p>
    <w:p w:rsidR="00F83290" w:rsidRPr="00F17C5F" w:rsidRDefault="00F83290" w:rsidP="00CD320E">
      <w:pPr>
        <w:autoSpaceDE/>
        <w:jc w:val="center"/>
        <w:rPr>
          <w:rFonts w:eastAsia="Calibri"/>
          <w:b/>
          <w:sz w:val="26"/>
          <w:szCs w:val="26"/>
          <w:lang w:eastAsia="en-US"/>
        </w:rPr>
      </w:pPr>
    </w:p>
    <w:p w:rsidR="00F83290" w:rsidRPr="00F17C5F" w:rsidRDefault="00F83290" w:rsidP="00CD320E">
      <w:pPr>
        <w:autoSpaceDE/>
        <w:jc w:val="center"/>
        <w:rPr>
          <w:rFonts w:eastAsia="Calibri"/>
          <w:b/>
          <w:sz w:val="26"/>
          <w:szCs w:val="26"/>
          <w:lang w:eastAsia="en-US"/>
        </w:rPr>
      </w:pPr>
    </w:p>
    <w:p w:rsidR="00F83290" w:rsidRPr="00F17C5F" w:rsidRDefault="00F83290" w:rsidP="00CD320E">
      <w:pPr>
        <w:autoSpaceDE/>
        <w:jc w:val="center"/>
        <w:rPr>
          <w:rFonts w:eastAsia="Calibri"/>
          <w:b/>
          <w:sz w:val="26"/>
          <w:szCs w:val="26"/>
          <w:lang w:eastAsia="en-US"/>
        </w:rPr>
      </w:pPr>
    </w:p>
    <w:p w:rsidR="00F83290" w:rsidRPr="00F17C5F" w:rsidRDefault="00F83290" w:rsidP="00CD320E">
      <w:pPr>
        <w:autoSpaceDE/>
        <w:jc w:val="center"/>
        <w:rPr>
          <w:rFonts w:eastAsia="Calibri"/>
          <w:b/>
          <w:sz w:val="26"/>
          <w:szCs w:val="26"/>
          <w:lang w:eastAsia="en-US"/>
        </w:rPr>
      </w:pPr>
    </w:p>
    <w:p w:rsidR="00B761F5" w:rsidRPr="00030F08" w:rsidRDefault="00B761F5" w:rsidP="00B761F5">
      <w:pPr>
        <w:jc w:val="right"/>
        <w:rPr>
          <w:bCs/>
          <w:sz w:val="24"/>
          <w:szCs w:val="24"/>
        </w:rPr>
      </w:pPr>
      <w:r w:rsidRPr="00030F08">
        <w:rPr>
          <w:bCs/>
          <w:sz w:val="24"/>
          <w:szCs w:val="24"/>
        </w:rPr>
        <w:t>Приложение № 2</w:t>
      </w:r>
    </w:p>
    <w:p w:rsidR="00B761F5" w:rsidRPr="00030F08" w:rsidRDefault="00B761F5" w:rsidP="00B761F5">
      <w:pPr>
        <w:jc w:val="right"/>
        <w:rPr>
          <w:bCs/>
          <w:sz w:val="24"/>
          <w:szCs w:val="24"/>
        </w:rPr>
      </w:pPr>
      <w:r w:rsidRPr="00030F08">
        <w:rPr>
          <w:bCs/>
          <w:sz w:val="24"/>
          <w:szCs w:val="24"/>
        </w:rPr>
        <w:t xml:space="preserve"> к Договору № </w:t>
      </w:r>
      <w:r w:rsidR="00E711C3">
        <w:rPr>
          <w:bCs/>
          <w:sz w:val="24"/>
          <w:szCs w:val="24"/>
        </w:rPr>
        <w:t>_______</w:t>
      </w:r>
      <w:r w:rsidRPr="00030F08">
        <w:rPr>
          <w:bCs/>
          <w:sz w:val="24"/>
          <w:szCs w:val="24"/>
        </w:rPr>
        <w:t xml:space="preserve"> </w:t>
      </w:r>
    </w:p>
    <w:p w:rsidR="00B761F5" w:rsidRPr="00030F08" w:rsidRDefault="00B761F5" w:rsidP="00B761F5">
      <w:pPr>
        <w:jc w:val="right"/>
        <w:rPr>
          <w:bCs/>
          <w:sz w:val="24"/>
          <w:szCs w:val="24"/>
        </w:rPr>
      </w:pPr>
      <w:r w:rsidRPr="00030F08">
        <w:rPr>
          <w:bCs/>
          <w:sz w:val="24"/>
          <w:szCs w:val="24"/>
        </w:rPr>
        <w:t>от « ____»_______________20</w:t>
      </w:r>
      <w:r w:rsidR="00681707">
        <w:rPr>
          <w:bCs/>
          <w:sz w:val="24"/>
          <w:szCs w:val="24"/>
        </w:rPr>
        <w:t>22</w:t>
      </w:r>
      <w:r w:rsidRPr="00030F08">
        <w:rPr>
          <w:bCs/>
          <w:sz w:val="24"/>
          <w:szCs w:val="24"/>
        </w:rPr>
        <w:t xml:space="preserve"> г.</w:t>
      </w:r>
    </w:p>
    <w:p w:rsidR="00B761F5" w:rsidRPr="0063764D" w:rsidRDefault="00B761F5" w:rsidP="00B761F5">
      <w:pPr>
        <w:tabs>
          <w:tab w:val="left" w:pos="5715"/>
        </w:tabs>
        <w:ind w:firstLine="840"/>
        <w:jc w:val="center"/>
        <w:rPr>
          <w:sz w:val="24"/>
          <w:szCs w:val="24"/>
        </w:rPr>
      </w:pPr>
    </w:p>
    <w:p w:rsidR="00B761F5" w:rsidRPr="00F17C5F" w:rsidRDefault="00B761F5" w:rsidP="00F17C5F">
      <w:pPr>
        <w:jc w:val="center"/>
        <w:rPr>
          <w:b/>
          <w:bCs/>
          <w:sz w:val="26"/>
          <w:szCs w:val="26"/>
        </w:rPr>
      </w:pPr>
    </w:p>
    <w:p w:rsidR="00BC3C13" w:rsidRDefault="00BC3C13" w:rsidP="00F17C5F">
      <w:pPr>
        <w:jc w:val="center"/>
        <w:rPr>
          <w:b/>
          <w:bCs/>
          <w:sz w:val="26"/>
          <w:szCs w:val="26"/>
        </w:rPr>
      </w:pPr>
      <w:r w:rsidRPr="00BC3C13">
        <w:rPr>
          <w:b/>
          <w:bCs/>
          <w:sz w:val="26"/>
          <w:szCs w:val="26"/>
        </w:rPr>
        <w:t xml:space="preserve">Стоимость оказания услуг </w:t>
      </w:r>
    </w:p>
    <w:p w:rsidR="00B761F5" w:rsidRPr="00F17C5F" w:rsidRDefault="00B761F5" w:rsidP="00F17C5F">
      <w:pPr>
        <w:jc w:val="center"/>
        <w:rPr>
          <w:b/>
          <w:sz w:val="26"/>
          <w:szCs w:val="26"/>
        </w:rPr>
      </w:pPr>
      <w:r w:rsidRPr="00F17C5F">
        <w:rPr>
          <w:b/>
          <w:sz w:val="26"/>
          <w:szCs w:val="26"/>
        </w:rPr>
        <w:t xml:space="preserve">по </w:t>
      </w:r>
      <w:r w:rsidR="00EE68A1" w:rsidRPr="00EE68A1">
        <w:rPr>
          <w:b/>
          <w:sz w:val="26"/>
          <w:szCs w:val="26"/>
        </w:rPr>
        <w:t>сопровождению, доработке и внесению изменений в информационную систему учреждения</w:t>
      </w:r>
    </w:p>
    <w:p w:rsidR="00B761F5" w:rsidRPr="000C1AAC" w:rsidRDefault="00B761F5" w:rsidP="00B761F5">
      <w:pPr>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6993"/>
        <w:gridCol w:w="1991"/>
      </w:tblGrid>
      <w:tr w:rsidR="00025158" w:rsidRPr="00025158" w:rsidTr="00EB3BA8">
        <w:trPr>
          <w:trHeight w:val="254"/>
        </w:trPr>
        <w:tc>
          <w:tcPr>
            <w:tcW w:w="569" w:type="pct"/>
            <w:tcBorders>
              <w:top w:val="single" w:sz="4" w:space="0" w:color="auto"/>
              <w:left w:val="single" w:sz="4" w:space="0" w:color="auto"/>
              <w:bottom w:val="single" w:sz="4" w:space="0" w:color="auto"/>
              <w:right w:val="single" w:sz="4" w:space="0" w:color="auto"/>
            </w:tcBorders>
            <w:vAlign w:val="center"/>
            <w:hideMark/>
          </w:tcPr>
          <w:p w:rsidR="00025158" w:rsidRPr="00025158" w:rsidRDefault="00025158" w:rsidP="00025158">
            <w:pPr>
              <w:suppressAutoHyphens w:val="0"/>
              <w:autoSpaceDE/>
              <w:jc w:val="center"/>
              <w:rPr>
                <w:b/>
                <w:bCs/>
                <w:color w:val="000000"/>
                <w:sz w:val="24"/>
                <w:szCs w:val="24"/>
                <w:lang w:eastAsia="ru-RU"/>
              </w:rPr>
            </w:pPr>
            <w:r w:rsidRPr="00025158">
              <w:rPr>
                <w:b/>
                <w:bCs/>
                <w:color w:val="000000"/>
                <w:sz w:val="24"/>
                <w:szCs w:val="24"/>
                <w:lang w:eastAsia="ru-RU"/>
              </w:rPr>
              <w:t>№ п/п</w:t>
            </w:r>
          </w:p>
        </w:tc>
        <w:tc>
          <w:tcPr>
            <w:tcW w:w="3449" w:type="pct"/>
            <w:tcBorders>
              <w:top w:val="single" w:sz="4" w:space="0" w:color="auto"/>
              <w:left w:val="single" w:sz="4" w:space="0" w:color="auto"/>
              <w:bottom w:val="single" w:sz="4" w:space="0" w:color="auto"/>
              <w:right w:val="single" w:sz="4" w:space="0" w:color="auto"/>
            </w:tcBorders>
            <w:vAlign w:val="center"/>
            <w:hideMark/>
          </w:tcPr>
          <w:p w:rsidR="00025158" w:rsidRPr="00025158" w:rsidRDefault="00025158" w:rsidP="00025158">
            <w:pPr>
              <w:suppressAutoHyphens w:val="0"/>
              <w:autoSpaceDE/>
              <w:ind w:left="-116" w:right="-108"/>
              <w:jc w:val="center"/>
              <w:rPr>
                <w:b/>
                <w:bCs/>
                <w:color w:val="000000"/>
                <w:sz w:val="24"/>
                <w:szCs w:val="24"/>
                <w:lang w:eastAsia="ru-RU"/>
              </w:rPr>
            </w:pPr>
            <w:r w:rsidRPr="00025158">
              <w:rPr>
                <w:b/>
                <w:bCs/>
                <w:color w:val="000000"/>
                <w:sz w:val="24"/>
                <w:szCs w:val="24"/>
                <w:lang w:eastAsia="ru-RU"/>
              </w:rPr>
              <w:t>Наименование услуги</w:t>
            </w:r>
          </w:p>
        </w:tc>
        <w:tc>
          <w:tcPr>
            <w:tcW w:w="983" w:type="pct"/>
            <w:tcBorders>
              <w:top w:val="single" w:sz="4" w:space="0" w:color="auto"/>
              <w:left w:val="single" w:sz="4" w:space="0" w:color="auto"/>
              <w:bottom w:val="single" w:sz="4" w:space="0" w:color="auto"/>
              <w:right w:val="single" w:sz="4" w:space="0" w:color="auto"/>
            </w:tcBorders>
            <w:vAlign w:val="center"/>
            <w:hideMark/>
          </w:tcPr>
          <w:p w:rsidR="00025158" w:rsidRPr="00025158" w:rsidRDefault="00025158" w:rsidP="00025158">
            <w:pPr>
              <w:suppressAutoHyphens w:val="0"/>
              <w:autoSpaceDE/>
              <w:ind w:left="-108" w:right="-108"/>
              <w:jc w:val="center"/>
              <w:rPr>
                <w:b/>
                <w:bCs/>
                <w:color w:val="000000"/>
                <w:sz w:val="24"/>
                <w:szCs w:val="24"/>
                <w:lang w:eastAsia="ru-RU"/>
              </w:rPr>
            </w:pPr>
            <w:r w:rsidRPr="00025158">
              <w:rPr>
                <w:b/>
                <w:bCs/>
                <w:color w:val="000000"/>
                <w:sz w:val="24"/>
                <w:szCs w:val="24"/>
                <w:lang w:eastAsia="ru-RU"/>
              </w:rPr>
              <w:t>Цена</w:t>
            </w:r>
          </w:p>
          <w:p w:rsidR="00025158" w:rsidRPr="00025158" w:rsidRDefault="00025158" w:rsidP="00025158">
            <w:pPr>
              <w:suppressAutoHyphens w:val="0"/>
              <w:autoSpaceDE/>
              <w:ind w:left="-108" w:right="-108"/>
              <w:jc w:val="center"/>
              <w:rPr>
                <w:b/>
                <w:bCs/>
                <w:color w:val="000000"/>
                <w:sz w:val="24"/>
                <w:szCs w:val="24"/>
                <w:lang w:eastAsia="ru-RU"/>
              </w:rPr>
            </w:pPr>
            <w:r w:rsidRPr="00025158">
              <w:rPr>
                <w:b/>
                <w:bCs/>
                <w:color w:val="000000"/>
                <w:sz w:val="24"/>
                <w:szCs w:val="24"/>
                <w:lang w:eastAsia="ru-RU"/>
              </w:rPr>
              <w:lastRenderedPageBreak/>
              <w:t>1 чел./час</w:t>
            </w:r>
            <w:r w:rsidR="008E3407">
              <w:rPr>
                <w:b/>
                <w:bCs/>
                <w:color w:val="000000"/>
                <w:sz w:val="24"/>
                <w:szCs w:val="24"/>
                <w:lang w:eastAsia="ru-RU"/>
              </w:rPr>
              <w:t xml:space="preserve">, </w:t>
            </w:r>
            <w:r w:rsidR="008E3407" w:rsidRPr="00025158">
              <w:rPr>
                <w:b/>
                <w:bCs/>
                <w:color w:val="000000"/>
                <w:sz w:val="24"/>
                <w:szCs w:val="24"/>
                <w:lang w:eastAsia="ru-RU"/>
              </w:rPr>
              <w:t>руб.</w:t>
            </w:r>
          </w:p>
          <w:p w:rsidR="00025158" w:rsidRPr="00025158" w:rsidRDefault="00025158" w:rsidP="00025158">
            <w:pPr>
              <w:suppressAutoHyphens w:val="0"/>
              <w:autoSpaceDE/>
              <w:ind w:left="-108" w:right="-108"/>
              <w:jc w:val="center"/>
              <w:rPr>
                <w:b/>
                <w:bCs/>
                <w:color w:val="000000"/>
                <w:sz w:val="24"/>
                <w:szCs w:val="24"/>
                <w:lang w:eastAsia="ru-RU"/>
              </w:rPr>
            </w:pPr>
          </w:p>
        </w:tc>
      </w:tr>
      <w:tr w:rsidR="00025158" w:rsidRPr="00025158" w:rsidTr="00EB3BA8">
        <w:trPr>
          <w:trHeight w:val="960"/>
        </w:trPr>
        <w:tc>
          <w:tcPr>
            <w:tcW w:w="569" w:type="pct"/>
            <w:tcBorders>
              <w:top w:val="single" w:sz="4" w:space="0" w:color="auto"/>
              <w:left w:val="single" w:sz="4" w:space="0" w:color="auto"/>
              <w:bottom w:val="single" w:sz="4" w:space="0" w:color="auto"/>
              <w:right w:val="single" w:sz="4" w:space="0" w:color="auto"/>
            </w:tcBorders>
            <w:noWrap/>
            <w:vAlign w:val="center"/>
            <w:hideMark/>
          </w:tcPr>
          <w:p w:rsidR="00025158" w:rsidRPr="00025158" w:rsidRDefault="00025158" w:rsidP="00025158">
            <w:pPr>
              <w:suppressAutoHyphens w:val="0"/>
              <w:autoSpaceDE/>
              <w:jc w:val="center"/>
              <w:rPr>
                <w:color w:val="000000"/>
                <w:sz w:val="24"/>
                <w:szCs w:val="24"/>
                <w:lang w:eastAsia="ru-RU"/>
              </w:rPr>
            </w:pPr>
            <w:r w:rsidRPr="00025158">
              <w:rPr>
                <w:color w:val="000000"/>
                <w:sz w:val="24"/>
                <w:szCs w:val="24"/>
                <w:lang w:eastAsia="ru-RU"/>
              </w:rPr>
              <w:lastRenderedPageBreak/>
              <w:t>1</w:t>
            </w:r>
          </w:p>
        </w:tc>
        <w:tc>
          <w:tcPr>
            <w:tcW w:w="3449" w:type="pct"/>
            <w:tcBorders>
              <w:top w:val="single" w:sz="4" w:space="0" w:color="auto"/>
              <w:left w:val="single" w:sz="4" w:space="0" w:color="auto"/>
              <w:bottom w:val="single" w:sz="4" w:space="0" w:color="auto"/>
              <w:right w:val="single" w:sz="4" w:space="0" w:color="auto"/>
            </w:tcBorders>
            <w:vAlign w:val="center"/>
            <w:hideMark/>
          </w:tcPr>
          <w:p w:rsidR="00025158" w:rsidRPr="00025158" w:rsidRDefault="00025158" w:rsidP="00025158">
            <w:pPr>
              <w:suppressAutoHyphens w:val="0"/>
              <w:autoSpaceDE/>
              <w:jc w:val="center"/>
              <w:rPr>
                <w:color w:val="000000"/>
                <w:sz w:val="24"/>
                <w:szCs w:val="24"/>
                <w:lang w:eastAsia="ru-RU"/>
              </w:rPr>
            </w:pPr>
            <w:r w:rsidRPr="00025158">
              <w:rPr>
                <w:color w:val="000000"/>
                <w:sz w:val="24"/>
                <w:szCs w:val="24"/>
                <w:lang w:eastAsia="ru-RU"/>
              </w:rPr>
              <w:t xml:space="preserve">Оказание услуг по сопровождению, доработке и внесению изменений в информационную систему учреждения в рабочие дни </w:t>
            </w:r>
          </w:p>
        </w:tc>
        <w:tc>
          <w:tcPr>
            <w:tcW w:w="983" w:type="pct"/>
            <w:tcBorders>
              <w:top w:val="single" w:sz="4" w:space="0" w:color="auto"/>
              <w:left w:val="single" w:sz="4" w:space="0" w:color="auto"/>
              <w:bottom w:val="single" w:sz="4" w:space="0" w:color="auto"/>
              <w:right w:val="single" w:sz="4" w:space="0" w:color="auto"/>
            </w:tcBorders>
            <w:vAlign w:val="center"/>
          </w:tcPr>
          <w:p w:rsidR="00025158" w:rsidRPr="00025158" w:rsidRDefault="00025158" w:rsidP="00025158">
            <w:pPr>
              <w:suppressAutoHyphens w:val="0"/>
              <w:autoSpaceDE/>
              <w:jc w:val="center"/>
              <w:rPr>
                <w:color w:val="000000"/>
                <w:sz w:val="24"/>
                <w:szCs w:val="24"/>
                <w:highlight w:val="yellow"/>
                <w:lang w:eastAsia="ru-RU"/>
              </w:rPr>
            </w:pPr>
          </w:p>
        </w:tc>
      </w:tr>
      <w:tr w:rsidR="00025158" w:rsidRPr="00025158" w:rsidTr="00EB3BA8">
        <w:trPr>
          <w:trHeight w:val="960"/>
        </w:trPr>
        <w:tc>
          <w:tcPr>
            <w:tcW w:w="569" w:type="pct"/>
            <w:tcBorders>
              <w:top w:val="single" w:sz="4" w:space="0" w:color="auto"/>
              <w:left w:val="single" w:sz="4" w:space="0" w:color="auto"/>
              <w:bottom w:val="single" w:sz="4" w:space="0" w:color="auto"/>
              <w:right w:val="single" w:sz="4" w:space="0" w:color="auto"/>
            </w:tcBorders>
            <w:noWrap/>
            <w:vAlign w:val="center"/>
          </w:tcPr>
          <w:p w:rsidR="00025158" w:rsidRPr="00025158" w:rsidRDefault="00025158" w:rsidP="00025158">
            <w:pPr>
              <w:suppressAutoHyphens w:val="0"/>
              <w:autoSpaceDE/>
              <w:jc w:val="center"/>
              <w:rPr>
                <w:color w:val="000000"/>
                <w:sz w:val="24"/>
                <w:szCs w:val="24"/>
                <w:lang w:eastAsia="ru-RU"/>
              </w:rPr>
            </w:pPr>
            <w:r w:rsidRPr="00025158">
              <w:rPr>
                <w:color w:val="000000"/>
                <w:sz w:val="24"/>
                <w:szCs w:val="24"/>
                <w:lang w:eastAsia="ru-RU"/>
              </w:rPr>
              <w:t>2</w:t>
            </w:r>
          </w:p>
        </w:tc>
        <w:tc>
          <w:tcPr>
            <w:tcW w:w="3449" w:type="pct"/>
            <w:tcBorders>
              <w:top w:val="single" w:sz="4" w:space="0" w:color="auto"/>
              <w:left w:val="single" w:sz="4" w:space="0" w:color="auto"/>
              <w:bottom w:val="single" w:sz="4" w:space="0" w:color="auto"/>
              <w:right w:val="single" w:sz="4" w:space="0" w:color="auto"/>
            </w:tcBorders>
            <w:vAlign w:val="center"/>
          </w:tcPr>
          <w:p w:rsidR="00025158" w:rsidRPr="00025158" w:rsidRDefault="00025158" w:rsidP="00025158">
            <w:pPr>
              <w:suppressAutoHyphens w:val="0"/>
              <w:autoSpaceDE/>
              <w:jc w:val="center"/>
              <w:rPr>
                <w:color w:val="000000"/>
                <w:sz w:val="24"/>
                <w:szCs w:val="24"/>
                <w:lang w:eastAsia="ru-RU"/>
              </w:rPr>
            </w:pPr>
            <w:r w:rsidRPr="00025158">
              <w:rPr>
                <w:color w:val="000000"/>
                <w:sz w:val="24"/>
                <w:szCs w:val="24"/>
                <w:lang w:eastAsia="ru-RU"/>
              </w:rPr>
              <w:t xml:space="preserve">Оказание услуг по сопровождению, доработке и внесению изменений в информационную систему учреждения в нерабочие и праздничные дни </w:t>
            </w:r>
          </w:p>
        </w:tc>
        <w:tc>
          <w:tcPr>
            <w:tcW w:w="983" w:type="pct"/>
            <w:tcBorders>
              <w:top w:val="single" w:sz="4" w:space="0" w:color="auto"/>
              <w:left w:val="single" w:sz="4" w:space="0" w:color="auto"/>
              <w:bottom w:val="single" w:sz="4" w:space="0" w:color="auto"/>
              <w:right w:val="single" w:sz="4" w:space="0" w:color="auto"/>
            </w:tcBorders>
            <w:vAlign w:val="center"/>
          </w:tcPr>
          <w:p w:rsidR="00025158" w:rsidRPr="00025158" w:rsidRDefault="00025158" w:rsidP="00886F0B">
            <w:pPr>
              <w:suppressAutoHyphens w:val="0"/>
              <w:autoSpaceDE/>
              <w:jc w:val="center"/>
              <w:rPr>
                <w:color w:val="000000"/>
                <w:sz w:val="24"/>
                <w:szCs w:val="24"/>
                <w:highlight w:val="yellow"/>
                <w:lang w:eastAsia="ru-RU"/>
              </w:rPr>
            </w:pPr>
          </w:p>
        </w:tc>
      </w:tr>
    </w:tbl>
    <w:p w:rsidR="00B761F5" w:rsidRDefault="00B761F5" w:rsidP="00B761F5">
      <w:pPr>
        <w:rPr>
          <w:b/>
          <w:bCs/>
          <w:sz w:val="24"/>
          <w:szCs w:val="24"/>
        </w:rPr>
      </w:pPr>
    </w:p>
    <w:p w:rsidR="00B761F5" w:rsidRDefault="00B761F5" w:rsidP="00B761F5">
      <w:pPr>
        <w:ind w:firstLine="840"/>
        <w:jc w:val="both"/>
        <w:rPr>
          <w:bCs/>
          <w:sz w:val="24"/>
          <w:szCs w:val="24"/>
        </w:rPr>
      </w:pPr>
    </w:p>
    <w:p w:rsidR="00B761F5" w:rsidRPr="00F17C5F" w:rsidRDefault="00EE68A1" w:rsidP="00B761F5">
      <w:pPr>
        <w:ind w:firstLine="840"/>
        <w:jc w:val="both"/>
        <w:rPr>
          <w:bCs/>
          <w:sz w:val="26"/>
          <w:szCs w:val="26"/>
        </w:rPr>
      </w:pPr>
      <w:r w:rsidRPr="00EE68A1">
        <w:rPr>
          <w:bCs/>
          <w:sz w:val="26"/>
          <w:szCs w:val="26"/>
        </w:rPr>
        <w:t>Сумма цен за 1 чел./час оказани</w:t>
      </w:r>
      <w:r w:rsidR="008E3407">
        <w:rPr>
          <w:bCs/>
          <w:sz w:val="26"/>
          <w:szCs w:val="26"/>
        </w:rPr>
        <w:t>я</w:t>
      </w:r>
      <w:r w:rsidRPr="00EE68A1">
        <w:rPr>
          <w:bCs/>
          <w:sz w:val="26"/>
          <w:szCs w:val="26"/>
        </w:rPr>
        <w:t xml:space="preserve"> услуг по сопровождению, доработке и внесению изменений в информационную систему учреждения</w:t>
      </w:r>
      <w:r w:rsidR="00DC031D">
        <w:rPr>
          <w:bCs/>
          <w:sz w:val="26"/>
          <w:szCs w:val="26"/>
        </w:rPr>
        <w:t xml:space="preserve"> </w:t>
      </w:r>
      <w:proofErr w:type="gramStart"/>
      <w:r w:rsidR="00DC031D">
        <w:rPr>
          <w:bCs/>
          <w:sz w:val="26"/>
          <w:szCs w:val="26"/>
        </w:rPr>
        <w:t>составляет</w:t>
      </w:r>
      <w:r w:rsidRPr="00EE68A1">
        <w:rPr>
          <w:bCs/>
          <w:sz w:val="26"/>
          <w:szCs w:val="26"/>
        </w:rPr>
        <w:t xml:space="preserve">: </w:t>
      </w:r>
      <w:r w:rsidR="00DC031D">
        <w:rPr>
          <w:bCs/>
          <w:sz w:val="26"/>
          <w:szCs w:val="26"/>
        </w:rPr>
        <w:t xml:space="preserve"> </w:t>
      </w:r>
      <w:r w:rsidR="00E711C3">
        <w:rPr>
          <w:bCs/>
          <w:sz w:val="26"/>
          <w:szCs w:val="26"/>
        </w:rPr>
        <w:t>_</w:t>
      </w:r>
      <w:proofErr w:type="gramEnd"/>
      <w:r w:rsidR="00E711C3">
        <w:rPr>
          <w:bCs/>
          <w:sz w:val="26"/>
          <w:szCs w:val="26"/>
        </w:rPr>
        <w:t>________</w:t>
      </w:r>
      <w:r w:rsidR="00D204EC">
        <w:rPr>
          <w:b/>
          <w:bCs/>
          <w:sz w:val="26"/>
          <w:szCs w:val="26"/>
        </w:rPr>
        <w:t xml:space="preserve">. </w:t>
      </w:r>
    </w:p>
    <w:p w:rsidR="00B761F5" w:rsidRPr="00F17C5F" w:rsidRDefault="00B761F5" w:rsidP="00B761F5">
      <w:pPr>
        <w:ind w:firstLine="840"/>
        <w:jc w:val="both"/>
        <w:rPr>
          <w:bCs/>
          <w:sz w:val="26"/>
          <w:szCs w:val="26"/>
        </w:rPr>
      </w:pPr>
    </w:p>
    <w:p w:rsidR="00B761F5" w:rsidRPr="00F17C5F" w:rsidRDefault="00B761F5" w:rsidP="00B761F5">
      <w:pPr>
        <w:jc w:val="center"/>
        <w:rPr>
          <w:b/>
          <w:bCs/>
          <w:sz w:val="26"/>
          <w:szCs w:val="26"/>
        </w:rPr>
      </w:pPr>
      <w:r w:rsidRPr="00F17C5F">
        <w:rPr>
          <w:b/>
          <w:bCs/>
          <w:sz w:val="26"/>
          <w:szCs w:val="26"/>
        </w:rPr>
        <w:t>ПОДПИСИ СТОРОН</w:t>
      </w:r>
    </w:p>
    <w:p w:rsidR="00B761F5" w:rsidRPr="00F17C5F" w:rsidRDefault="00B761F5" w:rsidP="00B761F5">
      <w:pPr>
        <w:ind w:firstLine="840"/>
        <w:jc w:val="center"/>
        <w:rPr>
          <w:b/>
          <w:bCs/>
          <w:sz w:val="26"/>
          <w:szCs w:val="26"/>
        </w:rPr>
      </w:pPr>
    </w:p>
    <w:tbl>
      <w:tblPr>
        <w:tblW w:w="10008" w:type="dxa"/>
        <w:tblLook w:val="01E0" w:firstRow="1" w:lastRow="1" w:firstColumn="1" w:lastColumn="1" w:noHBand="0" w:noVBand="0"/>
      </w:tblPr>
      <w:tblGrid>
        <w:gridCol w:w="4788"/>
        <w:gridCol w:w="720"/>
        <w:gridCol w:w="4500"/>
      </w:tblGrid>
      <w:tr w:rsidR="00B761F5" w:rsidRPr="00F17C5F" w:rsidTr="00733B91">
        <w:tc>
          <w:tcPr>
            <w:tcW w:w="4788" w:type="dxa"/>
          </w:tcPr>
          <w:p w:rsidR="00B761F5" w:rsidRPr="00F17C5F" w:rsidRDefault="002A4BE6" w:rsidP="00733B91">
            <w:pPr>
              <w:pStyle w:val="a8"/>
              <w:widowControl w:val="0"/>
              <w:jc w:val="center"/>
              <w:rPr>
                <w:b/>
                <w:bCs/>
                <w:color w:val="000000"/>
                <w:sz w:val="26"/>
                <w:szCs w:val="26"/>
              </w:rPr>
            </w:pPr>
            <w:r w:rsidRPr="00F17C5F">
              <w:rPr>
                <w:b/>
                <w:bCs/>
                <w:color w:val="000000"/>
                <w:sz w:val="26"/>
                <w:szCs w:val="26"/>
              </w:rPr>
              <w:t>Заказчик:</w:t>
            </w:r>
          </w:p>
          <w:p w:rsidR="00DC031D" w:rsidRPr="00DC031D" w:rsidRDefault="00DC031D" w:rsidP="00DC031D">
            <w:pPr>
              <w:widowControl w:val="0"/>
              <w:tabs>
                <w:tab w:val="left" w:pos="10992"/>
                <w:tab w:val="left" w:pos="11908"/>
                <w:tab w:val="left" w:pos="12824"/>
                <w:tab w:val="left" w:pos="13740"/>
                <w:tab w:val="left" w:pos="14656"/>
              </w:tabs>
              <w:jc w:val="center"/>
              <w:rPr>
                <w:b/>
                <w:sz w:val="26"/>
                <w:szCs w:val="26"/>
              </w:rPr>
            </w:pPr>
            <w:r w:rsidRPr="00DC031D">
              <w:rPr>
                <w:b/>
                <w:sz w:val="26"/>
                <w:szCs w:val="26"/>
              </w:rPr>
              <w:t xml:space="preserve">ФГУП «ППП» </w:t>
            </w:r>
          </w:p>
          <w:p w:rsidR="00B761F5" w:rsidRPr="00F17C5F" w:rsidRDefault="00B761F5" w:rsidP="00DC031D">
            <w:pPr>
              <w:widowControl w:val="0"/>
              <w:tabs>
                <w:tab w:val="left" w:pos="10992"/>
                <w:tab w:val="left" w:pos="11908"/>
                <w:tab w:val="left" w:pos="12824"/>
                <w:tab w:val="left" w:pos="13740"/>
                <w:tab w:val="left" w:pos="14656"/>
              </w:tabs>
              <w:jc w:val="center"/>
              <w:rPr>
                <w:b/>
                <w:sz w:val="26"/>
                <w:szCs w:val="26"/>
              </w:rPr>
            </w:pPr>
          </w:p>
        </w:tc>
        <w:tc>
          <w:tcPr>
            <w:tcW w:w="720" w:type="dxa"/>
          </w:tcPr>
          <w:p w:rsidR="00B761F5" w:rsidRPr="00F17C5F" w:rsidRDefault="00B761F5" w:rsidP="00733B91">
            <w:pPr>
              <w:widowControl w:val="0"/>
              <w:tabs>
                <w:tab w:val="left" w:pos="10992"/>
                <w:tab w:val="left" w:pos="11908"/>
                <w:tab w:val="left" w:pos="12824"/>
                <w:tab w:val="left" w:pos="13740"/>
                <w:tab w:val="left" w:pos="14656"/>
              </w:tabs>
              <w:ind w:hanging="360"/>
              <w:jc w:val="center"/>
              <w:rPr>
                <w:b/>
                <w:sz w:val="26"/>
                <w:szCs w:val="26"/>
              </w:rPr>
            </w:pPr>
          </w:p>
        </w:tc>
        <w:tc>
          <w:tcPr>
            <w:tcW w:w="4500" w:type="dxa"/>
          </w:tcPr>
          <w:p w:rsidR="00B761F5" w:rsidRPr="00F17C5F" w:rsidRDefault="002A4BE6" w:rsidP="00733B91">
            <w:pPr>
              <w:pStyle w:val="a8"/>
              <w:widowControl w:val="0"/>
              <w:jc w:val="center"/>
              <w:rPr>
                <w:b/>
                <w:bCs/>
                <w:color w:val="000000"/>
                <w:sz w:val="26"/>
                <w:szCs w:val="26"/>
              </w:rPr>
            </w:pPr>
            <w:r w:rsidRPr="00F17C5F">
              <w:rPr>
                <w:b/>
                <w:bCs/>
                <w:color w:val="000000"/>
                <w:sz w:val="26"/>
                <w:szCs w:val="26"/>
              </w:rPr>
              <w:t>Исполнитель</w:t>
            </w:r>
            <w:r w:rsidR="00B761F5" w:rsidRPr="00F17C5F">
              <w:rPr>
                <w:b/>
                <w:bCs/>
                <w:color w:val="000000"/>
                <w:sz w:val="26"/>
                <w:szCs w:val="26"/>
              </w:rPr>
              <w:t>:</w:t>
            </w:r>
          </w:p>
          <w:p w:rsidR="00B761F5" w:rsidRPr="00F17C5F" w:rsidRDefault="00B761F5" w:rsidP="00733B91">
            <w:pPr>
              <w:tabs>
                <w:tab w:val="left" w:pos="4428"/>
                <w:tab w:val="left" w:pos="4570"/>
                <w:tab w:val="left" w:pos="9498"/>
              </w:tabs>
              <w:jc w:val="center"/>
              <w:rPr>
                <w:b/>
                <w:sz w:val="26"/>
                <w:szCs w:val="26"/>
              </w:rPr>
            </w:pPr>
          </w:p>
        </w:tc>
      </w:tr>
      <w:tr w:rsidR="00B761F5" w:rsidRPr="00F17C5F" w:rsidTr="00733B91">
        <w:tc>
          <w:tcPr>
            <w:tcW w:w="4788" w:type="dxa"/>
          </w:tcPr>
          <w:p w:rsidR="00B761F5" w:rsidRPr="00F17C5F" w:rsidRDefault="00B761F5" w:rsidP="00733B91">
            <w:pPr>
              <w:widowControl w:val="0"/>
              <w:tabs>
                <w:tab w:val="left" w:pos="10992"/>
                <w:tab w:val="left" w:pos="11908"/>
                <w:tab w:val="left" w:pos="12824"/>
                <w:tab w:val="left" w:pos="13740"/>
                <w:tab w:val="left" w:pos="14656"/>
              </w:tabs>
              <w:rPr>
                <w:b/>
                <w:sz w:val="26"/>
                <w:szCs w:val="26"/>
              </w:rPr>
            </w:pPr>
          </w:p>
          <w:p w:rsidR="00B761F5" w:rsidRPr="00F17C5F" w:rsidRDefault="00B761F5" w:rsidP="00733B91">
            <w:pPr>
              <w:widowControl w:val="0"/>
              <w:tabs>
                <w:tab w:val="left" w:pos="10992"/>
                <w:tab w:val="left" w:pos="11908"/>
                <w:tab w:val="left" w:pos="12824"/>
                <w:tab w:val="left" w:pos="13740"/>
                <w:tab w:val="left" w:pos="14656"/>
              </w:tabs>
              <w:rPr>
                <w:b/>
                <w:sz w:val="26"/>
                <w:szCs w:val="26"/>
              </w:rPr>
            </w:pPr>
          </w:p>
          <w:p w:rsidR="00B761F5" w:rsidRPr="00F17C5F" w:rsidRDefault="00DC031D" w:rsidP="003622AA">
            <w:pPr>
              <w:widowControl w:val="0"/>
              <w:tabs>
                <w:tab w:val="left" w:pos="10992"/>
                <w:tab w:val="left" w:pos="11908"/>
                <w:tab w:val="left" w:pos="12824"/>
                <w:tab w:val="left" w:pos="13740"/>
                <w:tab w:val="left" w:pos="14656"/>
              </w:tabs>
              <w:rPr>
                <w:b/>
                <w:sz w:val="26"/>
                <w:szCs w:val="26"/>
              </w:rPr>
            </w:pPr>
            <w:r>
              <w:rPr>
                <w:b/>
                <w:sz w:val="26"/>
                <w:szCs w:val="26"/>
              </w:rPr>
              <w:t>__________________</w:t>
            </w:r>
            <w:r w:rsidR="00B761F5" w:rsidRPr="00F17C5F">
              <w:rPr>
                <w:b/>
                <w:sz w:val="26"/>
                <w:szCs w:val="26"/>
              </w:rPr>
              <w:t>/</w:t>
            </w:r>
            <w:r>
              <w:t xml:space="preserve"> </w:t>
            </w:r>
            <w:r w:rsidR="003622AA" w:rsidRPr="003622AA">
              <w:rPr>
                <w:b/>
                <w:sz w:val="26"/>
                <w:szCs w:val="26"/>
              </w:rPr>
              <w:t xml:space="preserve">Н.С. Ильичев </w:t>
            </w:r>
            <w:r w:rsidR="00B761F5" w:rsidRPr="00F17C5F">
              <w:rPr>
                <w:b/>
                <w:sz w:val="26"/>
                <w:szCs w:val="26"/>
              </w:rPr>
              <w:t>/</w:t>
            </w:r>
          </w:p>
        </w:tc>
        <w:tc>
          <w:tcPr>
            <w:tcW w:w="720" w:type="dxa"/>
          </w:tcPr>
          <w:p w:rsidR="00B761F5" w:rsidRPr="00F17C5F" w:rsidRDefault="00B761F5" w:rsidP="00733B91">
            <w:pPr>
              <w:widowControl w:val="0"/>
              <w:tabs>
                <w:tab w:val="left" w:pos="10992"/>
                <w:tab w:val="left" w:pos="11908"/>
                <w:tab w:val="left" w:pos="12824"/>
                <w:tab w:val="left" w:pos="13740"/>
                <w:tab w:val="left" w:pos="14656"/>
              </w:tabs>
              <w:ind w:hanging="360"/>
              <w:rPr>
                <w:b/>
                <w:sz w:val="26"/>
                <w:szCs w:val="26"/>
              </w:rPr>
            </w:pPr>
          </w:p>
        </w:tc>
        <w:tc>
          <w:tcPr>
            <w:tcW w:w="4500" w:type="dxa"/>
          </w:tcPr>
          <w:p w:rsidR="00B761F5" w:rsidRPr="00F17C5F" w:rsidRDefault="00B761F5" w:rsidP="00733B91">
            <w:pPr>
              <w:widowControl w:val="0"/>
              <w:tabs>
                <w:tab w:val="left" w:pos="10992"/>
                <w:tab w:val="left" w:pos="11908"/>
                <w:tab w:val="left" w:pos="12824"/>
                <w:tab w:val="left" w:pos="13740"/>
                <w:tab w:val="left" w:pos="14656"/>
              </w:tabs>
              <w:rPr>
                <w:b/>
                <w:sz w:val="26"/>
                <w:szCs w:val="26"/>
              </w:rPr>
            </w:pPr>
          </w:p>
          <w:p w:rsidR="00B761F5" w:rsidRPr="00F17C5F" w:rsidRDefault="00B761F5" w:rsidP="00733B91">
            <w:pPr>
              <w:widowControl w:val="0"/>
              <w:tabs>
                <w:tab w:val="left" w:pos="10992"/>
                <w:tab w:val="left" w:pos="11908"/>
                <w:tab w:val="left" w:pos="12824"/>
                <w:tab w:val="left" w:pos="13740"/>
                <w:tab w:val="left" w:pos="14656"/>
              </w:tabs>
              <w:rPr>
                <w:b/>
                <w:sz w:val="26"/>
                <w:szCs w:val="26"/>
              </w:rPr>
            </w:pPr>
          </w:p>
          <w:p w:rsidR="00B761F5" w:rsidRPr="00F17C5F" w:rsidRDefault="00B761F5" w:rsidP="00E711C3">
            <w:pPr>
              <w:widowControl w:val="0"/>
              <w:tabs>
                <w:tab w:val="left" w:pos="10992"/>
                <w:tab w:val="left" w:pos="11908"/>
                <w:tab w:val="left" w:pos="12824"/>
                <w:tab w:val="left" w:pos="13740"/>
                <w:tab w:val="left" w:pos="14656"/>
              </w:tabs>
              <w:rPr>
                <w:b/>
                <w:sz w:val="26"/>
                <w:szCs w:val="26"/>
              </w:rPr>
            </w:pPr>
            <w:r w:rsidRPr="00F17C5F">
              <w:rPr>
                <w:b/>
                <w:sz w:val="26"/>
                <w:szCs w:val="26"/>
              </w:rPr>
              <w:t>__________________/</w:t>
            </w:r>
            <w:r w:rsidR="00DC031D">
              <w:t xml:space="preserve"> </w:t>
            </w:r>
            <w:r w:rsidR="00E711C3">
              <w:t>_________</w:t>
            </w:r>
            <w:bookmarkStart w:id="29" w:name="_GoBack"/>
            <w:bookmarkEnd w:id="29"/>
            <w:r w:rsidR="00DC031D" w:rsidRPr="00DC031D">
              <w:rPr>
                <w:b/>
                <w:sz w:val="26"/>
                <w:szCs w:val="26"/>
              </w:rPr>
              <w:t xml:space="preserve"> </w:t>
            </w:r>
            <w:r w:rsidRPr="00F17C5F">
              <w:rPr>
                <w:b/>
                <w:sz w:val="26"/>
                <w:szCs w:val="26"/>
              </w:rPr>
              <w:t>/</w:t>
            </w:r>
          </w:p>
        </w:tc>
      </w:tr>
    </w:tbl>
    <w:p w:rsidR="00B761F5" w:rsidRPr="00F17C5F" w:rsidRDefault="00B761F5" w:rsidP="00B761F5">
      <w:pPr>
        <w:tabs>
          <w:tab w:val="left" w:pos="1125"/>
        </w:tabs>
        <w:rPr>
          <w:b/>
          <w:sz w:val="26"/>
          <w:szCs w:val="26"/>
        </w:rPr>
      </w:pPr>
      <w:r w:rsidRPr="00F17C5F">
        <w:rPr>
          <w:b/>
          <w:sz w:val="26"/>
          <w:szCs w:val="26"/>
        </w:rPr>
        <w:t xml:space="preserve">М.П. </w:t>
      </w:r>
      <w:r w:rsidRPr="00F17C5F">
        <w:rPr>
          <w:b/>
          <w:sz w:val="26"/>
          <w:szCs w:val="26"/>
        </w:rPr>
        <w:tab/>
      </w:r>
      <w:r w:rsidRPr="00F17C5F">
        <w:rPr>
          <w:b/>
          <w:sz w:val="26"/>
          <w:szCs w:val="26"/>
        </w:rPr>
        <w:tab/>
      </w:r>
      <w:r w:rsidRPr="00F17C5F">
        <w:rPr>
          <w:b/>
          <w:sz w:val="26"/>
          <w:szCs w:val="26"/>
        </w:rPr>
        <w:tab/>
      </w:r>
      <w:r w:rsidRPr="00F17C5F">
        <w:rPr>
          <w:b/>
          <w:sz w:val="26"/>
          <w:szCs w:val="26"/>
        </w:rPr>
        <w:tab/>
      </w:r>
      <w:r w:rsidRPr="00F17C5F">
        <w:rPr>
          <w:b/>
          <w:sz w:val="26"/>
          <w:szCs w:val="26"/>
        </w:rPr>
        <w:tab/>
      </w:r>
      <w:r w:rsidRPr="00F17C5F">
        <w:rPr>
          <w:b/>
          <w:sz w:val="26"/>
          <w:szCs w:val="26"/>
        </w:rPr>
        <w:tab/>
      </w:r>
      <w:r w:rsidRPr="00F17C5F">
        <w:rPr>
          <w:b/>
          <w:sz w:val="26"/>
          <w:szCs w:val="26"/>
        </w:rPr>
        <w:tab/>
        <w:t xml:space="preserve">         М.П.</w:t>
      </w:r>
    </w:p>
    <w:p w:rsidR="008B73D6" w:rsidRDefault="008B73D6" w:rsidP="00CD320E">
      <w:pPr>
        <w:jc w:val="right"/>
      </w:pPr>
    </w:p>
    <w:p w:rsidR="00F83290" w:rsidRDefault="00F83290" w:rsidP="00CD320E">
      <w:pPr>
        <w:jc w:val="right"/>
      </w:pPr>
    </w:p>
    <w:p w:rsidR="00F83290" w:rsidRDefault="00F83290" w:rsidP="00CD320E">
      <w:pPr>
        <w:jc w:val="right"/>
      </w:pPr>
    </w:p>
    <w:sectPr w:rsidR="00F83290" w:rsidSect="00CD320E">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B40" w:rsidRDefault="00E45B40" w:rsidP="005A6B4F">
      <w:r>
        <w:separator/>
      </w:r>
    </w:p>
  </w:endnote>
  <w:endnote w:type="continuationSeparator" w:id="0">
    <w:p w:rsidR="00E45B40" w:rsidRDefault="00E45B40" w:rsidP="005A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B40" w:rsidRDefault="00E45B40" w:rsidP="005A6B4F">
      <w:r>
        <w:separator/>
      </w:r>
    </w:p>
  </w:footnote>
  <w:footnote w:type="continuationSeparator" w:id="0">
    <w:p w:rsidR="00E45B40" w:rsidRDefault="00E45B40" w:rsidP="005A6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081199"/>
      <w:docPartObj>
        <w:docPartGallery w:val="Page Numbers (Top of Page)"/>
        <w:docPartUnique/>
      </w:docPartObj>
    </w:sdtPr>
    <w:sdtContent>
      <w:p w:rsidR="00E45B40" w:rsidRDefault="00E45B40">
        <w:pPr>
          <w:pStyle w:val="af4"/>
          <w:jc w:val="center"/>
        </w:pPr>
        <w:r>
          <w:fldChar w:fldCharType="begin"/>
        </w:r>
        <w:r>
          <w:instrText>PAGE   \* MERGEFORMAT</w:instrText>
        </w:r>
        <w:r>
          <w:fldChar w:fldCharType="separate"/>
        </w:r>
        <w:r w:rsidR="00E711C3">
          <w:rPr>
            <w:noProof/>
          </w:rPr>
          <w:t>25</w:t>
        </w:r>
        <w:r>
          <w:fldChar w:fldCharType="end"/>
        </w:r>
      </w:p>
    </w:sdtContent>
  </w:sdt>
  <w:p w:rsidR="00E45B40" w:rsidRDefault="00E45B40">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D06FF"/>
    <w:multiLevelType w:val="multilevel"/>
    <w:tmpl w:val="452E7114"/>
    <w:lvl w:ilvl="0">
      <w:start w:val="1"/>
      <w:numFmt w:val="bullet"/>
      <w:lvlText w:val=""/>
      <w:lvlJc w:val="left"/>
      <w:pPr>
        <w:tabs>
          <w:tab w:val="num" w:pos="0"/>
        </w:tabs>
        <w:ind w:left="0" w:firstLine="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52A5CAD"/>
    <w:multiLevelType w:val="multilevel"/>
    <w:tmpl w:val="636E05EC"/>
    <w:lvl w:ilvl="0">
      <w:start w:val="1"/>
      <w:numFmt w:val="bullet"/>
      <w:lvlText w:val=""/>
      <w:lvlJc w:val="left"/>
      <w:pPr>
        <w:tabs>
          <w:tab w:val="num" w:pos="0"/>
        </w:tabs>
        <w:ind w:left="0" w:firstLine="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nsid w:val="0BE03202"/>
    <w:multiLevelType w:val="multilevel"/>
    <w:tmpl w:val="5F104CB8"/>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3">
    <w:nsid w:val="17694637"/>
    <w:multiLevelType w:val="hybridMultilevel"/>
    <w:tmpl w:val="E5F21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2F61D8"/>
    <w:multiLevelType w:val="multilevel"/>
    <w:tmpl w:val="CFC44D8A"/>
    <w:lvl w:ilvl="0">
      <w:start w:val="1"/>
      <w:numFmt w:val="bullet"/>
      <w:lvlText w:val=""/>
      <w:lvlJc w:val="left"/>
      <w:pPr>
        <w:tabs>
          <w:tab w:val="num" w:pos="0"/>
        </w:tabs>
        <w:ind w:left="0" w:firstLine="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2CA14C1C"/>
    <w:multiLevelType w:val="multilevel"/>
    <w:tmpl w:val="2B54B06E"/>
    <w:lvl w:ilvl="0">
      <w:start w:val="3"/>
      <w:numFmt w:val="decimal"/>
      <w:lvlText w:val="%1."/>
      <w:lvlJc w:val="left"/>
      <w:pPr>
        <w:tabs>
          <w:tab w:val="num" w:pos="0"/>
        </w:tabs>
        <w:ind w:left="420" w:hanging="420"/>
      </w:pPr>
    </w:lvl>
    <w:lvl w:ilvl="1">
      <w:start w:val="1"/>
      <w:numFmt w:val="decimal"/>
      <w:lvlText w:val="%1.%2."/>
      <w:lvlJc w:val="left"/>
      <w:pPr>
        <w:tabs>
          <w:tab w:val="num" w:pos="0"/>
        </w:tabs>
        <w:ind w:left="862" w:hanging="72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4311" w:hanging="1080"/>
      </w:pPr>
    </w:lvl>
    <w:lvl w:ilvl="4">
      <w:start w:val="1"/>
      <w:numFmt w:val="decimal"/>
      <w:lvlText w:val="%1.%2.%3.%4.%5."/>
      <w:lvlJc w:val="left"/>
      <w:pPr>
        <w:tabs>
          <w:tab w:val="num" w:pos="0"/>
        </w:tabs>
        <w:ind w:left="5748" w:hanging="1440"/>
      </w:pPr>
    </w:lvl>
    <w:lvl w:ilvl="5">
      <w:start w:val="1"/>
      <w:numFmt w:val="decimal"/>
      <w:lvlText w:val="%1.%2.%3.%4.%5.%6."/>
      <w:lvlJc w:val="left"/>
      <w:pPr>
        <w:tabs>
          <w:tab w:val="num" w:pos="0"/>
        </w:tabs>
        <w:ind w:left="6825" w:hanging="1440"/>
      </w:pPr>
    </w:lvl>
    <w:lvl w:ilvl="6">
      <w:start w:val="1"/>
      <w:numFmt w:val="decimal"/>
      <w:lvlText w:val="%1.%2.%3.%4.%5.%6.%7."/>
      <w:lvlJc w:val="left"/>
      <w:pPr>
        <w:tabs>
          <w:tab w:val="num" w:pos="0"/>
        </w:tabs>
        <w:ind w:left="8262" w:hanging="1800"/>
      </w:pPr>
    </w:lvl>
    <w:lvl w:ilvl="7">
      <w:start w:val="1"/>
      <w:numFmt w:val="decimal"/>
      <w:lvlText w:val="%1.%2.%3.%4.%5.%6.%7.%8."/>
      <w:lvlJc w:val="left"/>
      <w:pPr>
        <w:tabs>
          <w:tab w:val="num" w:pos="0"/>
        </w:tabs>
        <w:ind w:left="9339" w:hanging="1800"/>
      </w:pPr>
    </w:lvl>
    <w:lvl w:ilvl="8">
      <w:start w:val="1"/>
      <w:numFmt w:val="decimal"/>
      <w:lvlText w:val="%1.%2.%3.%4.%5.%6.%7.%8.%9."/>
      <w:lvlJc w:val="left"/>
      <w:pPr>
        <w:tabs>
          <w:tab w:val="num" w:pos="0"/>
        </w:tabs>
        <w:ind w:left="10776" w:hanging="2160"/>
      </w:pPr>
    </w:lvl>
  </w:abstractNum>
  <w:abstractNum w:abstractNumId="6">
    <w:nsid w:val="2CC96687"/>
    <w:multiLevelType w:val="multilevel"/>
    <w:tmpl w:val="1D1AC9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2EF06FF9"/>
    <w:multiLevelType w:val="multilevel"/>
    <w:tmpl w:val="C972C8E2"/>
    <w:lvl w:ilvl="0">
      <w:start w:val="1"/>
      <w:numFmt w:val="bullet"/>
      <w:lvlText w:val=""/>
      <w:lvlJc w:val="left"/>
      <w:pPr>
        <w:tabs>
          <w:tab w:val="num" w:pos="0"/>
        </w:tabs>
        <w:ind w:left="0" w:firstLine="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3240098A"/>
    <w:multiLevelType w:val="multilevel"/>
    <w:tmpl w:val="830E2DB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start w:val="1"/>
      <w:numFmt w:val="decimal"/>
      <w:lvlText w:val="%1.%2.%3.%4.%5.%6.%7.%8.%9."/>
      <w:lvlJc w:val="left"/>
      <w:pPr>
        <w:ind w:left="4320" w:hanging="1440"/>
      </w:pPr>
    </w:lvl>
  </w:abstractNum>
  <w:abstractNum w:abstractNumId="9">
    <w:nsid w:val="377C5627"/>
    <w:multiLevelType w:val="multilevel"/>
    <w:tmpl w:val="B18A6DB0"/>
    <w:lvl w:ilvl="0">
      <w:start w:val="2"/>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0">
    <w:nsid w:val="42D10370"/>
    <w:multiLevelType w:val="multilevel"/>
    <w:tmpl w:val="0A083E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441A6219"/>
    <w:multiLevelType w:val="multilevel"/>
    <w:tmpl w:val="2FF2D844"/>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color w:val="000000"/>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2">
    <w:nsid w:val="44D5701E"/>
    <w:multiLevelType w:val="multilevel"/>
    <w:tmpl w:val="E554635E"/>
    <w:lvl w:ilvl="0">
      <w:start w:val="1"/>
      <w:numFmt w:val="bullet"/>
      <w:lvlText w:val=""/>
      <w:lvlJc w:val="left"/>
      <w:pPr>
        <w:tabs>
          <w:tab w:val="num" w:pos="0"/>
        </w:tabs>
        <w:ind w:left="0" w:firstLine="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nsid w:val="467A0C0F"/>
    <w:multiLevelType w:val="multilevel"/>
    <w:tmpl w:val="9BE89976"/>
    <w:lvl w:ilvl="0">
      <w:start w:val="1"/>
      <w:numFmt w:val="decimal"/>
      <w:lvlText w:val="%1."/>
      <w:lvlJc w:val="left"/>
      <w:pPr>
        <w:tabs>
          <w:tab w:val="num" w:pos="360"/>
        </w:tabs>
        <w:ind w:left="360" w:hanging="360"/>
      </w:pPr>
    </w:lvl>
    <w:lvl w:ilvl="1">
      <w:start w:val="1"/>
      <w:numFmt w:val="bullet"/>
      <w:lvlText w:val=""/>
      <w:lvlJc w:val="left"/>
      <w:pPr>
        <w:tabs>
          <w:tab w:val="num" w:pos="792"/>
        </w:tabs>
        <w:ind w:left="0" w:firstLine="360"/>
      </w:pPr>
      <w:rPr>
        <w:rFonts w:ascii="Symbol" w:hAnsi="Symbol" w:cs="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48357008"/>
    <w:multiLevelType w:val="multilevel"/>
    <w:tmpl w:val="4A3EC314"/>
    <w:lvl w:ilvl="0">
      <w:start w:val="1"/>
      <w:numFmt w:val="bullet"/>
      <w:suff w:val="space"/>
      <w:lvlText w:val=""/>
      <w:lvlJc w:val="left"/>
      <w:pPr>
        <w:tabs>
          <w:tab w:val="num" w:pos="0"/>
        </w:tabs>
        <w:ind w:left="0" w:firstLine="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48F17CA5"/>
    <w:multiLevelType w:val="multilevel"/>
    <w:tmpl w:val="58367A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3060"/>
        </w:tabs>
        <w:ind w:left="3060" w:hanging="720"/>
      </w:pPr>
      <w:rPr>
        <w:rFonts w:cs="Times New Roman" w:hint="default"/>
      </w:rPr>
    </w:lvl>
    <w:lvl w:ilvl="3">
      <w:start w:val="1"/>
      <w:numFmt w:val="decimal"/>
      <w:pStyle w:val="4"/>
      <w:lvlText w:val="%1.%2.%3.%4"/>
      <w:lvlJc w:val="left"/>
      <w:pPr>
        <w:tabs>
          <w:tab w:val="num" w:pos="1664"/>
        </w:tabs>
        <w:ind w:left="16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7">
    <w:nsid w:val="60DE6CA1"/>
    <w:multiLevelType w:val="multilevel"/>
    <w:tmpl w:val="56849CEE"/>
    <w:lvl w:ilvl="0">
      <w:start w:val="1"/>
      <w:numFmt w:val="decimal"/>
      <w:lvlText w:val="%1."/>
      <w:lvlJc w:val="left"/>
      <w:pPr>
        <w:tabs>
          <w:tab w:val="num" w:pos="0"/>
        </w:tabs>
        <w:ind w:left="0" w:firstLine="426"/>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61D625AD"/>
    <w:multiLevelType w:val="multilevel"/>
    <w:tmpl w:val="405EBE44"/>
    <w:lvl w:ilvl="0">
      <w:start w:val="1"/>
      <w:numFmt w:val="decimal"/>
      <w:lvlText w:val="%1."/>
      <w:lvlJc w:val="left"/>
      <w:pPr>
        <w:ind w:left="720" w:hanging="360"/>
      </w:pPr>
      <w:rPr>
        <w:rFonts w:hint="default"/>
        <w:b/>
      </w:rPr>
    </w:lvl>
    <w:lvl w:ilvl="1">
      <w:start w:val="1"/>
      <w:numFmt w:val="decimal"/>
      <w:isLgl/>
      <w:lvlText w:val="%1.%2."/>
      <w:lvlJc w:val="left"/>
      <w:pPr>
        <w:ind w:left="1919" w:hanging="360"/>
      </w:pPr>
      <w:rPr>
        <w:rFonts w:ascii="Times New Roman" w:hAnsi="Times New Roman" w:cs="Times New Roman" w:hint="default"/>
        <w:b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346348D"/>
    <w:multiLevelType w:val="multilevel"/>
    <w:tmpl w:val="9F1CA16A"/>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720"/>
      </w:pPr>
      <w:rPr>
        <w:lang w:val="ru-RU"/>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880" w:hanging="144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680" w:hanging="2160"/>
      </w:pPr>
    </w:lvl>
    <w:lvl w:ilvl="8">
      <w:start w:val="1"/>
      <w:numFmt w:val="decimal"/>
      <w:lvlText w:val="%1.%2.%3.%4.%5.%6.%7.%8.%9"/>
      <w:lvlJc w:val="left"/>
      <w:pPr>
        <w:tabs>
          <w:tab w:val="num" w:pos="0"/>
        </w:tabs>
        <w:ind w:left="5040" w:hanging="2160"/>
      </w:pPr>
    </w:lvl>
  </w:abstractNum>
  <w:abstractNum w:abstractNumId="20">
    <w:nsid w:val="653A2F5D"/>
    <w:multiLevelType w:val="multilevel"/>
    <w:tmpl w:val="362CA71C"/>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1">
    <w:nsid w:val="679D3904"/>
    <w:multiLevelType w:val="multilevel"/>
    <w:tmpl w:val="338043BC"/>
    <w:lvl w:ilvl="0">
      <w:start w:val="2"/>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nsid w:val="6CAB20E8"/>
    <w:multiLevelType w:val="multilevel"/>
    <w:tmpl w:val="5B3CA28A"/>
    <w:lvl w:ilvl="0">
      <w:start w:val="1"/>
      <w:numFmt w:val="bullet"/>
      <w:lvlText w:val=""/>
      <w:lvlJc w:val="left"/>
      <w:pPr>
        <w:tabs>
          <w:tab w:val="num" w:pos="0"/>
        </w:tabs>
        <w:ind w:left="0" w:firstLine="1080"/>
      </w:pPr>
      <w:rPr>
        <w:rFonts w:ascii="Symbol" w:hAnsi="Symbol" w:cs="Symbol" w:hint="default"/>
      </w:rPr>
    </w:lvl>
    <w:lvl w:ilvl="1">
      <w:numFmt w:val="decimal"/>
      <w:lvlText w:val=""/>
      <w:lvlJc w:val="left"/>
      <w:pPr>
        <w:tabs>
          <w:tab w:val="num" w:pos="0"/>
        </w:tabs>
        <w:ind w:left="0" w:firstLine="0"/>
      </w:pPr>
    </w:lvl>
    <w:lvl w:ilvl="2">
      <w:start w:val="7"/>
      <w:numFmt w:val="bullet"/>
      <w:lvlText w:val="-"/>
      <w:lvlJc w:val="left"/>
      <w:pPr>
        <w:tabs>
          <w:tab w:val="num" w:pos="0"/>
        </w:tabs>
        <w:ind w:left="0" w:firstLine="0"/>
      </w:pPr>
      <w:rPr>
        <w:rFonts w:ascii="Times New Roman" w:hAnsi="Times New Roman" w:cs="Times New Roman" w:hint="default"/>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
    <w:nsid w:val="6EBF6C52"/>
    <w:multiLevelType w:val="multilevel"/>
    <w:tmpl w:val="B70A845C"/>
    <w:lvl w:ilvl="0">
      <w:start w:val="1"/>
      <w:numFmt w:val="decimal"/>
      <w:suff w:val="space"/>
      <w:lvlText w:val="%1."/>
      <w:lvlJc w:val="left"/>
      <w:pPr>
        <w:tabs>
          <w:tab w:val="num" w:pos="0"/>
        </w:tabs>
        <w:ind w:left="0" w:firstLine="426"/>
      </w:pPr>
      <w:rPr>
        <w:color w:val="auto"/>
      </w:rPr>
    </w:lvl>
    <w:lvl w:ilvl="1">
      <w:start w:val="1"/>
      <w:numFmt w:val="bullet"/>
      <w:lvlText w:val="o"/>
      <w:lvlJc w:val="left"/>
      <w:pPr>
        <w:tabs>
          <w:tab w:val="num" w:pos="0"/>
        </w:tabs>
        <w:ind w:left="2240" w:hanging="360"/>
      </w:pPr>
      <w:rPr>
        <w:rFonts w:ascii="Courier New" w:hAnsi="Courier New" w:cs="Courier New" w:hint="default"/>
      </w:rPr>
    </w:lvl>
    <w:lvl w:ilvl="2">
      <w:start w:val="1"/>
      <w:numFmt w:val="bullet"/>
      <w:lvlText w:val=""/>
      <w:lvlJc w:val="left"/>
      <w:pPr>
        <w:tabs>
          <w:tab w:val="num" w:pos="0"/>
        </w:tabs>
        <w:ind w:left="2960" w:hanging="360"/>
      </w:pPr>
      <w:rPr>
        <w:rFonts w:ascii="Wingdings" w:hAnsi="Wingdings" w:cs="Wingdings" w:hint="default"/>
      </w:rPr>
    </w:lvl>
    <w:lvl w:ilvl="3">
      <w:start w:val="1"/>
      <w:numFmt w:val="bullet"/>
      <w:lvlText w:val=""/>
      <w:lvlJc w:val="left"/>
      <w:pPr>
        <w:tabs>
          <w:tab w:val="num" w:pos="0"/>
        </w:tabs>
        <w:ind w:left="3680" w:hanging="360"/>
      </w:pPr>
      <w:rPr>
        <w:rFonts w:ascii="Symbol" w:hAnsi="Symbol" w:cs="Symbol" w:hint="default"/>
      </w:rPr>
    </w:lvl>
    <w:lvl w:ilvl="4">
      <w:start w:val="1"/>
      <w:numFmt w:val="bullet"/>
      <w:lvlText w:val="o"/>
      <w:lvlJc w:val="left"/>
      <w:pPr>
        <w:tabs>
          <w:tab w:val="num" w:pos="0"/>
        </w:tabs>
        <w:ind w:left="4400" w:hanging="360"/>
      </w:pPr>
      <w:rPr>
        <w:rFonts w:ascii="Courier New" w:hAnsi="Courier New" w:cs="Courier New" w:hint="default"/>
      </w:rPr>
    </w:lvl>
    <w:lvl w:ilvl="5">
      <w:start w:val="1"/>
      <w:numFmt w:val="bullet"/>
      <w:lvlText w:val=""/>
      <w:lvlJc w:val="left"/>
      <w:pPr>
        <w:tabs>
          <w:tab w:val="num" w:pos="0"/>
        </w:tabs>
        <w:ind w:left="5120" w:hanging="360"/>
      </w:pPr>
      <w:rPr>
        <w:rFonts w:ascii="Wingdings" w:hAnsi="Wingdings" w:cs="Wingdings" w:hint="default"/>
      </w:rPr>
    </w:lvl>
    <w:lvl w:ilvl="6">
      <w:start w:val="1"/>
      <w:numFmt w:val="bullet"/>
      <w:lvlText w:val=""/>
      <w:lvlJc w:val="left"/>
      <w:pPr>
        <w:tabs>
          <w:tab w:val="num" w:pos="0"/>
        </w:tabs>
        <w:ind w:left="5840" w:hanging="360"/>
      </w:pPr>
      <w:rPr>
        <w:rFonts w:ascii="Symbol" w:hAnsi="Symbol" w:cs="Symbol" w:hint="default"/>
      </w:rPr>
    </w:lvl>
    <w:lvl w:ilvl="7">
      <w:start w:val="1"/>
      <w:numFmt w:val="bullet"/>
      <w:lvlText w:val="o"/>
      <w:lvlJc w:val="left"/>
      <w:pPr>
        <w:tabs>
          <w:tab w:val="num" w:pos="0"/>
        </w:tabs>
        <w:ind w:left="6560" w:hanging="360"/>
      </w:pPr>
      <w:rPr>
        <w:rFonts w:ascii="Courier New" w:hAnsi="Courier New" w:cs="Courier New" w:hint="default"/>
      </w:rPr>
    </w:lvl>
    <w:lvl w:ilvl="8">
      <w:start w:val="1"/>
      <w:numFmt w:val="bullet"/>
      <w:lvlText w:val=""/>
      <w:lvlJc w:val="left"/>
      <w:pPr>
        <w:tabs>
          <w:tab w:val="num" w:pos="0"/>
        </w:tabs>
        <w:ind w:left="7280" w:hanging="360"/>
      </w:pPr>
      <w:rPr>
        <w:rFonts w:ascii="Wingdings" w:hAnsi="Wingdings" w:cs="Wingdings" w:hint="default"/>
      </w:rPr>
    </w:lvl>
  </w:abstractNum>
  <w:abstractNum w:abstractNumId="24">
    <w:nsid w:val="72661343"/>
    <w:multiLevelType w:val="multilevel"/>
    <w:tmpl w:val="28A81D1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67"/>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42B6DAA"/>
    <w:multiLevelType w:val="multilevel"/>
    <w:tmpl w:val="E4FE9D4C"/>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720"/>
      </w:pPr>
      <w:rPr>
        <w:lang w:val="ru-RU"/>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880" w:hanging="144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680" w:hanging="2160"/>
      </w:pPr>
    </w:lvl>
    <w:lvl w:ilvl="8">
      <w:start w:val="1"/>
      <w:numFmt w:val="decimal"/>
      <w:lvlText w:val="%1.%2.%3.%4.%5.%6.%7.%8.%9"/>
      <w:lvlJc w:val="left"/>
      <w:pPr>
        <w:tabs>
          <w:tab w:val="num" w:pos="0"/>
        </w:tabs>
        <w:ind w:left="5040" w:hanging="2160"/>
      </w:pPr>
    </w:lvl>
  </w:abstractNum>
  <w:abstractNum w:abstractNumId="26">
    <w:nsid w:val="76A27DD1"/>
    <w:multiLevelType w:val="multilevel"/>
    <w:tmpl w:val="1AB61250"/>
    <w:lvl w:ilvl="0">
      <w:start w:val="1"/>
      <w:numFmt w:val="decimal"/>
      <w:lvlText w:val="%1."/>
      <w:lvlJc w:val="left"/>
      <w:pPr>
        <w:tabs>
          <w:tab w:val="num" w:pos="0"/>
        </w:tabs>
        <w:ind w:left="0" w:firstLine="426"/>
      </w:pPr>
      <w:rPr>
        <w:color w:val="auto"/>
      </w:rPr>
    </w:lvl>
    <w:lvl w:ilvl="1">
      <w:start w:val="1"/>
      <w:numFmt w:val="bullet"/>
      <w:lvlText w:val="o"/>
      <w:lvlJc w:val="left"/>
      <w:pPr>
        <w:tabs>
          <w:tab w:val="num" w:pos="0"/>
        </w:tabs>
        <w:ind w:left="2240" w:hanging="360"/>
      </w:pPr>
      <w:rPr>
        <w:rFonts w:ascii="Courier New" w:hAnsi="Courier New" w:cs="Courier New" w:hint="default"/>
      </w:rPr>
    </w:lvl>
    <w:lvl w:ilvl="2">
      <w:start w:val="1"/>
      <w:numFmt w:val="bullet"/>
      <w:lvlText w:val=""/>
      <w:lvlJc w:val="left"/>
      <w:pPr>
        <w:tabs>
          <w:tab w:val="num" w:pos="0"/>
        </w:tabs>
        <w:ind w:left="2960" w:hanging="360"/>
      </w:pPr>
      <w:rPr>
        <w:rFonts w:ascii="Wingdings" w:hAnsi="Wingdings" w:cs="Wingdings" w:hint="default"/>
      </w:rPr>
    </w:lvl>
    <w:lvl w:ilvl="3">
      <w:start w:val="1"/>
      <w:numFmt w:val="bullet"/>
      <w:lvlText w:val=""/>
      <w:lvlJc w:val="left"/>
      <w:pPr>
        <w:tabs>
          <w:tab w:val="num" w:pos="0"/>
        </w:tabs>
        <w:ind w:left="3680" w:hanging="360"/>
      </w:pPr>
      <w:rPr>
        <w:rFonts w:ascii="Symbol" w:hAnsi="Symbol" w:cs="Symbol" w:hint="default"/>
      </w:rPr>
    </w:lvl>
    <w:lvl w:ilvl="4">
      <w:start w:val="1"/>
      <w:numFmt w:val="bullet"/>
      <w:lvlText w:val="o"/>
      <w:lvlJc w:val="left"/>
      <w:pPr>
        <w:tabs>
          <w:tab w:val="num" w:pos="0"/>
        </w:tabs>
        <w:ind w:left="4400" w:hanging="360"/>
      </w:pPr>
      <w:rPr>
        <w:rFonts w:ascii="Courier New" w:hAnsi="Courier New" w:cs="Courier New" w:hint="default"/>
      </w:rPr>
    </w:lvl>
    <w:lvl w:ilvl="5">
      <w:start w:val="1"/>
      <w:numFmt w:val="bullet"/>
      <w:lvlText w:val=""/>
      <w:lvlJc w:val="left"/>
      <w:pPr>
        <w:tabs>
          <w:tab w:val="num" w:pos="0"/>
        </w:tabs>
        <w:ind w:left="5120" w:hanging="360"/>
      </w:pPr>
      <w:rPr>
        <w:rFonts w:ascii="Wingdings" w:hAnsi="Wingdings" w:cs="Wingdings" w:hint="default"/>
      </w:rPr>
    </w:lvl>
    <w:lvl w:ilvl="6">
      <w:start w:val="1"/>
      <w:numFmt w:val="bullet"/>
      <w:lvlText w:val=""/>
      <w:lvlJc w:val="left"/>
      <w:pPr>
        <w:tabs>
          <w:tab w:val="num" w:pos="0"/>
        </w:tabs>
        <w:ind w:left="5840" w:hanging="360"/>
      </w:pPr>
      <w:rPr>
        <w:rFonts w:ascii="Symbol" w:hAnsi="Symbol" w:cs="Symbol" w:hint="default"/>
      </w:rPr>
    </w:lvl>
    <w:lvl w:ilvl="7">
      <w:start w:val="1"/>
      <w:numFmt w:val="bullet"/>
      <w:lvlText w:val="o"/>
      <w:lvlJc w:val="left"/>
      <w:pPr>
        <w:tabs>
          <w:tab w:val="num" w:pos="0"/>
        </w:tabs>
        <w:ind w:left="6560" w:hanging="360"/>
      </w:pPr>
      <w:rPr>
        <w:rFonts w:ascii="Courier New" w:hAnsi="Courier New" w:cs="Courier New" w:hint="default"/>
      </w:rPr>
    </w:lvl>
    <w:lvl w:ilvl="8">
      <w:start w:val="1"/>
      <w:numFmt w:val="bullet"/>
      <w:lvlText w:val=""/>
      <w:lvlJc w:val="left"/>
      <w:pPr>
        <w:tabs>
          <w:tab w:val="num" w:pos="0"/>
        </w:tabs>
        <w:ind w:left="7280" w:hanging="360"/>
      </w:pPr>
      <w:rPr>
        <w:rFonts w:ascii="Wingdings" w:hAnsi="Wingdings" w:cs="Wingdings" w:hint="default"/>
      </w:rPr>
    </w:lvl>
  </w:abstractNum>
  <w:abstractNum w:abstractNumId="27">
    <w:nsid w:val="788559E6"/>
    <w:multiLevelType w:val="multilevel"/>
    <w:tmpl w:val="2F10DD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nsid w:val="78F81260"/>
    <w:multiLevelType w:val="multilevel"/>
    <w:tmpl w:val="4E5C9456"/>
    <w:lvl w:ilvl="0">
      <w:start w:val="2"/>
      <w:numFmt w:val="bullet"/>
      <w:lvlText w:val=""/>
      <w:lvlJc w:val="left"/>
      <w:pPr>
        <w:tabs>
          <w:tab w:val="num" w:pos="0"/>
        </w:tabs>
        <w:ind w:left="420" w:hanging="360"/>
      </w:pPr>
      <w:rPr>
        <w:rFonts w:ascii="Symbol" w:hAnsi="Symbol" w:cs="Symbol" w:hint="default"/>
      </w:rPr>
    </w:lvl>
    <w:lvl w:ilvl="1">
      <w:start w:val="1"/>
      <w:numFmt w:val="bullet"/>
      <w:lvlText w:val="o"/>
      <w:lvlJc w:val="left"/>
      <w:pPr>
        <w:tabs>
          <w:tab w:val="num" w:pos="0"/>
        </w:tabs>
        <w:ind w:left="1140" w:hanging="360"/>
      </w:pPr>
      <w:rPr>
        <w:rFonts w:ascii="Courier New" w:hAnsi="Courier New" w:cs="Courier New" w:hint="default"/>
      </w:rPr>
    </w:lvl>
    <w:lvl w:ilvl="2">
      <w:start w:val="1"/>
      <w:numFmt w:val="bullet"/>
      <w:lvlText w:val=""/>
      <w:lvlJc w:val="left"/>
      <w:pPr>
        <w:tabs>
          <w:tab w:val="num" w:pos="0"/>
        </w:tabs>
        <w:ind w:left="1860" w:hanging="360"/>
      </w:pPr>
      <w:rPr>
        <w:rFonts w:ascii="Wingdings" w:hAnsi="Wingdings" w:cs="Wingdings" w:hint="default"/>
      </w:rPr>
    </w:lvl>
    <w:lvl w:ilvl="3">
      <w:start w:val="1"/>
      <w:numFmt w:val="bullet"/>
      <w:lvlText w:val=""/>
      <w:lvlJc w:val="left"/>
      <w:pPr>
        <w:tabs>
          <w:tab w:val="num" w:pos="0"/>
        </w:tabs>
        <w:ind w:left="2580" w:hanging="360"/>
      </w:pPr>
      <w:rPr>
        <w:rFonts w:ascii="Symbol" w:hAnsi="Symbol" w:cs="Symbol" w:hint="default"/>
      </w:rPr>
    </w:lvl>
    <w:lvl w:ilvl="4">
      <w:start w:val="1"/>
      <w:numFmt w:val="bullet"/>
      <w:lvlText w:val="o"/>
      <w:lvlJc w:val="left"/>
      <w:pPr>
        <w:tabs>
          <w:tab w:val="num" w:pos="0"/>
        </w:tabs>
        <w:ind w:left="3300" w:hanging="360"/>
      </w:pPr>
      <w:rPr>
        <w:rFonts w:ascii="Courier New" w:hAnsi="Courier New" w:cs="Courier New" w:hint="default"/>
      </w:rPr>
    </w:lvl>
    <w:lvl w:ilvl="5">
      <w:start w:val="1"/>
      <w:numFmt w:val="bullet"/>
      <w:lvlText w:val=""/>
      <w:lvlJc w:val="left"/>
      <w:pPr>
        <w:tabs>
          <w:tab w:val="num" w:pos="0"/>
        </w:tabs>
        <w:ind w:left="4020" w:hanging="360"/>
      </w:pPr>
      <w:rPr>
        <w:rFonts w:ascii="Wingdings" w:hAnsi="Wingdings" w:cs="Wingdings" w:hint="default"/>
      </w:rPr>
    </w:lvl>
    <w:lvl w:ilvl="6">
      <w:start w:val="1"/>
      <w:numFmt w:val="bullet"/>
      <w:lvlText w:val=""/>
      <w:lvlJc w:val="left"/>
      <w:pPr>
        <w:tabs>
          <w:tab w:val="num" w:pos="0"/>
        </w:tabs>
        <w:ind w:left="4740" w:hanging="360"/>
      </w:pPr>
      <w:rPr>
        <w:rFonts w:ascii="Symbol" w:hAnsi="Symbol" w:cs="Symbol" w:hint="default"/>
      </w:rPr>
    </w:lvl>
    <w:lvl w:ilvl="7">
      <w:start w:val="1"/>
      <w:numFmt w:val="bullet"/>
      <w:lvlText w:val="o"/>
      <w:lvlJc w:val="left"/>
      <w:pPr>
        <w:tabs>
          <w:tab w:val="num" w:pos="0"/>
        </w:tabs>
        <w:ind w:left="5460" w:hanging="360"/>
      </w:pPr>
      <w:rPr>
        <w:rFonts w:ascii="Courier New" w:hAnsi="Courier New" w:cs="Courier New" w:hint="default"/>
      </w:rPr>
    </w:lvl>
    <w:lvl w:ilvl="8">
      <w:start w:val="1"/>
      <w:numFmt w:val="bullet"/>
      <w:lvlText w:val=""/>
      <w:lvlJc w:val="left"/>
      <w:pPr>
        <w:tabs>
          <w:tab w:val="num" w:pos="0"/>
        </w:tabs>
        <w:ind w:left="6180" w:hanging="360"/>
      </w:pPr>
      <w:rPr>
        <w:rFonts w:ascii="Wingdings" w:hAnsi="Wingdings" w:cs="Wingdings" w:hint="default"/>
      </w:rPr>
    </w:lvl>
  </w:abstractNum>
  <w:abstractNum w:abstractNumId="29">
    <w:nsid w:val="797F5C41"/>
    <w:multiLevelType w:val="multilevel"/>
    <w:tmpl w:val="4B9E3F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EED26A8"/>
    <w:multiLevelType w:val="multilevel"/>
    <w:tmpl w:val="721623A4"/>
    <w:lvl w:ilvl="0">
      <w:start w:val="1"/>
      <w:numFmt w:val="decimal"/>
      <w:lvlText w:val="%1."/>
      <w:lvlJc w:val="left"/>
      <w:pPr>
        <w:tabs>
          <w:tab w:val="num" w:pos="0"/>
        </w:tabs>
        <w:ind w:left="218" w:hanging="360"/>
      </w:pPr>
      <w:rPr>
        <w:b/>
        <w:sz w:val="24"/>
      </w:rPr>
    </w:lvl>
    <w:lvl w:ilvl="1">
      <w:start w:val="1"/>
      <w:numFmt w:val="lowerLetter"/>
      <w:lvlText w:val="%2."/>
      <w:lvlJc w:val="left"/>
      <w:pPr>
        <w:tabs>
          <w:tab w:val="num" w:pos="0"/>
        </w:tabs>
        <w:ind w:left="938" w:hanging="360"/>
      </w:pPr>
    </w:lvl>
    <w:lvl w:ilvl="2">
      <w:start w:val="1"/>
      <w:numFmt w:val="lowerRoman"/>
      <w:lvlText w:val="%3."/>
      <w:lvlJc w:val="right"/>
      <w:pPr>
        <w:tabs>
          <w:tab w:val="num" w:pos="0"/>
        </w:tabs>
        <w:ind w:left="1658" w:hanging="180"/>
      </w:pPr>
    </w:lvl>
    <w:lvl w:ilvl="3">
      <w:start w:val="1"/>
      <w:numFmt w:val="decimal"/>
      <w:lvlText w:val="%4."/>
      <w:lvlJc w:val="left"/>
      <w:pPr>
        <w:tabs>
          <w:tab w:val="num" w:pos="0"/>
        </w:tabs>
        <w:ind w:left="2378" w:hanging="360"/>
      </w:pPr>
    </w:lvl>
    <w:lvl w:ilvl="4">
      <w:start w:val="1"/>
      <w:numFmt w:val="lowerLetter"/>
      <w:lvlText w:val="%5."/>
      <w:lvlJc w:val="left"/>
      <w:pPr>
        <w:tabs>
          <w:tab w:val="num" w:pos="0"/>
        </w:tabs>
        <w:ind w:left="3098" w:hanging="360"/>
      </w:pPr>
    </w:lvl>
    <w:lvl w:ilvl="5">
      <w:start w:val="1"/>
      <w:numFmt w:val="lowerRoman"/>
      <w:lvlText w:val="%6."/>
      <w:lvlJc w:val="right"/>
      <w:pPr>
        <w:tabs>
          <w:tab w:val="num" w:pos="0"/>
        </w:tabs>
        <w:ind w:left="3818" w:hanging="180"/>
      </w:pPr>
    </w:lvl>
    <w:lvl w:ilvl="6">
      <w:start w:val="1"/>
      <w:numFmt w:val="decimal"/>
      <w:lvlText w:val="%7."/>
      <w:lvlJc w:val="left"/>
      <w:pPr>
        <w:tabs>
          <w:tab w:val="num" w:pos="0"/>
        </w:tabs>
        <w:ind w:left="4538" w:hanging="360"/>
      </w:pPr>
    </w:lvl>
    <w:lvl w:ilvl="7">
      <w:start w:val="1"/>
      <w:numFmt w:val="lowerLetter"/>
      <w:lvlText w:val="%8."/>
      <w:lvlJc w:val="left"/>
      <w:pPr>
        <w:tabs>
          <w:tab w:val="num" w:pos="0"/>
        </w:tabs>
        <w:ind w:left="5258" w:hanging="360"/>
      </w:pPr>
    </w:lvl>
    <w:lvl w:ilvl="8">
      <w:start w:val="1"/>
      <w:numFmt w:val="lowerRoman"/>
      <w:lvlText w:val="%9."/>
      <w:lvlJc w:val="right"/>
      <w:pPr>
        <w:tabs>
          <w:tab w:val="num" w:pos="0"/>
        </w:tabs>
        <w:ind w:left="5978" w:hanging="180"/>
      </w:pPr>
    </w:lvl>
  </w:abstractNum>
  <w:abstractNum w:abstractNumId="31">
    <w:nsid w:val="7FC85DDC"/>
    <w:multiLevelType w:val="multilevel"/>
    <w:tmpl w:val="173CBA82"/>
    <w:lvl w:ilvl="0">
      <w:start w:val="1"/>
      <w:numFmt w:val="decimal"/>
      <w:lvlText w:val="%1."/>
      <w:lvlJc w:val="left"/>
      <w:pPr>
        <w:tabs>
          <w:tab w:val="num" w:pos="0"/>
        </w:tabs>
        <w:ind w:left="0" w:firstLine="360"/>
      </w:pPr>
      <w:rPr>
        <w:color w:val="auto"/>
      </w:rPr>
    </w:lvl>
    <w:lvl w:ilvl="1">
      <w:start w:val="3"/>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2">
    <w:abstractNumId w:val="29"/>
  </w:num>
  <w:num w:numId="3">
    <w:abstractNumId w:val="20"/>
  </w:num>
  <w:num w:numId="4">
    <w:abstractNumId w:val="24"/>
  </w:num>
  <w:num w:numId="5">
    <w:abstractNumId w:val="16"/>
  </w:num>
  <w:num w:numId="6">
    <w:abstractNumId w:val="3"/>
  </w:num>
  <w:num w:numId="7">
    <w:abstractNumId w:val="18"/>
  </w:num>
  <w:num w:numId="8">
    <w:abstractNumId w:val="26"/>
  </w:num>
  <w:num w:numId="9">
    <w:abstractNumId w:val="31"/>
  </w:num>
  <w:num w:numId="10">
    <w:abstractNumId w:val="12"/>
  </w:num>
  <w:num w:numId="11">
    <w:abstractNumId w:val="15"/>
  </w:num>
  <w:num w:numId="12">
    <w:abstractNumId w:val="27"/>
  </w:num>
  <w:num w:numId="13">
    <w:abstractNumId w:val="7"/>
  </w:num>
  <w:num w:numId="14">
    <w:abstractNumId w:val="4"/>
  </w:num>
  <w:num w:numId="15">
    <w:abstractNumId w:val="1"/>
  </w:num>
  <w:num w:numId="16">
    <w:abstractNumId w:val="13"/>
  </w:num>
  <w:num w:numId="17">
    <w:abstractNumId w:val="17"/>
  </w:num>
  <w:num w:numId="18">
    <w:abstractNumId w:val="19"/>
  </w:num>
  <w:num w:numId="19">
    <w:abstractNumId w:val="22"/>
  </w:num>
  <w:num w:numId="20">
    <w:abstractNumId w:val="0"/>
  </w:num>
  <w:num w:numId="21">
    <w:abstractNumId w:val="9"/>
  </w:num>
  <w:num w:numId="22">
    <w:abstractNumId w:val="5"/>
  </w:num>
  <w:num w:numId="23">
    <w:abstractNumId w:val="25"/>
  </w:num>
  <w:num w:numId="24">
    <w:abstractNumId w:val="23"/>
  </w:num>
  <w:num w:numId="25">
    <w:abstractNumId w:val="6"/>
  </w:num>
  <w:num w:numId="26">
    <w:abstractNumId w:val="21"/>
  </w:num>
  <w:num w:numId="27">
    <w:abstractNumId w:val="28"/>
  </w:num>
  <w:num w:numId="28">
    <w:abstractNumId w:val="2"/>
  </w:num>
  <w:num w:numId="29">
    <w:abstractNumId w:val="10"/>
  </w:num>
  <w:num w:numId="30">
    <w:abstractNumId w:val="30"/>
  </w:num>
  <w:num w:numId="31">
    <w:abstractNumId w:val="14"/>
  </w:num>
  <w:num w:numId="32">
    <w:abstractNumId w:val="11"/>
    <w:lvlOverride w:ilvl="0">
      <w:startOverride w:val="1"/>
    </w:lvlOverride>
  </w:num>
  <w:num w:numId="33">
    <w:abstractNumId w:val="31"/>
    <w:lvlOverride w:ilvl="0">
      <w:lvl w:ilvl="0">
        <w:start w:val="1"/>
        <w:numFmt w:val="decimal"/>
        <w:suff w:val="space"/>
        <w:lvlText w:val="%1."/>
        <w:lvlJc w:val="left"/>
        <w:pPr>
          <w:tabs>
            <w:tab w:val="num" w:pos="0"/>
          </w:tabs>
          <w:ind w:left="0" w:firstLine="227"/>
        </w:pPr>
        <w:rPr>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D00EA"/>
    <w:rsid w:val="00013F50"/>
    <w:rsid w:val="00023E74"/>
    <w:rsid w:val="00025158"/>
    <w:rsid w:val="0002753F"/>
    <w:rsid w:val="00027B1A"/>
    <w:rsid w:val="00030F08"/>
    <w:rsid w:val="00042B0A"/>
    <w:rsid w:val="00050787"/>
    <w:rsid w:val="00050D2B"/>
    <w:rsid w:val="0005238E"/>
    <w:rsid w:val="000744CB"/>
    <w:rsid w:val="000874A1"/>
    <w:rsid w:val="000C0D61"/>
    <w:rsid w:val="00100726"/>
    <w:rsid w:val="00100D66"/>
    <w:rsid w:val="0010519B"/>
    <w:rsid w:val="00106BDC"/>
    <w:rsid w:val="001101FD"/>
    <w:rsid w:val="001110AD"/>
    <w:rsid w:val="001113B2"/>
    <w:rsid w:val="0012422F"/>
    <w:rsid w:val="00136356"/>
    <w:rsid w:val="0014376F"/>
    <w:rsid w:val="001610DF"/>
    <w:rsid w:val="00162739"/>
    <w:rsid w:val="00184D29"/>
    <w:rsid w:val="0018605B"/>
    <w:rsid w:val="00191D46"/>
    <w:rsid w:val="00194607"/>
    <w:rsid w:val="001A49B8"/>
    <w:rsid w:val="001B7A16"/>
    <w:rsid w:val="001C1555"/>
    <w:rsid w:val="001D52DB"/>
    <w:rsid w:val="001E2382"/>
    <w:rsid w:val="001E7793"/>
    <w:rsid w:val="001F2DF4"/>
    <w:rsid w:val="001F75CD"/>
    <w:rsid w:val="00201839"/>
    <w:rsid w:val="00215420"/>
    <w:rsid w:val="00255DC8"/>
    <w:rsid w:val="002604F7"/>
    <w:rsid w:val="00265A87"/>
    <w:rsid w:val="00290A72"/>
    <w:rsid w:val="002A2B7C"/>
    <w:rsid w:val="002A4BE6"/>
    <w:rsid w:val="002A6DA5"/>
    <w:rsid w:val="002A7C0F"/>
    <w:rsid w:val="002B7CF8"/>
    <w:rsid w:val="002D00EA"/>
    <w:rsid w:val="002E1CD0"/>
    <w:rsid w:val="002E458E"/>
    <w:rsid w:val="002E6A23"/>
    <w:rsid w:val="002E7D6D"/>
    <w:rsid w:val="002F4332"/>
    <w:rsid w:val="002F4798"/>
    <w:rsid w:val="00333190"/>
    <w:rsid w:val="00345922"/>
    <w:rsid w:val="003519BD"/>
    <w:rsid w:val="0035649F"/>
    <w:rsid w:val="00356CFF"/>
    <w:rsid w:val="003622AA"/>
    <w:rsid w:val="003675F2"/>
    <w:rsid w:val="00381AA1"/>
    <w:rsid w:val="00382F77"/>
    <w:rsid w:val="00393DF5"/>
    <w:rsid w:val="00395137"/>
    <w:rsid w:val="003A04A0"/>
    <w:rsid w:val="003A0EFD"/>
    <w:rsid w:val="003B0202"/>
    <w:rsid w:val="003B03F9"/>
    <w:rsid w:val="003B1256"/>
    <w:rsid w:val="003C12E0"/>
    <w:rsid w:val="003C6306"/>
    <w:rsid w:val="003C6F9D"/>
    <w:rsid w:val="003D17F6"/>
    <w:rsid w:val="003F2580"/>
    <w:rsid w:val="003F445E"/>
    <w:rsid w:val="00407A30"/>
    <w:rsid w:val="00437A32"/>
    <w:rsid w:val="00440B8D"/>
    <w:rsid w:val="0046264F"/>
    <w:rsid w:val="0046453B"/>
    <w:rsid w:val="0047216F"/>
    <w:rsid w:val="00485E12"/>
    <w:rsid w:val="004869E7"/>
    <w:rsid w:val="00491002"/>
    <w:rsid w:val="0049194A"/>
    <w:rsid w:val="004C5E60"/>
    <w:rsid w:val="004C67B2"/>
    <w:rsid w:val="004D11A6"/>
    <w:rsid w:val="004E3048"/>
    <w:rsid w:val="004F3B82"/>
    <w:rsid w:val="00510612"/>
    <w:rsid w:val="005309A0"/>
    <w:rsid w:val="005312AC"/>
    <w:rsid w:val="00532236"/>
    <w:rsid w:val="00566741"/>
    <w:rsid w:val="00567414"/>
    <w:rsid w:val="00570858"/>
    <w:rsid w:val="0057538A"/>
    <w:rsid w:val="00575527"/>
    <w:rsid w:val="00587BA3"/>
    <w:rsid w:val="00595906"/>
    <w:rsid w:val="005960EC"/>
    <w:rsid w:val="00596D67"/>
    <w:rsid w:val="005A6B4F"/>
    <w:rsid w:val="005A6D5B"/>
    <w:rsid w:val="005B0D9D"/>
    <w:rsid w:val="005C0107"/>
    <w:rsid w:val="005C39FC"/>
    <w:rsid w:val="005D41C4"/>
    <w:rsid w:val="005E1343"/>
    <w:rsid w:val="005E64FD"/>
    <w:rsid w:val="00606DCC"/>
    <w:rsid w:val="00613F4A"/>
    <w:rsid w:val="0065342C"/>
    <w:rsid w:val="00655ECA"/>
    <w:rsid w:val="006638C3"/>
    <w:rsid w:val="00665A82"/>
    <w:rsid w:val="00676BBF"/>
    <w:rsid w:val="00680DED"/>
    <w:rsid w:val="00681707"/>
    <w:rsid w:val="00682FAC"/>
    <w:rsid w:val="006874E5"/>
    <w:rsid w:val="006B28FE"/>
    <w:rsid w:val="006B5C19"/>
    <w:rsid w:val="006B71F7"/>
    <w:rsid w:val="006B77C9"/>
    <w:rsid w:val="006C4B61"/>
    <w:rsid w:val="006F5370"/>
    <w:rsid w:val="007056F7"/>
    <w:rsid w:val="007139D1"/>
    <w:rsid w:val="007165A5"/>
    <w:rsid w:val="00725309"/>
    <w:rsid w:val="00731A27"/>
    <w:rsid w:val="00733B91"/>
    <w:rsid w:val="00735445"/>
    <w:rsid w:val="0073586E"/>
    <w:rsid w:val="00740B24"/>
    <w:rsid w:val="00740BCA"/>
    <w:rsid w:val="007559B4"/>
    <w:rsid w:val="0076199B"/>
    <w:rsid w:val="0076357E"/>
    <w:rsid w:val="007645F4"/>
    <w:rsid w:val="00773F12"/>
    <w:rsid w:val="00775B97"/>
    <w:rsid w:val="007911DE"/>
    <w:rsid w:val="0079501E"/>
    <w:rsid w:val="007B0D0D"/>
    <w:rsid w:val="007C305F"/>
    <w:rsid w:val="007C4262"/>
    <w:rsid w:val="007E3DA8"/>
    <w:rsid w:val="007E7997"/>
    <w:rsid w:val="007F1244"/>
    <w:rsid w:val="0080077F"/>
    <w:rsid w:val="00804368"/>
    <w:rsid w:val="00812A0A"/>
    <w:rsid w:val="00813AB0"/>
    <w:rsid w:val="00821C27"/>
    <w:rsid w:val="008248ED"/>
    <w:rsid w:val="00824F49"/>
    <w:rsid w:val="00826CC9"/>
    <w:rsid w:val="00833DD4"/>
    <w:rsid w:val="00835803"/>
    <w:rsid w:val="00843B92"/>
    <w:rsid w:val="00863B6A"/>
    <w:rsid w:val="0086443B"/>
    <w:rsid w:val="00864AAE"/>
    <w:rsid w:val="008676D9"/>
    <w:rsid w:val="00886F0B"/>
    <w:rsid w:val="008B695D"/>
    <w:rsid w:val="008B73D6"/>
    <w:rsid w:val="008C0EE9"/>
    <w:rsid w:val="008C1773"/>
    <w:rsid w:val="008C2FF3"/>
    <w:rsid w:val="008D3BC5"/>
    <w:rsid w:val="008E3407"/>
    <w:rsid w:val="00917D8A"/>
    <w:rsid w:val="00927994"/>
    <w:rsid w:val="0093473C"/>
    <w:rsid w:val="00937059"/>
    <w:rsid w:val="00937B1B"/>
    <w:rsid w:val="00953CC0"/>
    <w:rsid w:val="00956397"/>
    <w:rsid w:val="0098166A"/>
    <w:rsid w:val="00984227"/>
    <w:rsid w:val="0099335E"/>
    <w:rsid w:val="00996A38"/>
    <w:rsid w:val="009A0E98"/>
    <w:rsid w:val="009A13D1"/>
    <w:rsid w:val="009B2449"/>
    <w:rsid w:val="009B3D52"/>
    <w:rsid w:val="009B68D1"/>
    <w:rsid w:val="009C3332"/>
    <w:rsid w:val="009C76CF"/>
    <w:rsid w:val="009E0AD0"/>
    <w:rsid w:val="009E2DD3"/>
    <w:rsid w:val="009F2845"/>
    <w:rsid w:val="00A07185"/>
    <w:rsid w:val="00A12CEB"/>
    <w:rsid w:val="00A2652C"/>
    <w:rsid w:val="00A31148"/>
    <w:rsid w:val="00A31D0B"/>
    <w:rsid w:val="00A50E3A"/>
    <w:rsid w:val="00A52BD5"/>
    <w:rsid w:val="00A67C89"/>
    <w:rsid w:val="00A72E2C"/>
    <w:rsid w:val="00A7424D"/>
    <w:rsid w:val="00A75463"/>
    <w:rsid w:val="00A82B07"/>
    <w:rsid w:val="00A85F69"/>
    <w:rsid w:val="00A92A21"/>
    <w:rsid w:val="00A9401B"/>
    <w:rsid w:val="00AB71C2"/>
    <w:rsid w:val="00AC5DA8"/>
    <w:rsid w:val="00AD08FD"/>
    <w:rsid w:val="00AE40AA"/>
    <w:rsid w:val="00AF1EBD"/>
    <w:rsid w:val="00B16970"/>
    <w:rsid w:val="00B26308"/>
    <w:rsid w:val="00B31CEF"/>
    <w:rsid w:val="00B64779"/>
    <w:rsid w:val="00B72E2E"/>
    <w:rsid w:val="00B761F5"/>
    <w:rsid w:val="00BB5A39"/>
    <w:rsid w:val="00BC3C13"/>
    <w:rsid w:val="00BE59A9"/>
    <w:rsid w:val="00BF6CA8"/>
    <w:rsid w:val="00C00784"/>
    <w:rsid w:val="00C075E7"/>
    <w:rsid w:val="00C24104"/>
    <w:rsid w:val="00C26E13"/>
    <w:rsid w:val="00C359BC"/>
    <w:rsid w:val="00C40154"/>
    <w:rsid w:val="00C45E95"/>
    <w:rsid w:val="00C4617F"/>
    <w:rsid w:val="00C461F6"/>
    <w:rsid w:val="00C5413A"/>
    <w:rsid w:val="00C71877"/>
    <w:rsid w:val="00C82EF9"/>
    <w:rsid w:val="00C85448"/>
    <w:rsid w:val="00CC2DDA"/>
    <w:rsid w:val="00CC4D4C"/>
    <w:rsid w:val="00CC599B"/>
    <w:rsid w:val="00CD320E"/>
    <w:rsid w:val="00CD500A"/>
    <w:rsid w:val="00CE695C"/>
    <w:rsid w:val="00D02DAF"/>
    <w:rsid w:val="00D1350F"/>
    <w:rsid w:val="00D204EC"/>
    <w:rsid w:val="00D2053D"/>
    <w:rsid w:val="00D22FC1"/>
    <w:rsid w:val="00D308FD"/>
    <w:rsid w:val="00D30E72"/>
    <w:rsid w:val="00D31FA4"/>
    <w:rsid w:val="00D4175A"/>
    <w:rsid w:val="00D41804"/>
    <w:rsid w:val="00D57872"/>
    <w:rsid w:val="00D64BAC"/>
    <w:rsid w:val="00D95A6A"/>
    <w:rsid w:val="00D97AA9"/>
    <w:rsid w:val="00DA63B4"/>
    <w:rsid w:val="00DA67DA"/>
    <w:rsid w:val="00DB2948"/>
    <w:rsid w:val="00DC031D"/>
    <w:rsid w:val="00DC519E"/>
    <w:rsid w:val="00DD7BAD"/>
    <w:rsid w:val="00DE1E44"/>
    <w:rsid w:val="00E10D0E"/>
    <w:rsid w:val="00E17098"/>
    <w:rsid w:val="00E22CD2"/>
    <w:rsid w:val="00E424BA"/>
    <w:rsid w:val="00E45B40"/>
    <w:rsid w:val="00E60C49"/>
    <w:rsid w:val="00E711C3"/>
    <w:rsid w:val="00E75EB7"/>
    <w:rsid w:val="00E83065"/>
    <w:rsid w:val="00E85DC1"/>
    <w:rsid w:val="00E971FE"/>
    <w:rsid w:val="00EA28F3"/>
    <w:rsid w:val="00EB3BA8"/>
    <w:rsid w:val="00EC06ED"/>
    <w:rsid w:val="00EE624E"/>
    <w:rsid w:val="00EE68A1"/>
    <w:rsid w:val="00EF1C49"/>
    <w:rsid w:val="00EF3EDA"/>
    <w:rsid w:val="00EF43A6"/>
    <w:rsid w:val="00F077D0"/>
    <w:rsid w:val="00F1281D"/>
    <w:rsid w:val="00F169DB"/>
    <w:rsid w:val="00F17C5F"/>
    <w:rsid w:val="00F27106"/>
    <w:rsid w:val="00F33646"/>
    <w:rsid w:val="00F46F10"/>
    <w:rsid w:val="00F5224E"/>
    <w:rsid w:val="00F602E4"/>
    <w:rsid w:val="00F74D8D"/>
    <w:rsid w:val="00F83290"/>
    <w:rsid w:val="00F91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BDCCA1-E881-4E86-BC91-502429787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B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3">
    <w:name w:val="heading 3"/>
    <w:aliases w:val="H3,h3,Çàãîëîâîê 3,Head 3,l3+toc 3,CT,Sub-section Title,l3"/>
    <w:basedOn w:val="a"/>
    <w:next w:val="a"/>
    <w:link w:val="30"/>
    <w:uiPriority w:val="99"/>
    <w:qFormat/>
    <w:rsid w:val="00F83290"/>
    <w:pPr>
      <w:keepNext/>
      <w:numPr>
        <w:ilvl w:val="2"/>
        <w:numId w:val="5"/>
      </w:numPr>
      <w:suppressAutoHyphens w:val="0"/>
      <w:autoSpaceDE/>
      <w:spacing w:before="240"/>
      <w:outlineLvl w:val="2"/>
    </w:pPr>
    <w:rPr>
      <w:rFonts w:ascii="Arial" w:hAnsi="Arial" w:cs="Arial"/>
      <w:b/>
      <w:bCs/>
      <w:sz w:val="24"/>
      <w:szCs w:val="24"/>
      <w:lang w:eastAsia="ru-RU"/>
    </w:rPr>
  </w:style>
  <w:style w:type="paragraph" w:styleId="4">
    <w:name w:val="heading 4"/>
    <w:aliases w:val="H4,Çàãîëîâîê 4"/>
    <w:basedOn w:val="a"/>
    <w:next w:val="a"/>
    <w:link w:val="40"/>
    <w:uiPriority w:val="99"/>
    <w:qFormat/>
    <w:rsid w:val="00F83290"/>
    <w:pPr>
      <w:keepNext/>
      <w:numPr>
        <w:ilvl w:val="3"/>
        <w:numId w:val="5"/>
      </w:numPr>
      <w:suppressAutoHyphens w:val="0"/>
      <w:autoSpaceDE/>
      <w:spacing w:before="240"/>
      <w:outlineLvl w:val="3"/>
    </w:pPr>
    <w:rPr>
      <w:rFonts w:ascii="Arial" w:hAnsi="Arial" w:cs="Arial"/>
      <w:sz w:val="24"/>
      <w:szCs w:val="24"/>
      <w:lang w:eastAsia="ru-RU"/>
    </w:rPr>
  </w:style>
  <w:style w:type="paragraph" w:styleId="5">
    <w:name w:val="heading 5"/>
    <w:aliases w:val="H5,Çàãîëîâîê 5"/>
    <w:basedOn w:val="a"/>
    <w:next w:val="a"/>
    <w:link w:val="50"/>
    <w:uiPriority w:val="99"/>
    <w:qFormat/>
    <w:rsid w:val="00F83290"/>
    <w:pPr>
      <w:numPr>
        <w:ilvl w:val="4"/>
        <w:numId w:val="5"/>
      </w:numPr>
      <w:suppressAutoHyphens w:val="0"/>
      <w:autoSpaceDE/>
      <w:spacing w:before="240"/>
      <w:outlineLvl w:val="4"/>
    </w:pPr>
    <w:rPr>
      <w:sz w:val="22"/>
      <w:szCs w:val="22"/>
      <w:lang w:eastAsia="ru-RU"/>
    </w:rPr>
  </w:style>
  <w:style w:type="paragraph" w:styleId="6">
    <w:name w:val="heading 6"/>
    <w:aliases w:val="H6"/>
    <w:basedOn w:val="a"/>
    <w:next w:val="a"/>
    <w:link w:val="60"/>
    <w:uiPriority w:val="99"/>
    <w:qFormat/>
    <w:rsid w:val="00F83290"/>
    <w:pPr>
      <w:numPr>
        <w:ilvl w:val="5"/>
        <w:numId w:val="5"/>
      </w:numPr>
      <w:suppressAutoHyphens w:val="0"/>
      <w:autoSpaceDE/>
      <w:spacing w:before="240"/>
      <w:outlineLvl w:val="5"/>
    </w:pPr>
    <w:rPr>
      <w:i/>
      <w:iCs/>
      <w:sz w:val="22"/>
      <w:szCs w:val="22"/>
      <w:lang w:eastAsia="ru-RU"/>
    </w:rPr>
  </w:style>
  <w:style w:type="paragraph" w:styleId="7">
    <w:name w:val="heading 7"/>
    <w:basedOn w:val="a"/>
    <w:next w:val="a"/>
    <w:link w:val="70"/>
    <w:uiPriority w:val="99"/>
    <w:qFormat/>
    <w:rsid w:val="00F83290"/>
    <w:pPr>
      <w:numPr>
        <w:ilvl w:val="6"/>
        <w:numId w:val="5"/>
      </w:numPr>
      <w:suppressAutoHyphens w:val="0"/>
      <w:autoSpaceDE/>
      <w:spacing w:before="240"/>
      <w:outlineLvl w:val="6"/>
    </w:pPr>
    <w:rPr>
      <w:rFonts w:ascii="Arial" w:hAnsi="Arial" w:cs="Arial"/>
      <w:lang w:eastAsia="ru-RU"/>
    </w:rPr>
  </w:style>
  <w:style w:type="paragraph" w:styleId="8">
    <w:name w:val="heading 8"/>
    <w:basedOn w:val="a"/>
    <w:next w:val="a"/>
    <w:link w:val="80"/>
    <w:uiPriority w:val="99"/>
    <w:qFormat/>
    <w:rsid w:val="00F83290"/>
    <w:pPr>
      <w:numPr>
        <w:ilvl w:val="7"/>
        <w:numId w:val="5"/>
      </w:numPr>
      <w:suppressAutoHyphens w:val="0"/>
      <w:autoSpaceDE/>
      <w:spacing w:before="240"/>
      <w:outlineLvl w:val="7"/>
    </w:pPr>
    <w:rPr>
      <w:rFonts w:ascii="Arial" w:hAnsi="Arial" w:cs="Arial"/>
      <w:i/>
      <w:iCs/>
      <w:lang w:eastAsia="ru-RU"/>
    </w:rPr>
  </w:style>
  <w:style w:type="paragraph" w:styleId="9">
    <w:name w:val="heading 9"/>
    <w:basedOn w:val="a"/>
    <w:next w:val="a"/>
    <w:link w:val="90"/>
    <w:uiPriority w:val="99"/>
    <w:qFormat/>
    <w:rsid w:val="00F83290"/>
    <w:pPr>
      <w:numPr>
        <w:ilvl w:val="8"/>
        <w:numId w:val="5"/>
      </w:numPr>
      <w:suppressAutoHyphens w:val="0"/>
      <w:autoSpaceDE/>
      <w:spacing w:before="240"/>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A6B4F"/>
    <w:pPr>
      <w:autoSpaceDE/>
      <w:spacing w:before="280" w:after="280"/>
    </w:pPr>
    <w:rPr>
      <w:sz w:val="24"/>
      <w:szCs w:val="24"/>
    </w:rPr>
  </w:style>
  <w:style w:type="paragraph" w:styleId="a4">
    <w:name w:val="footnote text"/>
    <w:basedOn w:val="a"/>
    <w:link w:val="a5"/>
    <w:semiHidden/>
    <w:unhideWhenUsed/>
    <w:rsid w:val="005A6B4F"/>
  </w:style>
  <w:style w:type="character" w:customStyle="1" w:styleId="a5">
    <w:name w:val="Текст сноски Знак"/>
    <w:basedOn w:val="a0"/>
    <w:link w:val="a4"/>
    <w:semiHidden/>
    <w:rsid w:val="005A6B4F"/>
    <w:rPr>
      <w:rFonts w:ascii="Times New Roman" w:eastAsia="Times New Roman" w:hAnsi="Times New Roman" w:cs="Times New Roman"/>
      <w:sz w:val="20"/>
      <w:szCs w:val="20"/>
      <w:lang w:eastAsia="ar-SA"/>
    </w:rPr>
  </w:style>
  <w:style w:type="paragraph" w:styleId="a6">
    <w:name w:val="Body Text"/>
    <w:basedOn w:val="a"/>
    <w:link w:val="a7"/>
    <w:unhideWhenUsed/>
    <w:rsid w:val="005A6B4F"/>
    <w:pPr>
      <w:autoSpaceDE/>
      <w:jc w:val="both"/>
    </w:pPr>
    <w:rPr>
      <w:sz w:val="24"/>
    </w:rPr>
  </w:style>
  <w:style w:type="character" w:customStyle="1" w:styleId="a7">
    <w:name w:val="Основной текст Знак"/>
    <w:basedOn w:val="a0"/>
    <w:link w:val="a6"/>
    <w:rsid w:val="005A6B4F"/>
    <w:rPr>
      <w:rFonts w:ascii="Times New Roman" w:eastAsia="Times New Roman" w:hAnsi="Times New Roman" w:cs="Times New Roman"/>
      <w:sz w:val="24"/>
      <w:szCs w:val="20"/>
      <w:lang w:eastAsia="ar-SA"/>
    </w:rPr>
  </w:style>
  <w:style w:type="paragraph" w:styleId="a8">
    <w:name w:val="Body Text Indent"/>
    <w:basedOn w:val="a"/>
    <w:link w:val="a9"/>
    <w:semiHidden/>
    <w:unhideWhenUsed/>
    <w:rsid w:val="005A6B4F"/>
    <w:pPr>
      <w:spacing w:after="120"/>
      <w:ind w:left="283"/>
    </w:pPr>
  </w:style>
  <w:style w:type="character" w:customStyle="1" w:styleId="a9">
    <w:name w:val="Основной текст с отступом Знак"/>
    <w:basedOn w:val="a0"/>
    <w:link w:val="a8"/>
    <w:semiHidden/>
    <w:rsid w:val="005A6B4F"/>
    <w:rPr>
      <w:rFonts w:ascii="Times New Roman" w:eastAsia="Times New Roman" w:hAnsi="Times New Roman" w:cs="Times New Roman"/>
      <w:sz w:val="20"/>
      <w:szCs w:val="20"/>
      <w:lang w:eastAsia="ar-SA"/>
    </w:rPr>
  </w:style>
  <w:style w:type="paragraph" w:customStyle="1" w:styleId="1">
    <w:name w:val="Обычный1"/>
    <w:rsid w:val="005A6B4F"/>
    <w:pPr>
      <w:widowControl w:val="0"/>
      <w:suppressAutoHyphens/>
      <w:spacing w:after="0" w:line="360" w:lineRule="auto"/>
      <w:ind w:left="40" w:firstLine="720"/>
      <w:jc w:val="both"/>
    </w:pPr>
    <w:rPr>
      <w:rFonts w:ascii="Times New Roman" w:eastAsia="Times New Roman" w:hAnsi="Times New Roman" w:cs="Times New Roman"/>
      <w:sz w:val="24"/>
      <w:szCs w:val="20"/>
      <w:lang w:eastAsia="ar-SA"/>
    </w:rPr>
  </w:style>
  <w:style w:type="paragraph" w:customStyle="1" w:styleId="31">
    <w:name w:val="Основной текст с отступом 31"/>
    <w:basedOn w:val="a"/>
    <w:rsid w:val="005A6B4F"/>
    <w:pPr>
      <w:spacing w:after="120"/>
      <w:ind w:left="283"/>
    </w:pPr>
    <w:rPr>
      <w:sz w:val="16"/>
      <w:szCs w:val="16"/>
    </w:rPr>
  </w:style>
  <w:style w:type="paragraph" w:customStyle="1" w:styleId="FR1">
    <w:name w:val="FR1"/>
    <w:rsid w:val="005A6B4F"/>
    <w:pPr>
      <w:widowControl w:val="0"/>
      <w:suppressAutoHyphens/>
      <w:spacing w:after="0" w:line="240" w:lineRule="auto"/>
      <w:ind w:left="40"/>
      <w:jc w:val="center"/>
    </w:pPr>
    <w:rPr>
      <w:rFonts w:ascii="Arial" w:eastAsia="Times New Roman" w:hAnsi="Arial" w:cs="Arial"/>
      <w:szCs w:val="20"/>
      <w:lang w:eastAsia="ar-SA"/>
    </w:rPr>
  </w:style>
  <w:style w:type="character" w:styleId="aa">
    <w:name w:val="footnote reference"/>
    <w:unhideWhenUsed/>
    <w:rsid w:val="005A6B4F"/>
    <w:rPr>
      <w:vertAlign w:val="superscript"/>
    </w:rPr>
  </w:style>
  <w:style w:type="character" w:customStyle="1" w:styleId="ab">
    <w:name w:val="Символ сноски"/>
    <w:rsid w:val="005A6B4F"/>
    <w:rPr>
      <w:vertAlign w:val="superscript"/>
    </w:rPr>
  </w:style>
  <w:style w:type="paragraph" w:styleId="ac">
    <w:name w:val="Balloon Text"/>
    <w:basedOn w:val="a"/>
    <w:link w:val="ad"/>
    <w:uiPriority w:val="99"/>
    <w:semiHidden/>
    <w:unhideWhenUsed/>
    <w:rsid w:val="005A6B4F"/>
    <w:rPr>
      <w:rFonts w:ascii="Tahoma" w:hAnsi="Tahoma" w:cs="Tahoma"/>
      <w:sz w:val="16"/>
      <w:szCs w:val="16"/>
    </w:rPr>
  </w:style>
  <w:style w:type="character" w:customStyle="1" w:styleId="ad">
    <w:name w:val="Текст выноски Знак"/>
    <w:basedOn w:val="a0"/>
    <w:link w:val="ac"/>
    <w:uiPriority w:val="99"/>
    <w:semiHidden/>
    <w:rsid w:val="005A6B4F"/>
    <w:rPr>
      <w:rFonts w:ascii="Tahoma" w:eastAsia="Times New Roman" w:hAnsi="Tahoma" w:cs="Tahoma"/>
      <w:sz w:val="16"/>
      <w:szCs w:val="16"/>
      <w:lang w:eastAsia="ar-SA"/>
    </w:rPr>
  </w:style>
  <w:style w:type="paragraph" w:customStyle="1" w:styleId="10">
    <w:name w:val="Абзац списка1"/>
    <w:aliases w:val="Подпись рисунка,Маркированный список_уровень1"/>
    <w:basedOn w:val="a"/>
    <w:link w:val="ae"/>
    <w:uiPriority w:val="99"/>
    <w:qFormat/>
    <w:rsid w:val="00A2652C"/>
    <w:pPr>
      <w:widowControl w:val="0"/>
      <w:autoSpaceDE/>
      <w:ind w:left="720"/>
      <w:contextualSpacing/>
    </w:pPr>
    <w:rPr>
      <w:kern w:val="1"/>
      <w:sz w:val="24"/>
      <w:szCs w:val="24"/>
      <w:lang w:eastAsia="ru-RU"/>
    </w:rPr>
  </w:style>
  <w:style w:type="character" w:customStyle="1" w:styleId="ae">
    <w:name w:val="Абзац списка Знак"/>
    <w:aliases w:val="Подпись рисунка Знак,Маркированный список_уровень1 Знак"/>
    <w:link w:val="10"/>
    <w:uiPriority w:val="99"/>
    <w:locked/>
    <w:rsid w:val="00A2652C"/>
    <w:rPr>
      <w:rFonts w:ascii="Times New Roman" w:eastAsia="Times New Roman" w:hAnsi="Times New Roman" w:cs="Times New Roman"/>
      <w:kern w:val="1"/>
      <w:sz w:val="24"/>
      <w:szCs w:val="24"/>
      <w:lang w:eastAsia="ru-RU"/>
    </w:rPr>
  </w:style>
  <w:style w:type="character" w:styleId="af">
    <w:name w:val="Strong"/>
    <w:uiPriority w:val="22"/>
    <w:qFormat/>
    <w:rsid w:val="00A2652C"/>
    <w:rPr>
      <w:b/>
      <w:bCs/>
      <w:color w:val="3E80CB"/>
    </w:rPr>
  </w:style>
  <w:style w:type="paragraph" w:customStyle="1" w:styleId="msonormalcxspmiddle">
    <w:name w:val="msonormalcxspmiddle"/>
    <w:basedOn w:val="a"/>
    <w:rsid w:val="007165A5"/>
    <w:pPr>
      <w:suppressAutoHyphens w:val="0"/>
      <w:autoSpaceDE/>
      <w:spacing w:before="100" w:beforeAutospacing="1" w:after="100" w:afterAutospacing="1"/>
    </w:pPr>
    <w:rPr>
      <w:sz w:val="24"/>
      <w:szCs w:val="24"/>
      <w:lang w:eastAsia="ru-RU"/>
    </w:rPr>
  </w:style>
  <w:style w:type="paragraph" w:customStyle="1" w:styleId="32">
    <w:name w:val="Основной текст с отступом 32"/>
    <w:basedOn w:val="a"/>
    <w:uiPriority w:val="99"/>
    <w:rsid w:val="005B0D9D"/>
    <w:pPr>
      <w:widowControl w:val="0"/>
      <w:tabs>
        <w:tab w:val="left" w:pos="0"/>
      </w:tabs>
      <w:suppressAutoHyphens w:val="0"/>
      <w:overflowPunct w:val="0"/>
      <w:autoSpaceDN w:val="0"/>
      <w:adjustRightInd w:val="0"/>
      <w:ind w:right="21" w:hanging="11"/>
    </w:pPr>
    <w:rPr>
      <w:rFonts w:ascii="Bookman Old Style" w:hAnsi="Bookman Old Style"/>
      <w:i/>
      <w:color w:val="000000"/>
      <w:sz w:val="22"/>
      <w:lang w:eastAsia="ru-RU"/>
    </w:rPr>
  </w:style>
  <w:style w:type="character" w:styleId="af0">
    <w:name w:val="Hyperlink"/>
    <w:basedOn w:val="a0"/>
    <w:uiPriority w:val="99"/>
    <w:rsid w:val="00BE59A9"/>
    <w:rPr>
      <w:rFonts w:cs="Times New Roman"/>
      <w:color w:val="0000FF"/>
      <w:u w:val="single"/>
    </w:rPr>
  </w:style>
  <w:style w:type="paragraph" w:customStyle="1" w:styleId="11">
    <w:name w:val="Основной текст1"/>
    <w:basedOn w:val="a"/>
    <w:link w:val="af1"/>
    <w:rsid w:val="00BE59A9"/>
    <w:pPr>
      <w:suppressAutoHyphens w:val="0"/>
      <w:autoSpaceDE/>
      <w:spacing w:line="360" w:lineRule="auto"/>
    </w:pPr>
    <w:rPr>
      <w:sz w:val="28"/>
      <w:szCs w:val="24"/>
      <w:lang w:eastAsia="ru-RU"/>
    </w:rPr>
  </w:style>
  <w:style w:type="character" w:customStyle="1" w:styleId="af1">
    <w:name w:val="Основной текст_"/>
    <w:basedOn w:val="a0"/>
    <w:link w:val="11"/>
    <w:locked/>
    <w:rsid w:val="00BE59A9"/>
    <w:rPr>
      <w:rFonts w:ascii="Times New Roman" w:eastAsia="Times New Roman" w:hAnsi="Times New Roman" w:cs="Times New Roman"/>
      <w:sz w:val="28"/>
      <w:szCs w:val="24"/>
      <w:lang w:eastAsia="ru-RU"/>
    </w:rPr>
  </w:style>
  <w:style w:type="paragraph" w:customStyle="1" w:styleId="u">
    <w:name w:val="u"/>
    <w:basedOn w:val="a"/>
    <w:rsid w:val="00BE59A9"/>
    <w:pPr>
      <w:autoSpaceDE/>
      <w:ind w:firstLine="390"/>
      <w:jc w:val="both"/>
    </w:pPr>
    <w:rPr>
      <w:color w:val="000000"/>
      <w:kern w:val="1"/>
      <w:sz w:val="24"/>
      <w:szCs w:val="24"/>
    </w:rPr>
  </w:style>
  <w:style w:type="character" w:customStyle="1" w:styleId="Exact">
    <w:name w:val="Основной текст Exact"/>
    <w:rsid w:val="00BE59A9"/>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MicrosoftSansSerif">
    <w:name w:val="Основной текст + Microsoft Sans Serif"/>
    <w:aliases w:val="11 pt"/>
    <w:rsid w:val="00BE59A9"/>
    <w:rPr>
      <w:rFonts w:ascii="Microsoft Sans Serif" w:eastAsia="Microsoft Sans Serif" w:hAnsi="Microsoft Sans Serif" w:cs="Microsoft Sans Serif"/>
      <w:color w:val="000000"/>
      <w:spacing w:val="0"/>
      <w:w w:val="100"/>
      <w:position w:val="0"/>
      <w:sz w:val="22"/>
      <w:szCs w:val="22"/>
      <w:shd w:val="clear" w:color="auto" w:fill="FFFFFF"/>
      <w:lang w:val="ru-RU" w:eastAsia="ru-RU" w:bidi="ru-RU"/>
    </w:rPr>
  </w:style>
  <w:style w:type="character" w:customStyle="1" w:styleId="1pt">
    <w:name w:val="Основной текст + Интервал 1 pt"/>
    <w:rsid w:val="00BE59A9"/>
    <w:rPr>
      <w:color w:val="000000"/>
      <w:spacing w:val="30"/>
      <w:w w:val="100"/>
      <w:position w:val="0"/>
      <w:sz w:val="28"/>
      <w:szCs w:val="28"/>
      <w:shd w:val="clear" w:color="auto" w:fill="FFFFFF"/>
      <w:lang w:val="ru-RU" w:eastAsia="ru-RU" w:bidi="ru-RU"/>
    </w:rPr>
  </w:style>
  <w:style w:type="paragraph" w:customStyle="1" w:styleId="ConsPlusNormal">
    <w:name w:val="ConsPlusNormal"/>
    <w:link w:val="ConsPlusNormal0"/>
    <w:rsid w:val="00BE59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E59A9"/>
    <w:rPr>
      <w:rFonts w:ascii="Arial" w:eastAsia="Times New Roman" w:hAnsi="Arial" w:cs="Arial"/>
      <w:sz w:val="20"/>
      <w:szCs w:val="20"/>
      <w:lang w:eastAsia="ru-RU"/>
    </w:rPr>
  </w:style>
  <w:style w:type="character" w:customStyle="1" w:styleId="FontStyle91">
    <w:name w:val="Font Style91"/>
    <w:basedOn w:val="a0"/>
    <w:uiPriority w:val="99"/>
    <w:rsid w:val="00BE59A9"/>
    <w:rPr>
      <w:rFonts w:ascii="Times New Roman" w:hAnsi="Times New Roman" w:cs="Times New Roman"/>
      <w:sz w:val="22"/>
      <w:szCs w:val="22"/>
    </w:rPr>
  </w:style>
  <w:style w:type="character" w:customStyle="1" w:styleId="30">
    <w:name w:val="Заголовок 3 Знак"/>
    <w:aliases w:val="H3 Знак,h3 Знак,Çàãîëîâîê 3 Знак,Head 3 Знак,l3+toc 3 Знак,CT Знак,Sub-section Title Знак,l3 Знак"/>
    <w:basedOn w:val="a0"/>
    <w:link w:val="3"/>
    <w:uiPriority w:val="99"/>
    <w:rsid w:val="00F83290"/>
    <w:rPr>
      <w:rFonts w:ascii="Arial" w:eastAsia="Times New Roman" w:hAnsi="Arial" w:cs="Arial"/>
      <w:b/>
      <w:bCs/>
      <w:sz w:val="24"/>
      <w:szCs w:val="24"/>
      <w:lang w:eastAsia="ru-RU"/>
    </w:rPr>
  </w:style>
  <w:style w:type="character" w:customStyle="1" w:styleId="40">
    <w:name w:val="Заголовок 4 Знак"/>
    <w:aliases w:val="H4 Знак,Çàãîëîâîê 4 Знак"/>
    <w:basedOn w:val="a0"/>
    <w:link w:val="4"/>
    <w:uiPriority w:val="99"/>
    <w:rsid w:val="00F83290"/>
    <w:rPr>
      <w:rFonts w:ascii="Arial" w:eastAsia="Times New Roman" w:hAnsi="Arial" w:cs="Arial"/>
      <w:sz w:val="24"/>
      <w:szCs w:val="24"/>
      <w:lang w:eastAsia="ru-RU"/>
    </w:rPr>
  </w:style>
  <w:style w:type="character" w:customStyle="1" w:styleId="50">
    <w:name w:val="Заголовок 5 Знак"/>
    <w:aliases w:val="H5 Знак,Çàãîëîâîê 5 Знак"/>
    <w:basedOn w:val="a0"/>
    <w:link w:val="5"/>
    <w:uiPriority w:val="99"/>
    <w:rsid w:val="00F83290"/>
    <w:rPr>
      <w:rFonts w:ascii="Times New Roman" w:eastAsia="Times New Roman" w:hAnsi="Times New Roman" w:cs="Times New Roman"/>
      <w:lang w:eastAsia="ru-RU"/>
    </w:rPr>
  </w:style>
  <w:style w:type="character" w:customStyle="1" w:styleId="60">
    <w:name w:val="Заголовок 6 Знак"/>
    <w:aliases w:val="H6 Знак"/>
    <w:basedOn w:val="a0"/>
    <w:link w:val="6"/>
    <w:uiPriority w:val="99"/>
    <w:rsid w:val="00F83290"/>
    <w:rPr>
      <w:rFonts w:ascii="Times New Roman" w:eastAsia="Times New Roman" w:hAnsi="Times New Roman" w:cs="Times New Roman"/>
      <w:i/>
      <w:iCs/>
      <w:lang w:eastAsia="ru-RU"/>
    </w:rPr>
  </w:style>
  <w:style w:type="character" w:customStyle="1" w:styleId="70">
    <w:name w:val="Заголовок 7 Знак"/>
    <w:basedOn w:val="a0"/>
    <w:link w:val="7"/>
    <w:uiPriority w:val="99"/>
    <w:rsid w:val="00F83290"/>
    <w:rPr>
      <w:rFonts w:ascii="Arial" w:eastAsia="Times New Roman" w:hAnsi="Arial" w:cs="Arial"/>
      <w:sz w:val="20"/>
      <w:szCs w:val="20"/>
      <w:lang w:eastAsia="ru-RU"/>
    </w:rPr>
  </w:style>
  <w:style w:type="character" w:customStyle="1" w:styleId="80">
    <w:name w:val="Заголовок 8 Знак"/>
    <w:basedOn w:val="a0"/>
    <w:link w:val="8"/>
    <w:uiPriority w:val="99"/>
    <w:rsid w:val="00F83290"/>
    <w:rPr>
      <w:rFonts w:ascii="Arial" w:eastAsia="Times New Roman" w:hAnsi="Arial" w:cs="Arial"/>
      <w:i/>
      <w:iCs/>
      <w:sz w:val="20"/>
      <w:szCs w:val="20"/>
      <w:lang w:eastAsia="ru-RU"/>
    </w:rPr>
  </w:style>
  <w:style w:type="character" w:customStyle="1" w:styleId="90">
    <w:name w:val="Заголовок 9 Знак"/>
    <w:basedOn w:val="a0"/>
    <w:link w:val="9"/>
    <w:uiPriority w:val="99"/>
    <w:rsid w:val="00F83290"/>
    <w:rPr>
      <w:rFonts w:ascii="Arial" w:eastAsia="Times New Roman" w:hAnsi="Arial" w:cs="Arial"/>
      <w:b/>
      <w:bCs/>
      <w:i/>
      <w:iCs/>
      <w:sz w:val="18"/>
      <w:szCs w:val="18"/>
      <w:lang w:eastAsia="ru-RU"/>
    </w:rPr>
  </w:style>
  <w:style w:type="character" w:styleId="af2">
    <w:name w:val="Emphasis"/>
    <w:basedOn w:val="a0"/>
    <w:uiPriority w:val="99"/>
    <w:qFormat/>
    <w:rsid w:val="00F83290"/>
    <w:rPr>
      <w:rFonts w:ascii="Calibri" w:hAnsi="Calibri" w:cs="Times New Roman"/>
      <w:b/>
      <w:i/>
      <w:iCs/>
    </w:rPr>
  </w:style>
  <w:style w:type="paragraph" w:customStyle="1" w:styleId="Style2">
    <w:name w:val="Style2"/>
    <w:basedOn w:val="a"/>
    <w:uiPriority w:val="99"/>
    <w:rsid w:val="00F83290"/>
    <w:pPr>
      <w:tabs>
        <w:tab w:val="num" w:pos="720"/>
      </w:tabs>
      <w:suppressAutoHyphens w:val="0"/>
      <w:autoSpaceDE/>
      <w:snapToGrid w:val="0"/>
      <w:spacing w:before="60"/>
    </w:pPr>
    <w:rPr>
      <w:rFonts w:ascii="Arial" w:eastAsia="Calibri" w:hAnsi="Arial"/>
      <w:lang w:eastAsia="ru-RU"/>
    </w:rPr>
  </w:style>
  <w:style w:type="paragraph" w:styleId="af3">
    <w:name w:val="List Paragraph"/>
    <w:basedOn w:val="a"/>
    <w:uiPriority w:val="34"/>
    <w:qFormat/>
    <w:rsid w:val="00F1281D"/>
    <w:pPr>
      <w:ind w:left="720"/>
      <w:contextualSpacing/>
    </w:pPr>
  </w:style>
  <w:style w:type="paragraph" w:styleId="af4">
    <w:name w:val="header"/>
    <w:basedOn w:val="a"/>
    <w:link w:val="af5"/>
    <w:uiPriority w:val="99"/>
    <w:unhideWhenUsed/>
    <w:rsid w:val="00775B97"/>
    <w:pPr>
      <w:tabs>
        <w:tab w:val="center" w:pos="4677"/>
        <w:tab w:val="right" w:pos="9355"/>
      </w:tabs>
    </w:pPr>
  </w:style>
  <w:style w:type="character" w:customStyle="1" w:styleId="af5">
    <w:name w:val="Верхний колонтитул Знак"/>
    <w:basedOn w:val="a0"/>
    <w:link w:val="af4"/>
    <w:uiPriority w:val="99"/>
    <w:rsid w:val="00775B97"/>
    <w:rPr>
      <w:rFonts w:ascii="Times New Roman" w:eastAsia="Times New Roman" w:hAnsi="Times New Roman" w:cs="Times New Roman"/>
      <w:sz w:val="20"/>
      <w:szCs w:val="20"/>
      <w:lang w:eastAsia="ar-SA"/>
    </w:rPr>
  </w:style>
  <w:style w:type="paragraph" w:styleId="af6">
    <w:name w:val="footer"/>
    <w:basedOn w:val="a"/>
    <w:link w:val="af7"/>
    <w:uiPriority w:val="99"/>
    <w:unhideWhenUsed/>
    <w:rsid w:val="00775B97"/>
    <w:pPr>
      <w:tabs>
        <w:tab w:val="center" w:pos="4677"/>
        <w:tab w:val="right" w:pos="9355"/>
      </w:tabs>
    </w:pPr>
  </w:style>
  <w:style w:type="character" w:customStyle="1" w:styleId="af7">
    <w:name w:val="Нижний колонтитул Знак"/>
    <w:basedOn w:val="a0"/>
    <w:link w:val="af6"/>
    <w:uiPriority w:val="99"/>
    <w:rsid w:val="00775B97"/>
    <w:rPr>
      <w:rFonts w:ascii="Times New Roman" w:eastAsia="Times New Roman" w:hAnsi="Times New Roman" w:cs="Times New Roman"/>
      <w:sz w:val="20"/>
      <w:szCs w:val="20"/>
      <w:lang w:eastAsia="ar-SA"/>
    </w:rPr>
  </w:style>
  <w:style w:type="character" w:customStyle="1" w:styleId="blk">
    <w:name w:val="blk"/>
    <w:basedOn w:val="a0"/>
    <w:rsid w:val="00E22CD2"/>
  </w:style>
  <w:style w:type="character" w:styleId="af8">
    <w:name w:val="annotation reference"/>
    <w:basedOn w:val="a0"/>
    <w:uiPriority w:val="99"/>
    <w:semiHidden/>
    <w:unhideWhenUsed/>
    <w:rsid w:val="002A4BE6"/>
    <w:rPr>
      <w:sz w:val="16"/>
      <w:szCs w:val="16"/>
    </w:rPr>
  </w:style>
  <w:style w:type="paragraph" w:styleId="af9">
    <w:name w:val="annotation text"/>
    <w:basedOn w:val="a"/>
    <w:link w:val="afa"/>
    <w:uiPriority w:val="99"/>
    <w:semiHidden/>
    <w:unhideWhenUsed/>
    <w:rsid w:val="002A4BE6"/>
  </w:style>
  <w:style w:type="character" w:customStyle="1" w:styleId="afa">
    <w:name w:val="Текст примечания Знак"/>
    <w:basedOn w:val="a0"/>
    <w:link w:val="af9"/>
    <w:uiPriority w:val="99"/>
    <w:semiHidden/>
    <w:rsid w:val="002A4BE6"/>
    <w:rPr>
      <w:rFonts w:ascii="Times New Roman" w:eastAsia="Times New Roman" w:hAnsi="Times New Roman" w:cs="Times New Roman"/>
      <w:sz w:val="20"/>
      <w:szCs w:val="20"/>
      <w:lang w:eastAsia="ar-SA"/>
    </w:rPr>
  </w:style>
  <w:style w:type="paragraph" w:styleId="afb">
    <w:name w:val="annotation subject"/>
    <w:basedOn w:val="af9"/>
    <w:next w:val="af9"/>
    <w:link w:val="afc"/>
    <w:uiPriority w:val="99"/>
    <w:semiHidden/>
    <w:unhideWhenUsed/>
    <w:rsid w:val="002A4BE6"/>
    <w:rPr>
      <w:b/>
      <w:bCs/>
    </w:rPr>
  </w:style>
  <w:style w:type="character" w:customStyle="1" w:styleId="afc">
    <w:name w:val="Тема примечания Знак"/>
    <w:basedOn w:val="afa"/>
    <w:link w:val="afb"/>
    <w:uiPriority w:val="99"/>
    <w:semiHidden/>
    <w:rsid w:val="002A4BE6"/>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ogod@pppud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BBD67-C3E3-49AC-8EB6-29FCD4386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26</Pages>
  <Words>10568</Words>
  <Characters>60239</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Амергалиева Юлия Аледжоновна</dc:creator>
  <cp:lastModifiedBy>Рожкова Наталья Викторовна</cp:lastModifiedBy>
  <cp:revision>69</cp:revision>
  <cp:lastPrinted>2022-08-29T08:01:00Z</cp:lastPrinted>
  <dcterms:created xsi:type="dcterms:W3CDTF">2018-03-05T09:07:00Z</dcterms:created>
  <dcterms:modified xsi:type="dcterms:W3CDTF">2022-10-24T09:07:00Z</dcterms:modified>
</cp:coreProperties>
</file>